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D" w:rsidRDefault="0031250D" w:rsidP="00312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125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Организация социального партнерства</w:t>
      </w:r>
    </w:p>
    <w:p w:rsidR="0031250D" w:rsidRPr="0031250D" w:rsidRDefault="0031250D" w:rsidP="003125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125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gramStart"/>
      <w:r w:rsidRPr="003125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</w:t>
      </w:r>
      <w:proofErr w:type="gramEnd"/>
      <w:r w:rsidRPr="003125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МДОУ ДС № 18 «Берёзка» г. Буденновска</w:t>
      </w:r>
    </w:p>
    <w:p w:rsidR="0031250D" w:rsidRDefault="0031250D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учреждение, как и любое другое, является открытой социальной системой, способной реагировать на изменения внутренней и внешней среды. Оно: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• осуществляет взаимодействие со средой;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• гибко реагирует на изменяющиеся индивидуальные и групповые образовательные потребности и запросы;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• предоставляет спектр образовательных услуг.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</w:t>
      </w:r>
      <w:r w:rsidR="0024047E" w:rsidRPr="0031250D">
        <w:rPr>
          <w:rFonts w:ascii="Times New Roman" w:hAnsi="Times New Roman" w:cs="Times New Roman"/>
          <w:sz w:val="28"/>
          <w:szCs w:val="28"/>
        </w:rPr>
        <w:t xml:space="preserve"> </w:t>
      </w:r>
      <w:r w:rsidRPr="0031250D">
        <w:rPr>
          <w:rFonts w:ascii="Times New Roman" w:hAnsi="Times New Roman" w:cs="Times New Roman"/>
          <w:sz w:val="28"/>
          <w:szCs w:val="28"/>
        </w:rPr>
        <w:t>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1. учета запросов общественности,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2. принятия политики детского сада социумом,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3. формирования содержания обязанностей детского сада и социума,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4. сохранения имиджа учреждения в обществе,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5. установления коммуникаций между детским садом и социумом.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нашем детском саду строятся с учетом интересов детей, родителей и педагогов.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Социальными партнерами в воспитании и развитии детей стали:</w:t>
      </w:r>
    </w:p>
    <w:p w:rsidR="00F24723" w:rsidRPr="00830088" w:rsidRDefault="00F24723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830088">
        <w:rPr>
          <w:rFonts w:ascii="Times New Roman" w:hAnsi="Times New Roman" w:cs="Times New Roman"/>
          <w:sz w:val="28"/>
          <w:szCs w:val="28"/>
        </w:rPr>
        <w:t>;</w:t>
      </w:r>
    </w:p>
    <w:p w:rsidR="0031250D" w:rsidRPr="00830088" w:rsidRDefault="00F24723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образователь</w:t>
      </w:r>
      <w:r w:rsidR="0031250D" w:rsidRPr="00830088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31250D" w:rsidRPr="00830088">
        <w:rPr>
          <w:rFonts w:ascii="Times New Roman" w:hAnsi="Times New Roman" w:cs="Times New Roman"/>
          <w:sz w:val="28"/>
          <w:szCs w:val="28"/>
        </w:rPr>
        <w:t xml:space="preserve"> учреждения: </w:t>
      </w:r>
    </w:p>
    <w:p w:rsidR="00F24723" w:rsidRPr="0031250D" w:rsidRDefault="0031250D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МОУ СОШ № 3 г. Буденновска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088" w:rsidRDefault="00F24723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830088">
        <w:rPr>
          <w:rFonts w:ascii="Times New Roman" w:hAnsi="Times New Roman" w:cs="Times New Roman"/>
          <w:sz w:val="28"/>
          <w:szCs w:val="28"/>
        </w:rPr>
        <w:t xml:space="preserve">-общественные учреждения: </w:t>
      </w:r>
    </w:p>
    <w:p w:rsidR="00830088" w:rsidRDefault="0031250D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88">
        <w:rPr>
          <w:rFonts w:ascii="Times New Roman" w:hAnsi="Times New Roman" w:cs="Times New Roman"/>
          <w:sz w:val="28"/>
          <w:szCs w:val="28"/>
        </w:rPr>
        <w:t xml:space="preserve">Буденновский краеведческий </w:t>
      </w:r>
      <w:r w:rsidR="00F24723" w:rsidRPr="00830088">
        <w:rPr>
          <w:rFonts w:ascii="Times New Roman" w:hAnsi="Times New Roman" w:cs="Times New Roman"/>
          <w:sz w:val="28"/>
          <w:szCs w:val="28"/>
        </w:rPr>
        <w:t xml:space="preserve">музей; </w:t>
      </w:r>
    </w:p>
    <w:p w:rsidR="00830088" w:rsidRDefault="0031250D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88">
        <w:rPr>
          <w:rFonts w:ascii="Times New Roman" w:hAnsi="Times New Roman" w:cs="Times New Roman"/>
          <w:sz w:val="28"/>
          <w:szCs w:val="28"/>
        </w:rPr>
        <w:t xml:space="preserve">Дом </w:t>
      </w:r>
      <w:r w:rsidR="00F24723" w:rsidRPr="00830088">
        <w:rPr>
          <w:rFonts w:ascii="Times New Roman" w:hAnsi="Times New Roman" w:cs="Times New Roman"/>
          <w:sz w:val="28"/>
          <w:szCs w:val="28"/>
        </w:rPr>
        <w:t>культуры;</w:t>
      </w:r>
      <w:r w:rsidRPr="0083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88" w:rsidRDefault="00830088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школа;</w:t>
      </w:r>
      <w:r w:rsidR="0031250D" w:rsidRPr="0083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88" w:rsidRDefault="00830088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830088" w:rsidRDefault="00830088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детского творчества;</w:t>
      </w:r>
      <w:r w:rsidR="0031250D" w:rsidRPr="0083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3" w:rsidRPr="00830088" w:rsidRDefault="0031250D" w:rsidP="008300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830088">
        <w:rPr>
          <w:rFonts w:ascii="Times New Roman" w:hAnsi="Times New Roman" w:cs="Times New Roman"/>
          <w:sz w:val="28"/>
          <w:szCs w:val="28"/>
        </w:rPr>
        <w:t>;</w:t>
      </w:r>
    </w:p>
    <w:p w:rsidR="00830088" w:rsidRDefault="00F24723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медико</w:t>
      </w:r>
      <w:proofErr w:type="gramEnd"/>
      <w:r w:rsidRPr="00830088">
        <w:rPr>
          <w:rFonts w:ascii="Times New Roman" w:hAnsi="Times New Roman" w:cs="Times New Roman"/>
          <w:sz w:val="28"/>
          <w:szCs w:val="28"/>
        </w:rPr>
        <w:t>-оздо</w:t>
      </w:r>
      <w:r w:rsidR="00830088" w:rsidRPr="00830088">
        <w:rPr>
          <w:rFonts w:ascii="Times New Roman" w:hAnsi="Times New Roman" w:cs="Times New Roman"/>
          <w:sz w:val="28"/>
          <w:szCs w:val="28"/>
        </w:rPr>
        <w:t>ровительные организации:</w:t>
      </w:r>
    </w:p>
    <w:p w:rsidR="00830088" w:rsidRDefault="00830088" w:rsidP="008300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8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24723" w:rsidRPr="00830088">
        <w:rPr>
          <w:rFonts w:ascii="Times New Roman" w:hAnsi="Times New Roman" w:cs="Times New Roman"/>
          <w:sz w:val="28"/>
          <w:szCs w:val="28"/>
        </w:rPr>
        <w:t xml:space="preserve"> </w:t>
      </w:r>
      <w:r w:rsidRPr="0083008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23" w:rsidRPr="00830088" w:rsidRDefault="00830088" w:rsidP="008300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88">
        <w:rPr>
          <w:rFonts w:ascii="Times New Roman" w:hAnsi="Times New Roman" w:cs="Times New Roman"/>
          <w:sz w:val="28"/>
          <w:szCs w:val="28"/>
        </w:rPr>
        <w:t xml:space="preserve">ГБУЗ СК КЦ </w:t>
      </w:r>
      <w:proofErr w:type="spellStart"/>
      <w:r w:rsidRPr="00830088">
        <w:rPr>
          <w:rFonts w:ascii="Times New Roman" w:hAnsi="Times New Roman" w:cs="Times New Roman"/>
          <w:sz w:val="28"/>
          <w:szCs w:val="28"/>
        </w:rPr>
        <w:t>Свмп</w:t>
      </w:r>
      <w:proofErr w:type="spellEnd"/>
      <w:r w:rsidRPr="00830088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830088" w:rsidRPr="00830088" w:rsidRDefault="00830088" w:rsidP="00830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88">
        <w:rPr>
          <w:rFonts w:ascii="Times New Roman" w:hAnsi="Times New Roman" w:cs="Times New Roman"/>
          <w:sz w:val="28"/>
          <w:szCs w:val="28"/>
        </w:rPr>
        <w:t>ГИБДД Буденновского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</w:t>
      </w:r>
      <w:r w:rsidR="0031250D">
        <w:rPr>
          <w:rFonts w:ascii="Times New Roman" w:hAnsi="Times New Roman" w:cs="Times New Roman"/>
          <w:sz w:val="28"/>
          <w:szCs w:val="28"/>
        </w:rPr>
        <w:t xml:space="preserve"> </w:t>
      </w:r>
      <w:r w:rsidRPr="003125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30088">
        <w:rPr>
          <w:rFonts w:ascii="Times New Roman" w:hAnsi="Times New Roman" w:cs="Times New Roman"/>
          <w:sz w:val="28"/>
          <w:szCs w:val="28"/>
        </w:rPr>
        <w:t>МДОУ ДС № 18 «Берёзка»</w:t>
      </w:r>
      <w:r w:rsidRPr="0031250D">
        <w:rPr>
          <w:rFonts w:ascii="Times New Roman" w:hAnsi="Times New Roman" w:cs="Times New Roman"/>
          <w:sz w:val="28"/>
          <w:szCs w:val="28"/>
        </w:rPr>
        <w:t xml:space="preserve"> и </w:t>
      </w:r>
      <w:r w:rsidR="00830088">
        <w:rPr>
          <w:rFonts w:ascii="Times New Roman" w:hAnsi="Times New Roman" w:cs="Times New Roman"/>
          <w:sz w:val="28"/>
          <w:szCs w:val="28"/>
        </w:rPr>
        <w:t>МОУ СОШ № 3</w:t>
      </w:r>
      <w:r w:rsidRPr="0031250D">
        <w:rPr>
          <w:rFonts w:ascii="Times New Roman" w:hAnsi="Times New Roman" w:cs="Times New Roman"/>
          <w:sz w:val="28"/>
          <w:szCs w:val="28"/>
        </w:rPr>
        <w:t> основывается на взаимопонимании, сотрудничестве, доверительности. Нами разработан план совместных действий по развитию познавательной активности ребенка, творческих способностей, коммуникативности, любознательности, исследовательского интереса, ответственности, которые являются основаниями преемственности для дошкольного учреждения и начальной школы.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Методическую работу координируют совместные педагогические советы, участниками которых являются учителя, воспитатели, медицинские работники, учителя-логопеды и педагоги-психологи. На них рассматриваются проблемы развития связной речи у детей дошкольного и младшего школьного возраста, серьезное внимание уделяется таким направлениям работы, как готовность руки дошкольника к обучению письму, подготовки дошкольников к обучению грамоте, готовность их к обучению чтению.</w:t>
      </w:r>
    </w:p>
    <w:p w:rsidR="00F24723" w:rsidRPr="0031250D" w:rsidRDefault="00F24723" w:rsidP="00695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 xml:space="preserve"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 мы установили тесные связи </w:t>
      </w:r>
      <w:proofErr w:type="gramStart"/>
      <w:r w:rsidRPr="0031250D">
        <w:rPr>
          <w:rFonts w:ascii="Times New Roman" w:hAnsi="Times New Roman" w:cs="Times New Roman"/>
          <w:sz w:val="28"/>
          <w:szCs w:val="28"/>
        </w:rPr>
        <w:t>с </w:t>
      </w:r>
      <w:r w:rsidR="00830088">
        <w:rPr>
          <w:rFonts w:ascii="Times New Roman" w:hAnsi="Times New Roman" w:cs="Times New Roman"/>
          <w:sz w:val="28"/>
          <w:szCs w:val="28"/>
        </w:rPr>
        <w:t xml:space="preserve"> Буденновским</w:t>
      </w:r>
      <w:proofErr w:type="gramEnd"/>
      <w:r w:rsidR="00830088">
        <w:rPr>
          <w:rFonts w:ascii="Times New Roman" w:hAnsi="Times New Roman" w:cs="Times New Roman"/>
          <w:sz w:val="28"/>
          <w:szCs w:val="28"/>
        </w:rPr>
        <w:t xml:space="preserve"> краеведческим</w:t>
      </w:r>
      <w:r w:rsidR="00830088" w:rsidRPr="00830088">
        <w:rPr>
          <w:rFonts w:ascii="Times New Roman" w:hAnsi="Times New Roman" w:cs="Times New Roman"/>
          <w:sz w:val="28"/>
          <w:szCs w:val="28"/>
        </w:rPr>
        <w:t xml:space="preserve"> </w:t>
      </w:r>
      <w:r w:rsidR="00830088">
        <w:rPr>
          <w:rFonts w:ascii="Times New Roman" w:hAnsi="Times New Roman" w:cs="Times New Roman"/>
          <w:sz w:val="28"/>
          <w:szCs w:val="28"/>
        </w:rPr>
        <w:t>музеем</w:t>
      </w:r>
      <w:r w:rsidR="00830088" w:rsidRPr="00830088">
        <w:rPr>
          <w:rFonts w:ascii="Times New Roman" w:hAnsi="Times New Roman" w:cs="Times New Roman"/>
          <w:sz w:val="28"/>
          <w:szCs w:val="28"/>
        </w:rPr>
        <w:t>; Дом</w:t>
      </w:r>
      <w:r w:rsidR="00830088">
        <w:rPr>
          <w:rFonts w:ascii="Times New Roman" w:hAnsi="Times New Roman" w:cs="Times New Roman"/>
          <w:sz w:val="28"/>
          <w:szCs w:val="28"/>
        </w:rPr>
        <w:t>ом</w:t>
      </w:r>
      <w:r w:rsidR="00830088" w:rsidRPr="00830088">
        <w:rPr>
          <w:rFonts w:ascii="Times New Roman" w:hAnsi="Times New Roman" w:cs="Times New Roman"/>
          <w:sz w:val="28"/>
          <w:szCs w:val="28"/>
        </w:rPr>
        <w:t xml:space="preserve"> культуры; </w:t>
      </w:r>
      <w:r w:rsidR="00695C9D">
        <w:rPr>
          <w:rFonts w:ascii="Times New Roman" w:hAnsi="Times New Roman" w:cs="Times New Roman"/>
          <w:sz w:val="28"/>
          <w:szCs w:val="28"/>
        </w:rPr>
        <w:t>детской художественной школой</w:t>
      </w:r>
      <w:r w:rsidR="00830088" w:rsidRPr="00830088">
        <w:rPr>
          <w:rFonts w:ascii="Times New Roman" w:hAnsi="Times New Roman" w:cs="Times New Roman"/>
          <w:sz w:val="28"/>
          <w:szCs w:val="28"/>
        </w:rPr>
        <w:t xml:space="preserve">; </w:t>
      </w:r>
      <w:r w:rsidR="00695C9D">
        <w:rPr>
          <w:rFonts w:ascii="Times New Roman" w:hAnsi="Times New Roman" w:cs="Times New Roman"/>
          <w:sz w:val="28"/>
          <w:szCs w:val="28"/>
        </w:rPr>
        <w:t>музыкальной школой</w:t>
      </w:r>
      <w:r w:rsidR="00830088" w:rsidRPr="00830088">
        <w:rPr>
          <w:rFonts w:ascii="Times New Roman" w:hAnsi="Times New Roman" w:cs="Times New Roman"/>
          <w:sz w:val="28"/>
          <w:szCs w:val="28"/>
        </w:rPr>
        <w:t>;</w:t>
      </w:r>
      <w:r w:rsidR="00830088">
        <w:rPr>
          <w:rFonts w:ascii="Times New Roman" w:hAnsi="Times New Roman" w:cs="Times New Roman"/>
          <w:sz w:val="28"/>
          <w:szCs w:val="28"/>
        </w:rPr>
        <w:t xml:space="preserve"> </w:t>
      </w:r>
      <w:r w:rsidR="00830088" w:rsidRPr="00830088">
        <w:rPr>
          <w:rFonts w:ascii="Times New Roman" w:hAnsi="Times New Roman" w:cs="Times New Roman"/>
          <w:sz w:val="28"/>
          <w:szCs w:val="28"/>
        </w:rPr>
        <w:t>Дом</w:t>
      </w:r>
      <w:r w:rsidR="00695C9D">
        <w:rPr>
          <w:rFonts w:ascii="Times New Roman" w:hAnsi="Times New Roman" w:cs="Times New Roman"/>
          <w:sz w:val="28"/>
          <w:szCs w:val="28"/>
        </w:rPr>
        <w:t>ом</w:t>
      </w:r>
      <w:r w:rsidR="00830088" w:rsidRPr="00830088">
        <w:rPr>
          <w:rFonts w:ascii="Times New Roman" w:hAnsi="Times New Roman" w:cs="Times New Roman"/>
          <w:sz w:val="28"/>
          <w:szCs w:val="28"/>
        </w:rPr>
        <w:t xml:space="preserve"> детского творчества; </w:t>
      </w:r>
      <w:r w:rsidR="00695C9D">
        <w:rPr>
          <w:rFonts w:ascii="Times New Roman" w:hAnsi="Times New Roman" w:cs="Times New Roman"/>
          <w:sz w:val="28"/>
          <w:szCs w:val="28"/>
        </w:rPr>
        <w:t xml:space="preserve">библиотекой. </w:t>
      </w:r>
      <w:r w:rsidRPr="0031250D">
        <w:rPr>
          <w:rFonts w:ascii="Times New Roman" w:hAnsi="Times New Roman" w:cs="Times New Roman"/>
          <w:sz w:val="28"/>
          <w:szCs w:val="28"/>
        </w:rPr>
        <w:t>Данные учреждения в своем пространстве совмещает различные временные связи, нравственные, художественные и эстетические ценности.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 xml:space="preserve">Существенным признаком качества современного дошкольного образования является налаживание взаимодействия с семьями воспитанников, включение родителей в учебно-воспитательный процесс как равноправных и </w:t>
      </w:r>
      <w:proofErr w:type="spellStart"/>
      <w:r w:rsidRPr="0031250D">
        <w:rPr>
          <w:rFonts w:ascii="Times New Roman" w:hAnsi="Times New Roman" w:cs="Times New Roman"/>
          <w:sz w:val="28"/>
          <w:szCs w:val="28"/>
        </w:rPr>
        <w:t>равноответственных</w:t>
      </w:r>
      <w:proofErr w:type="spellEnd"/>
      <w:r w:rsidRPr="0031250D">
        <w:rPr>
          <w:rFonts w:ascii="Times New Roman" w:hAnsi="Times New Roman" w:cs="Times New Roman"/>
          <w:sz w:val="28"/>
          <w:szCs w:val="28"/>
        </w:rPr>
        <w:t xml:space="preserve"> партнеров, формирование у них чувства понимания важности и необходимости их роли в жизни ребенка и изменение их завышенных ожиданий от детей и детского сада.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подход к процессу воспитания ребёнка;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открытость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дошкольного учреждения для родителей;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доверие во взаимоотношениях педагогов и родителей;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lastRenderedPageBreak/>
        <w:t>уважение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и доброжелательность друг к другу;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подход к каждой семье;</w:t>
      </w:r>
    </w:p>
    <w:p w:rsidR="00F24723" w:rsidRPr="00695C9D" w:rsidRDefault="00F24723" w:rsidP="00695C9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ответственность родителей и педагогов.</w:t>
      </w:r>
    </w:p>
    <w:p w:rsidR="00F24723" w:rsidRPr="00695C9D" w:rsidRDefault="00F24723" w:rsidP="00695C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50D">
        <w:rPr>
          <w:rFonts w:ascii="Times New Roman" w:hAnsi="Times New Roman" w:cs="Times New Roman"/>
          <w:sz w:val="28"/>
          <w:szCs w:val="28"/>
        </w:rPr>
        <w:t xml:space="preserve">Приведя ребенка в детский сад, родители хотят, чтобы их детей не только готовили к школе, но и обеспечивали широкий спектр знаний, </w:t>
      </w:r>
      <w:proofErr w:type="gramStart"/>
      <w:r w:rsidRPr="0031250D">
        <w:rPr>
          <w:rFonts w:ascii="Times New Roman" w:hAnsi="Times New Roman" w:cs="Times New Roman"/>
          <w:sz w:val="28"/>
          <w:szCs w:val="28"/>
        </w:rPr>
        <w:t>развивали</w:t>
      </w:r>
      <w:proofErr w:type="gramEnd"/>
      <w:r w:rsidRPr="0031250D">
        <w:rPr>
          <w:rFonts w:ascii="Times New Roman" w:hAnsi="Times New Roman" w:cs="Times New Roman"/>
          <w:sz w:val="28"/>
          <w:szCs w:val="28"/>
        </w:rPr>
        <w:t xml:space="preserve"> умения, навыки общения, выявляли 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считаем:</w:t>
      </w:r>
      <w:r w:rsidR="00695C9D">
        <w:rPr>
          <w:rFonts w:ascii="Times New Roman" w:hAnsi="Times New Roman" w:cs="Times New Roman"/>
          <w:sz w:val="28"/>
          <w:szCs w:val="28"/>
        </w:rPr>
        <w:t xml:space="preserve"> </w:t>
      </w:r>
      <w:r w:rsidRPr="00695C9D">
        <w:rPr>
          <w:rFonts w:ascii="Times New Roman" w:hAnsi="Times New Roman" w:cs="Times New Roman"/>
          <w:i/>
          <w:sz w:val="28"/>
          <w:szCs w:val="28"/>
          <w:u w:val="single"/>
        </w:rPr>
        <w:t>Возрождение традиций семейного воспитания и вовлечение семьи в воспитательно-образовательный процесс</w:t>
      </w:r>
      <w:r w:rsidR="00695C9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Задачи:</w:t>
      </w:r>
    </w:p>
    <w:p w:rsidR="00F24723" w:rsidRPr="0031250D" w:rsidRDefault="00695C9D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психолого-</w:t>
      </w:r>
      <w:r w:rsidR="00F24723" w:rsidRPr="0031250D">
        <w:rPr>
          <w:rFonts w:ascii="Times New Roman" w:hAnsi="Times New Roman" w:cs="Times New Roman"/>
          <w:sz w:val="28"/>
          <w:szCs w:val="28"/>
        </w:rPr>
        <w:t>педагогических знаний родителей;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2) приобщение родителей к участию в жизни ДОУ;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3) оказание помощи семьям воспитанников в развитии, воспитании и обучении детей;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4) изучение и пропаганда лучшего семейного опыта.</w:t>
      </w:r>
    </w:p>
    <w:p w:rsidR="00F24723" w:rsidRPr="0031250D" w:rsidRDefault="00F24723" w:rsidP="0031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0D">
        <w:rPr>
          <w:rFonts w:ascii="Times New Roman" w:hAnsi="Times New Roman" w:cs="Times New Roman"/>
          <w:sz w:val="28"/>
          <w:szCs w:val="28"/>
        </w:rPr>
        <w:t>Система работы с родителями включает:</w:t>
      </w:r>
    </w:p>
    <w:p w:rsidR="00F24723" w:rsidRPr="00695C9D" w:rsidRDefault="00F24723" w:rsidP="00695C9D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24723" w:rsidRPr="00695C9D" w:rsidRDefault="00F24723" w:rsidP="00695C9D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родителей с содержанием работы ДОУ, направленной на физическое, психическое и социально-эмоциональное развитие ребенка;</w:t>
      </w:r>
    </w:p>
    <w:p w:rsidR="00F24723" w:rsidRPr="00695C9D" w:rsidRDefault="00F24723" w:rsidP="00695C9D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в составлении планов: спортивных и культурно-массовых мероприятий, работы родительского комитета</w:t>
      </w:r>
    </w:p>
    <w:p w:rsidR="00F24723" w:rsidRPr="00695C9D" w:rsidRDefault="00F24723" w:rsidP="00695C9D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работу, пропагандирующую общественное дошкольное воспитание в его разных формах;</w:t>
      </w:r>
    </w:p>
    <w:p w:rsidR="00F24723" w:rsidRPr="00695C9D" w:rsidRDefault="00F24723" w:rsidP="00695C9D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9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95C9D">
        <w:rPr>
          <w:rFonts w:ascii="Times New Roman" w:hAnsi="Times New Roman" w:cs="Times New Roman"/>
          <w:sz w:val="28"/>
          <w:szCs w:val="28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27595" w:rsidRPr="0031250D" w:rsidRDefault="00D27595" w:rsidP="00695C9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595" w:rsidRPr="0031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559"/>
    <w:multiLevelType w:val="hybridMultilevel"/>
    <w:tmpl w:val="EC1A5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22D69"/>
    <w:multiLevelType w:val="hybridMultilevel"/>
    <w:tmpl w:val="C09CDB24"/>
    <w:lvl w:ilvl="0" w:tplc="0EAA12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86961"/>
    <w:multiLevelType w:val="hybridMultilevel"/>
    <w:tmpl w:val="EF10EA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81B13"/>
    <w:multiLevelType w:val="hybridMultilevel"/>
    <w:tmpl w:val="AE58D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B53438"/>
    <w:multiLevelType w:val="hybridMultilevel"/>
    <w:tmpl w:val="023AA894"/>
    <w:lvl w:ilvl="0" w:tplc="0EAA12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336C0"/>
    <w:multiLevelType w:val="hybridMultilevel"/>
    <w:tmpl w:val="3F669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F1669B"/>
    <w:multiLevelType w:val="hybridMultilevel"/>
    <w:tmpl w:val="19EA7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B19"/>
    <w:multiLevelType w:val="hybridMultilevel"/>
    <w:tmpl w:val="234A1A1E"/>
    <w:lvl w:ilvl="0" w:tplc="0EAA128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5E"/>
    <w:rsid w:val="0024047E"/>
    <w:rsid w:val="00283C5E"/>
    <w:rsid w:val="0031250D"/>
    <w:rsid w:val="00695C9D"/>
    <w:rsid w:val="00830088"/>
    <w:rsid w:val="00D27595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5ABF-24C5-495A-B222-3EE856D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9269-7EFD-4C80-8C98-DABF2A8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8987</cp:lastModifiedBy>
  <cp:revision>6</cp:revision>
  <dcterms:created xsi:type="dcterms:W3CDTF">2021-03-23T19:42:00Z</dcterms:created>
  <dcterms:modified xsi:type="dcterms:W3CDTF">2021-03-24T07:12:00Z</dcterms:modified>
</cp:coreProperties>
</file>