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6741F8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6741F8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F7672C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E414E4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42FA3" w:rsidRDefault="00042FA3" w:rsidP="00042FA3">
      <w:pPr>
        <w:rPr>
          <w:rFonts w:ascii="Times New Roman" w:hAnsi="Times New Roman" w:cs="Times New Roman"/>
          <w:sz w:val="28"/>
          <w:szCs w:val="28"/>
        </w:rPr>
      </w:pPr>
    </w:p>
    <w:p w:rsidR="00042FA3" w:rsidRDefault="00C82D78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6741F8">
        <w:rPr>
          <w:rFonts w:ascii="Times New Roman" w:hAnsi="Times New Roman" w:cs="Times New Roman"/>
          <w:sz w:val="28"/>
          <w:szCs w:val="28"/>
        </w:rPr>
        <w:t>8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862495">
        <w:rPr>
          <w:rFonts w:ascii="Times New Roman" w:hAnsi="Times New Roman" w:cs="Times New Roman"/>
          <w:sz w:val="28"/>
          <w:szCs w:val="28"/>
        </w:rPr>
        <w:t>9</w:t>
      </w:r>
      <w:r w:rsidR="0070529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г.                                   Приказ 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D2522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862495">
        <w:rPr>
          <w:rFonts w:ascii="Times New Roman" w:hAnsi="Times New Roman" w:cs="Times New Roman"/>
          <w:sz w:val="28"/>
          <w:szCs w:val="28"/>
        </w:rPr>
        <w:t>91</w:t>
      </w:r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042FA3" w:rsidRDefault="003A6A5C" w:rsidP="0004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82D78">
        <w:rPr>
          <w:rFonts w:ascii="Times New Roman" w:hAnsi="Times New Roman" w:cs="Times New Roman"/>
          <w:sz w:val="28"/>
          <w:szCs w:val="28"/>
        </w:rPr>
        <w:t>назначении должностного лица по профилактики коррупционных правонарушений»</w:t>
      </w:r>
    </w:p>
    <w:p w:rsidR="00D64C22" w:rsidRDefault="00D64C22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C82D78" w:rsidP="0004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25.12.2008 г. № 273-ФЗ «О противодействии коррупции», в соответствии с Положениями «</w:t>
      </w:r>
      <w:r w:rsidR="007642C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2C2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 по противодействию коррупции в МДОУ ДС № 18 «Берёзка» г. Буденновска</w:t>
      </w:r>
    </w:p>
    <w:p w:rsidR="00D64C22" w:rsidRDefault="00D64C22" w:rsidP="003A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5C" w:rsidRPr="007C4456" w:rsidRDefault="003A6A5C" w:rsidP="003A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6A5C" w:rsidRPr="007C4456" w:rsidRDefault="003A6A5C" w:rsidP="003A6A5C">
      <w:pPr>
        <w:spacing w:after="0" w:line="240" w:lineRule="auto"/>
        <w:rPr>
          <w:rFonts w:ascii="Times New Roman" w:hAnsi="Times New Roman" w:cs="Times New Roman"/>
        </w:rPr>
      </w:pPr>
    </w:p>
    <w:p w:rsidR="003A6A5C" w:rsidRPr="009A7547" w:rsidRDefault="009A7547" w:rsidP="009A754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проведение работы по профилактике коррупционных и иных правонарушений на заместителя заведующего по УВР Коваль С.Н. </w:t>
      </w:r>
    </w:p>
    <w:p w:rsidR="003A6A5C" w:rsidRPr="007C4456" w:rsidRDefault="003A6A5C" w:rsidP="003A6A5C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A7547" w:rsidRPr="007C4456">
        <w:rPr>
          <w:rFonts w:ascii="Times New Roman" w:hAnsi="Times New Roman" w:cs="Times New Roman"/>
          <w:sz w:val="28"/>
          <w:szCs w:val="28"/>
        </w:rPr>
        <w:t>над исполнением</w:t>
      </w:r>
      <w:r w:rsidRPr="007C445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3A6A5C" w:rsidRPr="007C4456" w:rsidRDefault="003A6A5C" w:rsidP="003A6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A3" w:rsidRDefault="00042FA3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042FA3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042FA3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837422" w:rsidP="0004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72DA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 МДОУ                                           </w:t>
      </w:r>
      <w:r w:rsidR="00272D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О.И. Кузьмина</w:t>
      </w:r>
      <w:r w:rsidR="00042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42FA3" w:rsidRPr="008432DC" w:rsidRDefault="00042FA3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 18 «Березка»</w:t>
      </w:r>
    </w:p>
    <w:p w:rsidR="0013305E" w:rsidRDefault="009A754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A7547"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9A7547" w:rsidRPr="009A7547" w:rsidRDefault="009A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С.Н. - </w:t>
      </w:r>
      <w:bookmarkStart w:id="0" w:name="_GoBack"/>
      <w:bookmarkEnd w:id="0"/>
    </w:p>
    <w:sectPr w:rsidR="009A7547" w:rsidRPr="009A7547" w:rsidSect="001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A3D"/>
    <w:multiLevelType w:val="hybridMultilevel"/>
    <w:tmpl w:val="60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58E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5C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978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8BE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1F8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9C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57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2C2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495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47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D7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C22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354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4E4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77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E92E-00AA-4074-B280-6ABF9EA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9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2019-12-12T08:22:00Z</cp:lastPrinted>
  <dcterms:created xsi:type="dcterms:W3CDTF">2014-09-29T05:18:00Z</dcterms:created>
  <dcterms:modified xsi:type="dcterms:W3CDTF">2019-12-12T08:22:00Z</dcterms:modified>
</cp:coreProperties>
</file>