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742" w:rsidRPr="005C6742" w:rsidRDefault="005C6742" w:rsidP="005C6742">
      <w:pPr>
        <w:spacing w:after="0" w:line="360" w:lineRule="auto"/>
        <w:ind w:left="-709" w:firstLine="283"/>
        <w:jc w:val="center"/>
        <w:rPr>
          <w:rFonts w:ascii="Times New Roman" w:hAnsi="Times New Roman" w:cs="Times New Roman"/>
          <w:sz w:val="36"/>
          <w:szCs w:val="28"/>
        </w:rPr>
      </w:pPr>
      <w:r w:rsidRPr="005C6742">
        <w:rPr>
          <w:rFonts w:ascii="Times New Roman" w:hAnsi="Times New Roman" w:cs="Times New Roman"/>
          <w:b/>
          <w:bCs/>
          <w:sz w:val="36"/>
          <w:szCs w:val="28"/>
        </w:rPr>
        <w:t xml:space="preserve">Памятка родителям по </w:t>
      </w:r>
      <w:proofErr w:type="spellStart"/>
      <w:r w:rsidRPr="005C6742">
        <w:rPr>
          <w:rFonts w:ascii="Times New Roman" w:hAnsi="Times New Roman" w:cs="Times New Roman"/>
          <w:b/>
          <w:bCs/>
          <w:sz w:val="36"/>
          <w:szCs w:val="28"/>
        </w:rPr>
        <w:t>антикоррупции</w:t>
      </w:r>
      <w:proofErr w:type="spellEnd"/>
    </w:p>
    <w:p w:rsidR="005C6742" w:rsidRP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 Установление каких-либо денежных взносов (сборов) и иных форм материальной помощи в процессе обучения в образовательном учреждении не допускается. Если Вы по собственному желанию (без какого </w:t>
      </w:r>
      <w:proofErr w:type="gramStart"/>
      <w:r w:rsidRPr="005C6742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5C6742">
        <w:rPr>
          <w:rFonts w:ascii="Times New Roman" w:hAnsi="Times New Roman" w:cs="Times New Roman"/>
          <w:sz w:val="28"/>
          <w:szCs w:val="28"/>
        </w:rPr>
        <w:t xml:space="preserve"> то ни было давления со стороны администрации, сотрудников образовательного учреждения, родительских комитетов,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42">
        <w:rPr>
          <w:rFonts w:ascii="Times New Roman" w:hAnsi="Times New Roman" w:cs="Times New Roman"/>
          <w:sz w:val="28"/>
          <w:szCs w:val="28"/>
        </w:rPr>
        <w:t>фондов, иных физических и юридических лиц) хотите оказать школе или детскому саду,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42">
        <w:rPr>
          <w:rFonts w:ascii="Times New Roman" w:hAnsi="Times New Roman" w:cs="Times New Roman"/>
          <w:sz w:val="28"/>
          <w:szCs w:val="28"/>
        </w:rPr>
        <w:t>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5C6742" w:rsidRP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36"/>
          <w:szCs w:val="28"/>
        </w:rPr>
      </w:pPr>
      <w:r w:rsidRPr="005C6742">
        <w:rPr>
          <w:rFonts w:ascii="Times New Roman" w:hAnsi="Times New Roman" w:cs="Times New Roman"/>
          <w:sz w:val="36"/>
          <w:szCs w:val="28"/>
        </w:rPr>
        <w:t> Вы должны знать!</w:t>
      </w:r>
    </w:p>
    <w:p w:rsidR="005C6742" w:rsidRP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5C6742">
        <w:rPr>
          <w:rFonts w:ascii="Times New Roman" w:hAnsi="Times New Roman" w:cs="Times New Roman"/>
          <w:sz w:val="28"/>
          <w:szCs w:val="28"/>
        </w:rPr>
        <w:t> 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5C6742" w:rsidRP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5C6742">
        <w:rPr>
          <w:rFonts w:ascii="Times New Roman" w:hAnsi="Times New Roman" w:cs="Times New Roman"/>
          <w:sz w:val="28"/>
          <w:szCs w:val="28"/>
        </w:rPr>
        <w:t> Администрация, сотрудники учреждения, иные лица не вправе: - требовать или принимать от благотворителей наличные денежные средства; 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5C6742" w:rsidRP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b/>
          <w:bCs/>
          <w:sz w:val="28"/>
          <w:szCs w:val="28"/>
        </w:rPr>
        <w:lastRenderedPageBreak/>
        <w:t>3.</w:t>
      </w:r>
      <w:r w:rsidRPr="005C6742">
        <w:rPr>
          <w:rFonts w:ascii="Times New Roman" w:hAnsi="Times New Roman" w:cs="Times New Roman"/>
          <w:sz w:val="28"/>
          <w:szCs w:val="28"/>
        </w:rPr>
        <w:t> Благотворитель имеет право: - в течение 10 дней со дня перечисления по доброй воле денежных средств на расчетный счет учреждения подать обращение в учреждение (по своему личному желанию – приложить копию квитанции или иного подтверждающего документа) и указать в нем целевое назначение перечисленных денежных средств; - в течение месяца со дня поступления обращения в учреждение получить на руки протокол общественной комиссии по расходованию внебюджетных средств, в котором должны быть указаны сроки, способы и порядок расходования поступивших от благотворителя средств; - ознакомиться с каждым протоколом общественной комиссии по расходованию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42">
        <w:rPr>
          <w:rFonts w:ascii="Times New Roman" w:hAnsi="Times New Roman" w:cs="Times New Roman"/>
          <w:sz w:val="28"/>
          <w:szCs w:val="28"/>
        </w:rPr>
        <w:t>внебюджетных средств, которые должны размещаться в общедоступном месте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42">
        <w:rPr>
          <w:rFonts w:ascii="Times New Roman" w:hAnsi="Times New Roman" w:cs="Times New Roman"/>
          <w:sz w:val="28"/>
          <w:szCs w:val="28"/>
        </w:rPr>
        <w:t>сразу после их подписания; 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учреждению; 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 - обжаловать решения, принятые в ходе получения и расходования внебюджетных средств, действия или бездействие должностных лиц в досудебном порядке.</w:t>
      </w:r>
    </w:p>
    <w:p w:rsidR="005C6742" w:rsidRP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5C6742" w:rsidRP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b/>
          <w:bCs/>
          <w:sz w:val="28"/>
          <w:szCs w:val="28"/>
        </w:rPr>
        <w:t>ЗАКОН И ГОСУДАРСТВО - НА ВАШЕЙ СТОРОНЕ. НЕТ ПОБОРАМ!</w:t>
      </w:r>
    </w:p>
    <w:p w:rsid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5C6742" w:rsidRP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b/>
          <w:bCs/>
          <w:sz w:val="28"/>
          <w:szCs w:val="28"/>
        </w:rPr>
        <w:t>"Как противодействовать коррупции"</w:t>
      </w:r>
    </w:p>
    <w:p w:rsidR="005C6742" w:rsidRP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Как вести себя при попытке вымогательства взятки?</w:t>
      </w:r>
    </w:p>
    <w:p w:rsidR="005C6742" w:rsidRP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sz w:val="28"/>
          <w:szCs w:val="28"/>
        </w:rPr>
        <w:t>     В современной Российской истории одной из наиболее негативных тенденций является проявление коррупции.</w:t>
      </w:r>
    </w:p>
    <w:p w:rsid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sz w:val="28"/>
          <w:szCs w:val="28"/>
        </w:rPr>
        <w:t xml:space="preserve">     В декабре 2008 года в целях противодействия </w:t>
      </w:r>
      <w:proofErr w:type="gramStart"/>
      <w:r w:rsidRPr="005C6742">
        <w:rPr>
          <w:rFonts w:ascii="Times New Roman" w:hAnsi="Times New Roman" w:cs="Times New Roman"/>
          <w:sz w:val="28"/>
          <w:szCs w:val="28"/>
        </w:rPr>
        <w:t>коррупции  принят</w:t>
      </w:r>
      <w:proofErr w:type="gramEnd"/>
      <w:r w:rsidRPr="005C6742">
        <w:rPr>
          <w:rFonts w:ascii="Times New Roman" w:hAnsi="Times New Roman" w:cs="Times New Roman"/>
          <w:sz w:val="28"/>
          <w:szCs w:val="28"/>
        </w:rPr>
        <w:t xml:space="preserve"> Федеральный закон Российской Федерации от 25 декабря 2008 г. N 273-ФЗ "О противодействии коррупции", устанавливающий основные принципы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742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коррупции, пр</w:t>
      </w:r>
      <w:r>
        <w:rPr>
          <w:rFonts w:ascii="Times New Roman" w:hAnsi="Times New Roman" w:cs="Times New Roman"/>
          <w:sz w:val="28"/>
          <w:szCs w:val="28"/>
        </w:rPr>
        <w:t xml:space="preserve">авовые и организационные основы </w:t>
      </w:r>
      <w:r w:rsidRPr="005C6742">
        <w:rPr>
          <w:rFonts w:ascii="Times New Roman" w:hAnsi="Times New Roman" w:cs="Times New Roman"/>
          <w:sz w:val="28"/>
          <w:szCs w:val="28"/>
        </w:rPr>
        <w:t>предупреждения коррупции и борьбы с ней, минимизации и (или) ликвидации последствий коррупционных правонарушений.</w:t>
      </w:r>
    </w:p>
    <w:p w:rsid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sz w:val="28"/>
          <w:szCs w:val="28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sz w:val="28"/>
          <w:szCs w:val="28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sz w:val="28"/>
          <w:szCs w:val="28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sz w:val="28"/>
          <w:szCs w:val="28"/>
        </w:rPr>
        <w:t>Сегодня нам хочется рассказать читателям о понятии взяточничества и о том, как бороться с ним.</w:t>
      </w:r>
    </w:p>
    <w:p w:rsidR="005C6742" w:rsidRP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sz w:val="28"/>
          <w:szCs w:val="28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5C6742" w:rsidRP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sz w:val="28"/>
          <w:szCs w:val="28"/>
        </w:rPr>
        <w:t>Это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sz w:val="28"/>
          <w:szCs w:val="28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</w:t>
      </w:r>
      <w:r w:rsidRPr="005C6742">
        <w:rPr>
          <w:rFonts w:ascii="Times New Roman" w:hAnsi="Times New Roman" w:cs="Times New Roman"/>
          <w:sz w:val="28"/>
          <w:szCs w:val="28"/>
        </w:rPr>
        <w:lastRenderedPageBreak/>
        <w:t>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sz w:val="28"/>
          <w:szCs w:val="28"/>
        </w:rPr>
        <w:t xml:space="preserve">Специальным </w:t>
      </w:r>
      <w:proofErr w:type="gramStart"/>
      <w:r w:rsidRPr="005C6742">
        <w:rPr>
          <w:rFonts w:ascii="Times New Roman" w:hAnsi="Times New Roman" w:cs="Times New Roman"/>
          <w:sz w:val="28"/>
          <w:szCs w:val="28"/>
        </w:rPr>
        <w:t>субъектом  данного</w:t>
      </w:r>
      <w:proofErr w:type="gramEnd"/>
      <w:r w:rsidRPr="005C6742">
        <w:rPr>
          <w:rFonts w:ascii="Times New Roman" w:hAnsi="Times New Roman" w:cs="Times New Roman"/>
          <w:sz w:val="28"/>
          <w:szCs w:val="28"/>
        </w:rPr>
        <w:t xml:space="preserve">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sz w:val="28"/>
          <w:szCs w:val="28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</w:p>
    <w:p w:rsid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sz w:val="28"/>
          <w:szCs w:val="28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sz w:val="28"/>
          <w:szCs w:val="28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</w:t>
      </w:r>
      <w:r>
        <w:rPr>
          <w:rFonts w:ascii="Times New Roman" w:hAnsi="Times New Roman" w:cs="Times New Roman"/>
          <w:sz w:val="28"/>
          <w:szCs w:val="28"/>
        </w:rPr>
        <w:t>ебного долга.</w:t>
      </w:r>
    </w:p>
    <w:p w:rsidR="005C6742" w:rsidRP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sz w:val="28"/>
          <w:szCs w:val="28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5C6742" w:rsidRP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Взяткой могут быть</w:t>
      </w:r>
    </w:p>
    <w:p w:rsidR="005C6742" w:rsidRPr="005C6742" w:rsidRDefault="005C6742" w:rsidP="005C6742">
      <w:pPr>
        <w:spacing w:after="0" w:line="36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5C6742">
        <w:rPr>
          <w:rFonts w:ascii="Times New Roman" w:hAnsi="Times New Roman" w:cs="Times New Roman"/>
          <w:sz w:val="28"/>
          <w:szCs w:val="28"/>
        </w:rP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192AC3" w:rsidRDefault="00192AC3">
      <w:bookmarkStart w:id="0" w:name="_GoBack"/>
      <w:bookmarkEnd w:id="0"/>
    </w:p>
    <w:sectPr w:rsidR="00192AC3" w:rsidSect="005C67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42"/>
    <w:rsid w:val="00192AC3"/>
    <w:rsid w:val="005C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0D67"/>
  <w15:chartTrackingRefBased/>
  <w15:docId w15:val="{B62E12BB-6476-49CA-853B-A9B75F50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1111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2017-12-05T18:49:00Z</dcterms:created>
  <dcterms:modified xsi:type="dcterms:W3CDTF">2017-12-05T18:53:00Z</dcterms:modified>
</cp:coreProperties>
</file>