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BDC" w:rsidRPr="00B86061" w:rsidRDefault="00B86061" w:rsidP="00B86061">
      <w:pPr>
        <w:spacing w:after="0" w:line="240" w:lineRule="auto"/>
        <w:ind w:left="0" w:right="0" w:firstLine="567"/>
        <w:jc w:val="right"/>
        <w:rPr>
          <w:sz w:val="28"/>
          <w:szCs w:val="28"/>
        </w:rPr>
      </w:pPr>
      <w:r w:rsidRPr="00B86061">
        <w:rPr>
          <w:sz w:val="28"/>
          <w:szCs w:val="28"/>
        </w:rPr>
        <w:t>Утверждаю:</w:t>
      </w:r>
    </w:p>
    <w:p w:rsidR="00B86061" w:rsidRPr="00B86061" w:rsidRDefault="00973429" w:rsidP="00B86061">
      <w:pPr>
        <w:spacing w:after="0" w:line="240" w:lineRule="auto"/>
        <w:ind w:left="0" w:right="0" w:firstLine="567"/>
        <w:jc w:val="right"/>
        <w:rPr>
          <w:sz w:val="28"/>
          <w:szCs w:val="28"/>
        </w:rPr>
      </w:pPr>
      <w:proofErr w:type="spellStart"/>
      <w:r>
        <w:rPr>
          <w:sz w:val="28"/>
          <w:szCs w:val="28"/>
        </w:rPr>
        <w:t>И.о</w:t>
      </w:r>
      <w:proofErr w:type="spellEnd"/>
      <w:r>
        <w:rPr>
          <w:sz w:val="28"/>
          <w:szCs w:val="28"/>
        </w:rPr>
        <w:t>. заведующего</w:t>
      </w:r>
      <w:r w:rsidR="00B86061" w:rsidRPr="00B86061">
        <w:rPr>
          <w:sz w:val="28"/>
          <w:szCs w:val="28"/>
        </w:rPr>
        <w:t xml:space="preserve"> МДОУ ДС</w:t>
      </w:r>
    </w:p>
    <w:p w:rsidR="00B86061" w:rsidRPr="00B86061" w:rsidRDefault="00B86061" w:rsidP="00B86061">
      <w:pPr>
        <w:spacing w:after="0" w:line="240" w:lineRule="auto"/>
        <w:ind w:left="0" w:right="0" w:firstLine="567"/>
        <w:jc w:val="right"/>
        <w:rPr>
          <w:sz w:val="28"/>
          <w:szCs w:val="28"/>
        </w:rPr>
      </w:pPr>
      <w:r w:rsidRPr="00B86061">
        <w:rPr>
          <w:sz w:val="28"/>
          <w:szCs w:val="28"/>
        </w:rPr>
        <w:t xml:space="preserve">№ 18 «Берёзка» г. Буденновска </w:t>
      </w:r>
    </w:p>
    <w:p w:rsidR="00B86061" w:rsidRPr="00B86061" w:rsidRDefault="00B86061" w:rsidP="00B86061">
      <w:pPr>
        <w:spacing w:after="0" w:line="240" w:lineRule="auto"/>
        <w:ind w:left="0" w:right="0" w:firstLine="567"/>
        <w:jc w:val="right"/>
        <w:rPr>
          <w:sz w:val="28"/>
          <w:szCs w:val="28"/>
        </w:rPr>
      </w:pPr>
      <w:r w:rsidRPr="00B86061">
        <w:rPr>
          <w:sz w:val="28"/>
          <w:szCs w:val="28"/>
        </w:rPr>
        <w:t xml:space="preserve">____________ </w:t>
      </w:r>
      <w:r w:rsidR="00973429">
        <w:rPr>
          <w:sz w:val="28"/>
          <w:szCs w:val="28"/>
        </w:rPr>
        <w:t>С.Н.Коваль</w:t>
      </w:r>
    </w:p>
    <w:p w:rsidR="00B86061" w:rsidRPr="00B86061" w:rsidRDefault="00B86061" w:rsidP="00B86061">
      <w:pPr>
        <w:spacing w:after="1419" w:line="240" w:lineRule="auto"/>
        <w:ind w:left="0" w:right="0" w:firstLine="567"/>
        <w:rPr>
          <w:sz w:val="28"/>
          <w:szCs w:val="28"/>
        </w:rPr>
      </w:pPr>
    </w:p>
    <w:p w:rsidR="00B86061" w:rsidRDefault="00B86061" w:rsidP="00B86061">
      <w:pPr>
        <w:spacing w:after="1419" w:line="240" w:lineRule="auto"/>
        <w:ind w:left="0" w:right="0" w:firstLine="567"/>
        <w:rPr>
          <w:sz w:val="28"/>
          <w:szCs w:val="28"/>
        </w:rPr>
      </w:pPr>
    </w:p>
    <w:p w:rsidR="0054625E" w:rsidRPr="00B86061" w:rsidRDefault="0054625E" w:rsidP="00B86061">
      <w:pPr>
        <w:spacing w:after="1419" w:line="240" w:lineRule="auto"/>
        <w:ind w:left="0" w:right="0" w:firstLine="567"/>
        <w:rPr>
          <w:sz w:val="28"/>
          <w:szCs w:val="28"/>
        </w:rPr>
      </w:pPr>
    </w:p>
    <w:p w:rsidR="00771BDC" w:rsidRPr="00B86061" w:rsidRDefault="00B86061" w:rsidP="00B86061">
      <w:pPr>
        <w:spacing w:after="128" w:line="240" w:lineRule="auto"/>
        <w:ind w:left="0" w:right="0" w:firstLine="567"/>
        <w:jc w:val="center"/>
        <w:rPr>
          <w:sz w:val="28"/>
          <w:szCs w:val="28"/>
        </w:rPr>
      </w:pPr>
      <w:r w:rsidRPr="00B86061">
        <w:rPr>
          <w:b/>
          <w:sz w:val="28"/>
          <w:szCs w:val="28"/>
        </w:rPr>
        <w:t>П</w:t>
      </w:r>
      <w:r w:rsidR="0054625E" w:rsidRPr="00B86061">
        <w:rPr>
          <w:b/>
          <w:sz w:val="28"/>
          <w:szCs w:val="28"/>
        </w:rPr>
        <w:t>лан</w:t>
      </w:r>
      <w:r w:rsidRPr="00B86061">
        <w:rPr>
          <w:b/>
          <w:sz w:val="28"/>
          <w:szCs w:val="28"/>
        </w:rPr>
        <w:t xml:space="preserve"> мероприятий</w:t>
      </w:r>
    </w:p>
    <w:p w:rsidR="00973429" w:rsidRPr="00973429" w:rsidRDefault="00973429" w:rsidP="00B86061">
      <w:pPr>
        <w:spacing w:after="0" w:line="240" w:lineRule="auto"/>
        <w:ind w:left="0" w:right="0" w:firstLine="567"/>
        <w:jc w:val="center"/>
        <w:rPr>
          <w:b/>
          <w:sz w:val="28"/>
          <w:szCs w:val="28"/>
        </w:rPr>
      </w:pPr>
      <w:proofErr w:type="gramStart"/>
      <w:r w:rsidRPr="00973429">
        <w:rPr>
          <w:b/>
          <w:sz w:val="28"/>
          <w:szCs w:val="28"/>
        </w:rPr>
        <w:t>по  профилактике</w:t>
      </w:r>
      <w:proofErr w:type="gramEnd"/>
      <w:r w:rsidRPr="00973429">
        <w:rPr>
          <w:b/>
          <w:sz w:val="28"/>
          <w:szCs w:val="28"/>
        </w:rPr>
        <w:t xml:space="preserve"> и предупреждению детского травматизма </w:t>
      </w:r>
    </w:p>
    <w:p w:rsidR="00B86061" w:rsidRPr="00B86061" w:rsidRDefault="00973429" w:rsidP="00B86061">
      <w:pPr>
        <w:spacing w:after="0" w:line="240" w:lineRule="auto"/>
        <w:ind w:left="0" w:right="0" w:firstLine="567"/>
        <w:jc w:val="center"/>
        <w:rPr>
          <w:b/>
          <w:sz w:val="28"/>
          <w:szCs w:val="28"/>
        </w:rPr>
      </w:pPr>
      <w:r>
        <w:rPr>
          <w:b/>
          <w:sz w:val="28"/>
          <w:szCs w:val="28"/>
        </w:rPr>
        <w:t>на 2018 - 2019</w:t>
      </w:r>
      <w:bookmarkStart w:id="0" w:name="_GoBack"/>
      <w:bookmarkEnd w:id="0"/>
      <w:r w:rsidR="0054625E" w:rsidRPr="00B86061">
        <w:rPr>
          <w:b/>
          <w:sz w:val="28"/>
          <w:szCs w:val="28"/>
        </w:rPr>
        <w:t xml:space="preserve"> учебный год</w:t>
      </w:r>
    </w:p>
    <w:p w:rsidR="00B86061" w:rsidRPr="00B86061" w:rsidRDefault="00B86061" w:rsidP="00B86061">
      <w:pPr>
        <w:spacing w:after="0" w:line="240" w:lineRule="auto"/>
        <w:ind w:left="0" w:right="0" w:firstLine="567"/>
        <w:jc w:val="center"/>
        <w:rPr>
          <w:b/>
          <w:sz w:val="28"/>
          <w:szCs w:val="28"/>
        </w:rPr>
      </w:pPr>
      <w:proofErr w:type="gramStart"/>
      <w:r w:rsidRPr="00B86061">
        <w:rPr>
          <w:b/>
          <w:sz w:val="28"/>
          <w:szCs w:val="28"/>
        </w:rPr>
        <w:t>в</w:t>
      </w:r>
      <w:proofErr w:type="gramEnd"/>
      <w:r w:rsidRPr="00B86061">
        <w:rPr>
          <w:b/>
          <w:sz w:val="28"/>
          <w:szCs w:val="28"/>
        </w:rPr>
        <w:t xml:space="preserve"> МДОУ ДС № 18 «Берёзка»</w:t>
      </w:r>
    </w:p>
    <w:p w:rsidR="00771BDC" w:rsidRPr="00B86061" w:rsidRDefault="00B86061" w:rsidP="00B86061">
      <w:pPr>
        <w:spacing w:after="0" w:line="240" w:lineRule="auto"/>
        <w:ind w:left="0" w:right="0" w:firstLine="567"/>
        <w:jc w:val="center"/>
        <w:rPr>
          <w:sz w:val="28"/>
          <w:szCs w:val="28"/>
        </w:rPr>
      </w:pPr>
      <w:r w:rsidRPr="00B86061">
        <w:rPr>
          <w:b/>
          <w:sz w:val="28"/>
          <w:szCs w:val="28"/>
        </w:rPr>
        <w:t>г. Буденновска</w:t>
      </w:r>
    </w:p>
    <w:p w:rsidR="00B86061" w:rsidRPr="00B86061" w:rsidRDefault="00B86061" w:rsidP="00B86061">
      <w:pPr>
        <w:pStyle w:val="1"/>
        <w:spacing w:after="346" w:line="240" w:lineRule="auto"/>
        <w:ind w:left="0" w:right="0" w:firstLine="567"/>
        <w:jc w:val="center"/>
        <w:rPr>
          <w:szCs w:val="28"/>
        </w:rPr>
      </w:pPr>
    </w:p>
    <w:p w:rsidR="00B86061" w:rsidRPr="00B86061" w:rsidRDefault="00B86061" w:rsidP="00B86061">
      <w:pPr>
        <w:spacing w:line="240" w:lineRule="auto"/>
        <w:ind w:left="0" w:right="0" w:firstLine="567"/>
        <w:rPr>
          <w:sz w:val="28"/>
          <w:szCs w:val="28"/>
        </w:rPr>
      </w:pPr>
    </w:p>
    <w:p w:rsidR="00B86061" w:rsidRPr="00B86061" w:rsidRDefault="00B86061" w:rsidP="00B86061">
      <w:pPr>
        <w:spacing w:line="240" w:lineRule="auto"/>
        <w:ind w:left="0" w:right="0" w:firstLine="567"/>
        <w:rPr>
          <w:sz w:val="28"/>
          <w:szCs w:val="28"/>
        </w:rPr>
      </w:pPr>
    </w:p>
    <w:p w:rsidR="00B86061" w:rsidRPr="00B86061" w:rsidRDefault="00B86061" w:rsidP="00B86061">
      <w:pPr>
        <w:spacing w:line="240" w:lineRule="auto"/>
        <w:ind w:left="0" w:right="0" w:firstLine="567"/>
        <w:rPr>
          <w:sz w:val="28"/>
          <w:szCs w:val="28"/>
        </w:rPr>
      </w:pPr>
    </w:p>
    <w:p w:rsidR="00B86061" w:rsidRPr="00B86061" w:rsidRDefault="00B86061" w:rsidP="00B86061">
      <w:pPr>
        <w:spacing w:line="240" w:lineRule="auto"/>
        <w:ind w:left="0" w:right="0" w:firstLine="567"/>
        <w:rPr>
          <w:sz w:val="28"/>
          <w:szCs w:val="28"/>
        </w:rPr>
      </w:pPr>
    </w:p>
    <w:p w:rsidR="00B86061" w:rsidRPr="00B86061" w:rsidRDefault="00B86061" w:rsidP="00B86061">
      <w:pPr>
        <w:spacing w:line="240" w:lineRule="auto"/>
        <w:ind w:left="0" w:right="0" w:firstLine="567"/>
        <w:rPr>
          <w:sz w:val="28"/>
          <w:szCs w:val="28"/>
        </w:rPr>
      </w:pPr>
    </w:p>
    <w:p w:rsidR="00B86061" w:rsidRPr="00B86061" w:rsidRDefault="00B86061" w:rsidP="00B86061">
      <w:pPr>
        <w:spacing w:line="240" w:lineRule="auto"/>
        <w:ind w:left="0" w:right="0" w:firstLine="567"/>
        <w:rPr>
          <w:sz w:val="28"/>
          <w:szCs w:val="28"/>
        </w:rPr>
      </w:pPr>
    </w:p>
    <w:p w:rsidR="00B86061" w:rsidRPr="00B86061" w:rsidRDefault="00B86061" w:rsidP="00B86061">
      <w:pPr>
        <w:spacing w:line="240" w:lineRule="auto"/>
        <w:ind w:left="0" w:right="0" w:firstLine="567"/>
        <w:rPr>
          <w:sz w:val="28"/>
          <w:szCs w:val="28"/>
        </w:rPr>
      </w:pPr>
    </w:p>
    <w:p w:rsidR="00B86061" w:rsidRPr="00B86061" w:rsidRDefault="00B86061" w:rsidP="00B86061">
      <w:pPr>
        <w:spacing w:line="240" w:lineRule="auto"/>
        <w:ind w:left="0" w:right="0" w:firstLine="567"/>
        <w:rPr>
          <w:sz w:val="28"/>
          <w:szCs w:val="28"/>
        </w:rPr>
      </w:pPr>
    </w:p>
    <w:p w:rsidR="00B86061" w:rsidRPr="00B86061" w:rsidRDefault="00B86061" w:rsidP="00B86061">
      <w:pPr>
        <w:spacing w:line="240" w:lineRule="auto"/>
        <w:ind w:left="0" w:right="0" w:firstLine="567"/>
        <w:rPr>
          <w:sz w:val="28"/>
          <w:szCs w:val="28"/>
        </w:rPr>
      </w:pPr>
    </w:p>
    <w:p w:rsidR="00B86061" w:rsidRPr="00B86061" w:rsidRDefault="00B86061" w:rsidP="00B86061">
      <w:pPr>
        <w:spacing w:line="240" w:lineRule="auto"/>
        <w:ind w:left="0" w:right="0" w:firstLine="567"/>
        <w:rPr>
          <w:sz w:val="28"/>
          <w:szCs w:val="28"/>
        </w:rPr>
      </w:pPr>
    </w:p>
    <w:p w:rsidR="00B86061" w:rsidRPr="00B86061" w:rsidRDefault="00B86061" w:rsidP="00B86061">
      <w:pPr>
        <w:spacing w:line="240" w:lineRule="auto"/>
        <w:ind w:left="0" w:right="0" w:firstLine="567"/>
        <w:rPr>
          <w:sz w:val="28"/>
          <w:szCs w:val="28"/>
        </w:rPr>
      </w:pPr>
    </w:p>
    <w:p w:rsidR="00B86061" w:rsidRPr="00B86061" w:rsidRDefault="00B86061" w:rsidP="00B86061">
      <w:pPr>
        <w:spacing w:line="240" w:lineRule="auto"/>
        <w:ind w:left="0" w:right="0" w:firstLine="567"/>
        <w:rPr>
          <w:sz w:val="28"/>
          <w:szCs w:val="28"/>
        </w:rPr>
      </w:pPr>
    </w:p>
    <w:p w:rsidR="00B86061" w:rsidRDefault="00B86061" w:rsidP="00B86061">
      <w:pPr>
        <w:spacing w:line="240" w:lineRule="auto"/>
        <w:ind w:left="0" w:right="0" w:firstLine="567"/>
        <w:rPr>
          <w:sz w:val="28"/>
          <w:szCs w:val="28"/>
        </w:rPr>
      </w:pPr>
    </w:p>
    <w:p w:rsidR="00B86061" w:rsidRPr="00B86061" w:rsidRDefault="00B86061" w:rsidP="00B86061">
      <w:pPr>
        <w:spacing w:line="240" w:lineRule="auto"/>
        <w:ind w:left="0" w:right="0" w:firstLine="567"/>
        <w:rPr>
          <w:sz w:val="28"/>
          <w:szCs w:val="28"/>
        </w:rPr>
      </w:pPr>
    </w:p>
    <w:p w:rsidR="00771BDC" w:rsidRPr="00B86061" w:rsidRDefault="0054625E" w:rsidP="00B86061">
      <w:pPr>
        <w:pStyle w:val="1"/>
        <w:spacing w:after="346" w:line="240" w:lineRule="auto"/>
        <w:ind w:left="0" w:right="0" w:firstLine="567"/>
        <w:jc w:val="both"/>
        <w:rPr>
          <w:szCs w:val="28"/>
        </w:rPr>
      </w:pPr>
      <w:r w:rsidRPr="00B86061">
        <w:rPr>
          <w:szCs w:val="28"/>
        </w:rPr>
        <w:t xml:space="preserve"> Годовые задачи:</w:t>
      </w:r>
    </w:p>
    <w:p w:rsidR="00771BDC" w:rsidRPr="00B86061" w:rsidRDefault="0054625E" w:rsidP="00B86061">
      <w:pPr>
        <w:numPr>
          <w:ilvl w:val="0"/>
          <w:numId w:val="1"/>
        </w:numPr>
        <w:spacing w:after="100" w:line="240" w:lineRule="auto"/>
        <w:ind w:left="0" w:right="0" w:firstLine="567"/>
        <w:rPr>
          <w:sz w:val="28"/>
          <w:szCs w:val="28"/>
        </w:rPr>
      </w:pPr>
      <w:r w:rsidRPr="00B86061">
        <w:rPr>
          <w:sz w:val="28"/>
          <w:szCs w:val="28"/>
        </w:rPr>
        <w:t>Воспитывать у детей осознанное отношение к собственному здоровью и жизни.</w:t>
      </w:r>
    </w:p>
    <w:p w:rsidR="00771BDC" w:rsidRPr="00B86061" w:rsidRDefault="0054625E" w:rsidP="00B86061">
      <w:pPr>
        <w:numPr>
          <w:ilvl w:val="0"/>
          <w:numId w:val="1"/>
        </w:numPr>
        <w:spacing w:after="100" w:line="240" w:lineRule="auto"/>
        <w:ind w:left="0" w:right="0" w:firstLine="567"/>
        <w:rPr>
          <w:sz w:val="28"/>
          <w:szCs w:val="28"/>
        </w:rPr>
      </w:pPr>
      <w:r w:rsidRPr="00B86061">
        <w:rPr>
          <w:sz w:val="28"/>
          <w:szCs w:val="28"/>
        </w:rPr>
        <w:t xml:space="preserve">Продолжать обучать детей безопасному поведению </w:t>
      </w:r>
      <w:r w:rsidR="00B86061" w:rsidRPr="00B86061">
        <w:rPr>
          <w:sz w:val="28"/>
          <w:szCs w:val="28"/>
        </w:rPr>
        <w:t>на дороге.</w:t>
      </w:r>
    </w:p>
    <w:p w:rsidR="00771BDC" w:rsidRPr="00B86061" w:rsidRDefault="0054625E" w:rsidP="00B86061">
      <w:pPr>
        <w:numPr>
          <w:ilvl w:val="0"/>
          <w:numId w:val="1"/>
        </w:numPr>
        <w:spacing w:after="100" w:line="240" w:lineRule="auto"/>
        <w:ind w:left="0" w:right="0" w:firstLine="567"/>
        <w:rPr>
          <w:sz w:val="28"/>
          <w:szCs w:val="28"/>
        </w:rPr>
      </w:pPr>
      <w:r w:rsidRPr="00B86061">
        <w:rPr>
          <w:sz w:val="28"/>
          <w:szCs w:val="28"/>
        </w:rPr>
        <w:t>Сформировать и развить у детей целостное восприятие окружающей среды.</w:t>
      </w:r>
    </w:p>
    <w:p w:rsidR="00771BDC" w:rsidRPr="00B86061" w:rsidRDefault="0054625E" w:rsidP="00B86061">
      <w:pPr>
        <w:numPr>
          <w:ilvl w:val="0"/>
          <w:numId w:val="1"/>
        </w:numPr>
        <w:spacing w:after="100" w:line="240" w:lineRule="auto"/>
        <w:ind w:left="0" w:right="0" w:firstLine="567"/>
        <w:rPr>
          <w:sz w:val="28"/>
          <w:szCs w:val="28"/>
        </w:rPr>
      </w:pPr>
      <w:r w:rsidRPr="00B86061">
        <w:rPr>
          <w:sz w:val="28"/>
          <w:szCs w:val="28"/>
        </w:rPr>
        <w:t>Повышать компетентность педагогов и родителей в вопросах детской безопасности.</w:t>
      </w:r>
    </w:p>
    <w:p w:rsidR="00771BDC" w:rsidRPr="00B86061" w:rsidRDefault="0054625E" w:rsidP="00B86061">
      <w:pPr>
        <w:numPr>
          <w:ilvl w:val="0"/>
          <w:numId w:val="1"/>
        </w:numPr>
        <w:spacing w:after="1278" w:line="240" w:lineRule="auto"/>
        <w:ind w:left="0" w:right="0" w:firstLine="567"/>
        <w:rPr>
          <w:sz w:val="28"/>
          <w:szCs w:val="28"/>
        </w:rPr>
      </w:pPr>
      <w:r w:rsidRPr="00B86061">
        <w:rPr>
          <w:sz w:val="28"/>
          <w:szCs w:val="28"/>
        </w:rPr>
        <w:t>Развивать совместную деятельность педагогов дошкольного образовательного учреждения, родителей воспитанников /закон</w:t>
      </w:r>
      <w:r w:rsidR="00B86061" w:rsidRPr="00B86061">
        <w:rPr>
          <w:sz w:val="28"/>
          <w:szCs w:val="28"/>
        </w:rPr>
        <w:t>ных представителей/, инспектора</w:t>
      </w:r>
      <w:r w:rsidRPr="00B86061">
        <w:rPr>
          <w:sz w:val="28"/>
          <w:szCs w:val="28"/>
        </w:rPr>
        <w:t xml:space="preserve"> ГИБДД.</w:t>
      </w:r>
    </w:p>
    <w:p w:rsidR="00771BDC" w:rsidRPr="00B86061" w:rsidRDefault="0054625E" w:rsidP="00B86061">
      <w:pPr>
        <w:spacing w:after="0" w:line="240" w:lineRule="auto"/>
        <w:ind w:left="0" w:right="0" w:firstLine="567"/>
        <w:rPr>
          <w:sz w:val="28"/>
          <w:szCs w:val="28"/>
        </w:rPr>
      </w:pPr>
      <w:r w:rsidRPr="00B86061">
        <w:rPr>
          <w:sz w:val="28"/>
          <w:szCs w:val="28"/>
        </w:rPr>
        <w:t xml:space="preserve"> </w:t>
      </w:r>
    </w:p>
    <w:tbl>
      <w:tblPr>
        <w:tblStyle w:val="a3"/>
        <w:tblW w:w="9501" w:type="dxa"/>
        <w:tblLayout w:type="fixed"/>
        <w:tblLook w:val="04A0" w:firstRow="1" w:lastRow="0" w:firstColumn="1" w:lastColumn="0" w:noHBand="0" w:noVBand="1"/>
      </w:tblPr>
      <w:tblGrid>
        <w:gridCol w:w="5524"/>
        <w:gridCol w:w="1701"/>
        <w:gridCol w:w="2276"/>
      </w:tblGrid>
      <w:tr w:rsidR="00B86061" w:rsidRPr="00B86061" w:rsidTr="00B86061">
        <w:trPr>
          <w:trHeight w:val="784"/>
        </w:trPr>
        <w:tc>
          <w:tcPr>
            <w:tcW w:w="5524" w:type="dxa"/>
          </w:tcPr>
          <w:p w:rsidR="00771BDC" w:rsidRPr="00B86061" w:rsidRDefault="00B86061" w:rsidP="00B86061">
            <w:pPr>
              <w:spacing w:after="0" w:line="240" w:lineRule="auto"/>
              <w:ind w:left="0" w:right="0" w:firstLine="567"/>
              <w:jc w:val="center"/>
              <w:rPr>
                <w:color w:val="auto"/>
                <w:szCs w:val="24"/>
              </w:rPr>
            </w:pPr>
            <w:r>
              <w:rPr>
                <w:b/>
                <w:i/>
                <w:color w:val="auto"/>
                <w:szCs w:val="24"/>
              </w:rPr>
              <w:t>Содержание работы</w:t>
            </w:r>
          </w:p>
        </w:tc>
        <w:tc>
          <w:tcPr>
            <w:tcW w:w="1701" w:type="dxa"/>
          </w:tcPr>
          <w:p w:rsidR="00771BDC" w:rsidRPr="00B86061" w:rsidRDefault="00B86061" w:rsidP="00B86061">
            <w:pPr>
              <w:spacing w:after="0" w:line="240" w:lineRule="auto"/>
              <w:ind w:left="0" w:right="0" w:firstLine="0"/>
              <w:jc w:val="center"/>
              <w:rPr>
                <w:color w:val="auto"/>
                <w:szCs w:val="24"/>
              </w:rPr>
            </w:pPr>
            <w:r>
              <w:rPr>
                <w:b/>
                <w:i/>
                <w:color w:val="auto"/>
                <w:szCs w:val="24"/>
              </w:rPr>
              <w:t>Срок исполнения</w:t>
            </w:r>
          </w:p>
        </w:tc>
        <w:tc>
          <w:tcPr>
            <w:tcW w:w="2276" w:type="dxa"/>
          </w:tcPr>
          <w:p w:rsidR="00771BDC" w:rsidRPr="00B86061" w:rsidRDefault="00B86061" w:rsidP="00B86061">
            <w:pPr>
              <w:spacing w:after="0" w:line="240" w:lineRule="auto"/>
              <w:ind w:left="0" w:right="-108" w:firstLine="0"/>
              <w:jc w:val="center"/>
              <w:rPr>
                <w:color w:val="auto"/>
                <w:szCs w:val="24"/>
              </w:rPr>
            </w:pPr>
            <w:r w:rsidRPr="00B86061">
              <w:rPr>
                <w:b/>
                <w:i/>
                <w:color w:val="auto"/>
                <w:szCs w:val="24"/>
              </w:rPr>
              <w:t xml:space="preserve">Ответственные </w:t>
            </w:r>
          </w:p>
        </w:tc>
      </w:tr>
      <w:tr w:rsidR="00B86061" w:rsidRPr="00B86061" w:rsidTr="00B86061">
        <w:trPr>
          <w:trHeight w:val="426"/>
        </w:trPr>
        <w:tc>
          <w:tcPr>
            <w:tcW w:w="9501" w:type="dxa"/>
            <w:gridSpan w:val="3"/>
          </w:tcPr>
          <w:p w:rsidR="00B86061" w:rsidRPr="00B86061" w:rsidRDefault="00B86061" w:rsidP="00B86061">
            <w:pPr>
              <w:spacing w:after="0" w:line="240" w:lineRule="auto"/>
              <w:ind w:left="0" w:right="0" w:firstLine="567"/>
              <w:jc w:val="center"/>
              <w:rPr>
                <w:color w:val="auto"/>
                <w:sz w:val="28"/>
                <w:szCs w:val="28"/>
              </w:rPr>
            </w:pPr>
            <w:r w:rsidRPr="00B86061">
              <w:rPr>
                <w:b/>
                <w:i/>
                <w:color w:val="auto"/>
                <w:sz w:val="28"/>
                <w:szCs w:val="28"/>
              </w:rPr>
              <w:t>ОРГАНИЗА ЦИОННАЯ РАБОТА</w:t>
            </w:r>
          </w:p>
        </w:tc>
      </w:tr>
      <w:tr w:rsidR="00B86061" w:rsidRPr="00B86061" w:rsidTr="00B86061">
        <w:trPr>
          <w:trHeight w:val="726"/>
        </w:trPr>
        <w:tc>
          <w:tcPr>
            <w:tcW w:w="5524" w:type="dxa"/>
          </w:tcPr>
          <w:p w:rsidR="00771BDC" w:rsidRPr="00B86061" w:rsidRDefault="0054625E" w:rsidP="00B86061">
            <w:pPr>
              <w:spacing w:after="0" w:line="240" w:lineRule="auto"/>
              <w:ind w:left="0" w:right="0" w:firstLine="0"/>
              <w:rPr>
                <w:color w:val="auto"/>
                <w:sz w:val="28"/>
                <w:szCs w:val="28"/>
              </w:rPr>
            </w:pPr>
            <w:r w:rsidRPr="00B86061">
              <w:rPr>
                <w:color w:val="auto"/>
                <w:sz w:val="28"/>
                <w:szCs w:val="28"/>
              </w:rPr>
              <w:t>Оформление уголков безопасности дорожного движения в группе</w:t>
            </w:r>
          </w:p>
        </w:tc>
        <w:tc>
          <w:tcPr>
            <w:tcW w:w="1701" w:type="dxa"/>
          </w:tcPr>
          <w:p w:rsidR="00771BDC" w:rsidRPr="00B86061" w:rsidRDefault="0054625E" w:rsidP="00B86061">
            <w:pPr>
              <w:spacing w:after="0" w:line="240" w:lineRule="auto"/>
              <w:ind w:left="0" w:right="0" w:firstLine="0"/>
              <w:jc w:val="center"/>
              <w:rPr>
                <w:color w:val="auto"/>
                <w:sz w:val="28"/>
                <w:szCs w:val="28"/>
              </w:rPr>
            </w:pPr>
            <w:r w:rsidRPr="00B86061">
              <w:rPr>
                <w:color w:val="auto"/>
                <w:sz w:val="28"/>
                <w:szCs w:val="28"/>
              </w:rPr>
              <w:t>Сентябрь</w:t>
            </w:r>
          </w:p>
        </w:tc>
        <w:tc>
          <w:tcPr>
            <w:tcW w:w="2276" w:type="dxa"/>
          </w:tcPr>
          <w:p w:rsidR="00771BDC" w:rsidRPr="00B86061" w:rsidRDefault="0054625E" w:rsidP="00B86061">
            <w:pPr>
              <w:spacing w:after="0" w:line="240" w:lineRule="auto"/>
              <w:ind w:left="33" w:right="0" w:firstLine="0"/>
              <w:jc w:val="center"/>
              <w:rPr>
                <w:color w:val="auto"/>
                <w:sz w:val="28"/>
                <w:szCs w:val="28"/>
              </w:rPr>
            </w:pPr>
            <w:r w:rsidRPr="00B86061">
              <w:rPr>
                <w:color w:val="auto"/>
                <w:sz w:val="28"/>
                <w:szCs w:val="28"/>
              </w:rPr>
              <w:t>Воспитатели</w:t>
            </w:r>
          </w:p>
        </w:tc>
      </w:tr>
      <w:tr w:rsidR="00B86061" w:rsidRPr="00B86061" w:rsidTr="002E7B2F">
        <w:trPr>
          <w:trHeight w:val="1610"/>
        </w:trPr>
        <w:tc>
          <w:tcPr>
            <w:tcW w:w="5524" w:type="dxa"/>
          </w:tcPr>
          <w:p w:rsidR="00B86061" w:rsidRPr="00B86061" w:rsidRDefault="00B86061" w:rsidP="00B86061">
            <w:pPr>
              <w:spacing w:after="0" w:line="240" w:lineRule="auto"/>
              <w:ind w:left="0" w:right="0" w:firstLine="0"/>
              <w:rPr>
                <w:color w:val="auto"/>
                <w:sz w:val="28"/>
                <w:szCs w:val="28"/>
              </w:rPr>
            </w:pPr>
            <w:r w:rsidRPr="00B86061">
              <w:rPr>
                <w:color w:val="auto"/>
                <w:sz w:val="28"/>
                <w:szCs w:val="28"/>
              </w:rPr>
              <w:t xml:space="preserve">Консультация для педагогов ДОУ на тему: «Формирование у дошкольников </w:t>
            </w:r>
          </w:p>
          <w:p w:rsidR="00B86061" w:rsidRPr="00B86061" w:rsidRDefault="00B86061" w:rsidP="00B86061">
            <w:pPr>
              <w:spacing w:after="0" w:line="240" w:lineRule="auto"/>
              <w:ind w:left="0" w:right="0"/>
              <w:rPr>
                <w:color w:val="auto"/>
                <w:sz w:val="28"/>
                <w:szCs w:val="28"/>
              </w:rPr>
            </w:pPr>
            <w:proofErr w:type="gramStart"/>
            <w:r w:rsidRPr="00B86061">
              <w:rPr>
                <w:color w:val="auto"/>
                <w:sz w:val="28"/>
                <w:szCs w:val="28"/>
              </w:rPr>
              <w:t>сознательного</w:t>
            </w:r>
            <w:proofErr w:type="gramEnd"/>
            <w:r w:rsidRPr="00B86061">
              <w:rPr>
                <w:color w:val="auto"/>
                <w:sz w:val="28"/>
                <w:szCs w:val="28"/>
              </w:rPr>
              <w:t xml:space="preserve"> отношения к вопросам личной безопасности и безопасности для окружающих»</w:t>
            </w:r>
          </w:p>
        </w:tc>
        <w:tc>
          <w:tcPr>
            <w:tcW w:w="1701" w:type="dxa"/>
          </w:tcPr>
          <w:p w:rsidR="00B86061" w:rsidRPr="00B86061" w:rsidRDefault="00B86061" w:rsidP="00B86061">
            <w:pPr>
              <w:spacing w:after="0" w:line="240" w:lineRule="auto"/>
              <w:ind w:left="0" w:right="0" w:firstLine="33"/>
              <w:jc w:val="center"/>
              <w:rPr>
                <w:color w:val="auto"/>
                <w:sz w:val="28"/>
                <w:szCs w:val="28"/>
              </w:rPr>
            </w:pPr>
            <w:r w:rsidRPr="00B86061">
              <w:rPr>
                <w:color w:val="auto"/>
                <w:sz w:val="28"/>
                <w:szCs w:val="28"/>
              </w:rPr>
              <w:t>Октябрь</w:t>
            </w:r>
          </w:p>
        </w:tc>
        <w:tc>
          <w:tcPr>
            <w:tcW w:w="2276" w:type="dxa"/>
          </w:tcPr>
          <w:p w:rsidR="00B86061" w:rsidRPr="00B86061" w:rsidRDefault="00214211" w:rsidP="00B86061">
            <w:pPr>
              <w:spacing w:after="0" w:line="240" w:lineRule="auto"/>
              <w:ind w:left="33" w:right="0" w:firstLine="0"/>
              <w:jc w:val="center"/>
              <w:rPr>
                <w:color w:val="auto"/>
                <w:sz w:val="28"/>
                <w:szCs w:val="28"/>
              </w:rPr>
            </w:pPr>
            <w:r>
              <w:rPr>
                <w:color w:val="auto"/>
                <w:sz w:val="28"/>
                <w:szCs w:val="28"/>
              </w:rPr>
              <w:t>Марейчева И.А.</w:t>
            </w:r>
          </w:p>
        </w:tc>
      </w:tr>
      <w:tr w:rsidR="00B86061" w:rsidRPr="00B86061" w:rsidTr="00214211">
        <w:trPr>
          <w:trHeight w:val="441"/>
        </w:trPr>
        <w:tc>
          <w:tcPr>
            <w:tcW w:w="9501" w:type="dxa"/>
            <w:gridSpan w:val="3"/>
          </w:tcPr>
          <w:p w:rsidR="00B86061" w:rsidRPr="00B86061" w:rsidRDefault="00B86061" w:rsidP="00214211">
            <w:pPr>
              <w:spacing w:after="0" w:line="240" w:lineRule="auto"/>
              <w:ind w:left="0" w:right="0" w:firstLine="567"/>
              <w:jc w:val="center"/>
              <w:rPr>
                <w:color w:val="auto"/>
                <w:sz w:val="28"/>
                <w:szCs w:val="28"/>
              </w:rPr>
            </w:pPr>
            <w:r w:rsidRPr="00B86061">
              <w:rPr>
                <w:b/>
                <w:i/>
                <w:color w:val="auto"/>
                <w:sz w:val="28"/>
                <w:szCs w:val="28"/>
              </w:rPr>
              <w:t>МЕТ ОДИЧЕСКАЯ РАБОТА</w:t>
            </w:r>
          </w:p>
        </w:tc>
      </w:tr>
      <w:tr w:rsidR="00214211" w:rsidRPr="00B86061" w:rsidTr="00214211">
        <w:trPr>
          <w:trHeight w:val="972"/>
        </w:trPr>
        <w:tc>
          <w:tcPr>
            <w:tcW w:w="5524" w:type="dxa"/>
          </w:tcPr>
          <w:p w:rsidR="00214211" w:rsidRPr="00B86061" w:rsidRDefault="00214211" w:rsidP="00214211">
            <w:pPr>
              <w:spacing w:after="0" w:line="240" w:lineRule="auto"/>
              <w:ind w:left="0" w:right="0" w:firstLine="29"/>
              <w:rPr>
                <w:color w:val="auto"/>
                <w:sz w:val="28"/>
                <w:szCs w:val="28"/>
              </w:rPr>
            </w:pPr>
            <w:r w:rsidRPr="00B86061">
              <w:rPr>
                <w:color w:val="auto"/>
                <w:sz w:val="28"/>
                <w:szCs w:val="28"/>
              </w:rPr>
              <w:t xml:space="preserve">Оформление выставки в методическом </w:t>
            </w:r>
          </w:p>
          <w:p w:rsidR="00214211" w:rsidRPr="00B86061" w:rsidRDefault="00214211" w:rsidP="00214211">
            <w:pPr>
              <w:spacing w:after="0" w:line="240" w:lineRule="auto"/>
              <w:ind w:left="0" w:right="0" w:firstLine="29"/>
              <w:rPr>
                <w:color w:val="auto"/>
                <w:sz w:val="28"/>
                <w:szCs w:val="28"/>
              </w:rPr>
            </w:pPr>
            <w:proofErr w:type="gramStart"/>
            <w:r w:rsidRPr="00B86061">
              <w:rPr>
                <w:color w:val="auto"/>
                <w:sz w:val="28"/>
                <w:szCs w:val="28"/>
              </w:rPr>
              <w:t>кабинете</w:t>
            </w:r>
            <w:proofErr w:type="gramEnd"/>
            <w:r w:rsidRPr="00B86061">
              <w:rPr>
                <w:color w:val="auto"/>
                <w:sz w:val="28"/>
                <w:szCs w:val="28"/>
              </w:rPr>
              <w:t xml:space="preserve"> «Организация работы с детьми по профилактике ДДТТ»</w:t>
            </w:r>
          </w:p>
        </w:tc>
        <w:tc>
          <w:tcPr>
            <w:tcW w:w="1701" w:type="dxa"/>
          </w:tcPr>
          <w:p w:rsidR="00214211" w:rsidRPr="00B86061" w:rsidRDefault="00214211" w:rsidP="00214211">
            <w:pPr>
              <w:spacing w:after="0" w:line="240" w:lineRule="auto"/>
              <w:ind w:left="0" w:right="0" w:firstLine="0"/>
              <w:jc w:val="center"/>
              <w:rPr>
                <w:color w:val="auto"/>
                <w:sz w:val="28"/>
                <w:szCs w:val="28"/>
              </w:rPr>
            </w:pPr>
            <w:r w:rsidRPr="00B86061">
              <w:rPr>
                <w:color w:val="auto"/>
                <w:sz w:val="28"/>
                <w:szCs w:val="28"/>
              </w:rPr>
              <w:t>Сентябрь</w:t>
            </w:r>
          </w:p>
        </w:tc>
        <w:tc>
          <w:tcPr>
            <w:tcW w:w="2276" w:type="dxa"/>
          </w:tcPr>
          <w:p w:rsidR="00214211" w:rsidRPr="00B86061" w:rsidRDefault="00214211" w:rsidP="00214211">
            <w:pPr>
              <w:spacing w:after="0" w:line="240" w:lineRule="auto"/>
              <w:ind w:left="0" w:right="0" w:firstLine="0"/>
              <w:jc w:val="center"/>
              <w:rPr>
                <w:color w:val="auto"/>
                <w:sz w:val="28"/>
                <w:szCs w:val="28"/>
              </w:rPr>
            </w:pPr>
          </w:p>
          <w:p w:rsidR="00214211" w:rsidRPr="00B86061" w:rsidRDefault="00214211" w:rsidP="00214211">
            <w:pPr>
              <w:spacing w:after="0" w:line="240" w:lineRule="auto"/>
              <w:ind w:left="0" w:right="0" w:firstLine="0"/>
              <w:jc w:val="center"/>
              <w:rPr>
                <w:color w:val="auto"/>
                <w:sz w:val="28"/>
                <w:szCs w:val="28"/>
              </w:rPr>
            </w:pPr>
            <w:r>
              <w:rPr>
                <w:color w:val="auto"/>
                <w:sz w:val="28"/>
                <w:szCs w:val="28"/>
              </w:rPr>
              <w:t>Зам.зав по УВР</w:t>
            </w:r>
          </w:p>
        </w:tc>
      </w:tr>
      <w:tr w:rsidR="00214211" w:rsidRPr="00B86061" w:rsidTr="00206866">
        <w:trPr>
          <w:trHeight w:val="900"/>
        </w:trPr>
        <w:tc>
          <w:tcPr>
            <w:tcW w:w="5524" w:type="dxa"/>
          </w:tcPr>
          <w:p w:rsidR="00214211" w:rsidRPr="00B86061" w:rsidRDefault="00214211" w:rsidP="00214211">
            <w:pPr>
              <w:spacing w:after="0" w:line="240" w:lineRule="auto"/>
              <w:ind w:left="0" w:right="0" w:firstLine="29"/>
              <w:rPr>
                <w:color w:val="auto"/>
                <w:sz w:val="28"/>
                <w:szCs w:val="28"/>
              </w:rPr>
            </w:pPr>
            <w:r w:rsidRPr="00B86061">
              <w:rPr>
                <w:color w:val="auto"/>
                <w:sz w:val="28"/>
                <w:szCs w:val="28"/>
              </w:rPr>
              <w:t>Пополнение методического кабинета</w:t>
            </w:r>
          </w:p>
          <w:p w:rsidR="00214211" w:rsidRPr="00B86061" w:rsidRDefault="00214211" w:rsidP="00214211">
            <w:pPr>
              <w:spacing w:after="0" w:line="240" w:lineRule="auto"/>
              <w:ind w:left="0" w:right="0" w:firstLine="29"/>
              <w:rPr>
                <w:color w:val="auto"/>
                <w:sz w:val="28"/>
                <w:szCs w:val="28"/>
              </w:rPr>
            </w:pPr>
            <w:r w:rsidRPr="00B86061">
              <w:rPr>
                <w:color w:val="auto"/>
                <w:sz w:val="28"/>
                <w:szCs w:val="28"/>
              </w:rPr>
              <w:t>ДОУ методической, детской литературой и наглядными пособиями</w:t>
            </w:r>
          </w:p>
        </w:tc>
        <w:tc>
          <w:tcPr>
            <w:tcW w:w="1701" w:type="dxa"/>
          </w:tcPr>
          <w:p w:rsidR="00214211" w:rsidRPr="00B86061" w:rsidRDefault="00214211" w:rsidP="00214211">
            <w:pPr>
              <w:spacing w:after="0" w:line="240" w:lineRule="auto"/>
              <w:ind w:left="0" w:right="0" w:firstLine="0"/>
              <w:jc w:val="center"/>
              <w:rPr>
                <w:color w:val="auto"/>
                <w:sz w:val="28"/>
                <w:szCs w:val="28"/>
              </w:rPr>
            </w:pPr>
            <w:r w:rsidRPr="00B86061">
              <w:rPr>
                <w:color w:val="auto"/>
                <w:sz w:val="28"/>
                <w:szCs w:val="28"/>
              </w:rPr>
              <w:t>В течение года</w:t>
            </w:r>
          </w:p>
        </w:tc>
        <w:tc>
          <w:tcPr>
            <w:tcW w:w="2276" w:type="dxa"/>
          </w:tcPr>
          <w:p w:rsidR="00214211" w:rsidRPr="00B86061" w:rsidRDefault="00214211" w:rsidP="00214211">
            <w:pPr>
              <w:spacing w:after="0" w:line="240" w:lineRule="auto"/>
              <w:ind w:left="0" w:right="0" w:firstLine="0"/>
              <w:jc w:val="center"/>
              <w:rPr>
                <w:color w:val="auto"/>
                <w:sz w:val="28"/>
                <w:szCs w:val="28"/>
              </w:rPr>
            </w:pPr>
            <w:r w:rsidRPr="00B86061">
              <w:rPr>
                <w:color w:val="auto"/>
                <w:sz w:val="28"/>
                <w:szCs w:val="28"/>
              </w:rPr>
              <w:t>Воспитатели</w:t>
            </w:r>
          </w:p>
        </w:tc>
      </w:tr>
      <w:tr w:rsidR="00206866" w:rsidRPr="00B86061" w:rsidTr="00214211">
        <w:trPr>
          <w:trHeight w:val="245"/>
        </w:trPr>
        <w:tc>
          <w:tcPr>
            <w:tcW w:w="5524" w:type="dxa"/>
          </w:tcPr>
          <w:p w:rsidR="00206866" w:rsidRPr="00B86061" w:rsidRDefault="00206866" w:rsidP="00214211">
            <w:pPr>
              <w:spacing w:after="0" w:line="240" w:lineRule="auto"/>
              <w:ind w:left="0" w:right="0" w:firstLine="29"/>
              <w:rPr>
                <w:color w:val="auto"/>
                <w:sz w:val="28"/>
                <w:szCs w:val="28"/>
              </w:rPr>
            </w:pPr>
            <w:r>
              <w:rPr>
                <w:color w:val="auto"/>
                <w:sz w:val="28"/>
                <w:szCs w:val="28"/>
              </w:rPr>
              <w:t>Методическая неделя «Красный. Желтый. Зеленый»</w:t>
            </w:r>
          </w:p>
        </w:tc>
        <w:tc>
          <w:tcPr>
            <w:tcW w:w="1701" w:type="dxa"/>
          </w:tcPr>
          <w:p w:rsidR="00206866" w:rsidRPr="00B86061" w:rsidRDefault="00206866" w:rsidP="00206866">
            <w:pPr>
              <w:spacing w:after="0" w:line="240" w:lineRule="auto"/>
              <w:ind w:left="0" w:right="0" w:firstLine="0"/>
              <w:jc w:val="center"/>
              <w:rPr>
                <w:color w:val="auto"/>
                <w:sz w:val="28"/>
                <w:szCs w:val="28"/>
              </w:rPr>
            </w:pPr>
            <w:r>
              <w:rPr>
                <w:color w:val="auto"/>
                <w:sz w:val="28"/>
                <w:szCs w:val="28"/>
              </w:rPr>
              <w:t xml:space="preserve">Сентябрь </w:t>
            </w:r>
          </w:p>
        </w:tc>
        <w:tc>
          <w:tcPr>
            <w:tcW w:w="2276" w:type="dxa"/>
          </w:tcPr>
          <w:p w:rsidR="00206866" w:rsidRPr="00B86061" w:rsidRDefault="00206866" w:rsidP="00206866">
            <w:pPr>
              <w:spacing w:after="0" w:line="240" w:lineRule="auto"/>
              <w:ind w:left="0" w:right="0" w:firstLine="0"/>
              <w:jc w:val="center"/>
              <w:rPr>
                <w:color w:val="auto"/>
                <w:sz w:val="28"/>
                <w:szCs w:val="28"/>
              </w:rPr>
            </w:pPr>
            <w:r>
              <w:rPr>
                <w:color w:val="auto"/>
                <w:sz w:val="28"/>
                <w:szCs w:val="28"/>
              </w:rPr>
              <w:t>Ковалева А.С.</w:t>
            </w:r>
          </w:p>
        </w:tc>
      </w:tr>
      <w:tr w:rsidR="00214211" w:rsidRPr="00B86061" w:rsidTr="00214211">
        <w:trPr>
          <w:trHeight w:val="850"/>
        </w:trPr>
        <w:tc>
          <w:tcPr>
            <w:tcW w:w="5524" w:type="dxa"/>
          </w:tcPr>
          <w:p w:rsidR="00214211" w:rsidRPr="00B86061" w:rsidRDefault="00214211" w:rsidP="00214211">
            <w:pPr>
              <w:spacing w:after="0" w:line="240" w:lineRule="auto"/>
              <w:ind w:left="0" w:right="0" w:firstLine="29"/>
              <w:rPr>
                <w:color w:val="auto"/>
                <w:sz w:val="28"/>
                <w:szCs w:val="28"/>
              </w:rPr>
            </w:pPr>
            <w:r w:rsidRPr="00B86061">
              <w:rPr>
                <w:color w:val="auto"/>
                <w:sz w:val="28"/>
                <w:szCs w:val="28"/>
              </w:rPr>
              <w:t xml:space="preserve">Разработка творческих проектов по </w:t>
            </w:r>
          </w:p>
          <w:p w:rsidR="00214211" w:rsidRPr="00B86061" w:rsidRDefault="00214211" w:rsidP="00214211">
            <w:pPr>
              <w:spacing w:after="0" w:line="240" w:lineRule="auto"/>
              <w:ind w:left="0" w:right="0" w:firstLine="29"/>
              <w:rPr>
                <w:color w:val="auto"/>
                <w:sz w:val="28"/>
                <w:szCs w:val="28"/>
              </w:rPr>
            </w:pPr>
            <w:r w:rsidRPr="00B86061">
              <w:rPr>
                <w:color w:val="auto"/>
                <w:sz w:val="28"/>
                <w:szCs w:val="28"/>
              </w:rPr>
              <w:t>«Изучению правил дорожного движения»</w:t>
            </w:r>
          </w:p>
        </w:tc>
        <w:tc>
          <w:tcPr>
            <w:tcW w:w="1701" w:type="dxa"/>
          </w:tcPr>
          <w:p w:rsidR="00214211" w:rsidRPr="00B86061" w:rsidRDefault="00214211" w:rsidP="00214211">
            <w:pPr>
              <w:spacing w:after="0" w:line="240" w:lineRule="auto"/>
              <w:ind w:left="0" w:right="0" w:firstLine="0"/>
              <w:jc w:val="center"/>
              <w:rPr>
                <w:color w:val="auto"/>
                <w:sz w:val="28"/>
                <w:szCs w:val="28"/>
              </w:rPr>
            </w:pPr>
            <w:r w:rsidRPr="00B86061">
              <w:rPr>
                <w:color w:val="auto"/>
                <w:sz w:val="28"/>
                <w:szCs w:val="28"/>
              </w:rPr>
              <w:t>В течение года</w:t>
            </w:r>
          </w:p>
        </w:tc>
        <w:tc>
          <w:tcPr>
            <w:tcW w:w="2276" w:type="dxa"/>
          </w:tcPr>
          <w:p w:rsidR="00214211" w:rsidRPr="00B86061" w:rsidRDefault="00214211" w:rsidP="00214211">
            <w:pPr>
              <w:spacing w:after="0" w:line="240" w:lineRule="auto"/>
              <w:ind w:left="0" w:right="0" w:firstLine="0"/>
              <w:jc w:val="center"/>
              <w:rPr>
                <w:color w:val="auto"/>
                <w:sz w:val="28"/>
                <w:szCs w:val="28"/>
              </w:rPr>
            </w:pPr>
            <w:r w:rsidRPr="00B86061">
              <w:rPr>
                <w:color w:val="auto"/>
                <w:sz w:val="28"/>
                <w:szCs w:val="28"/>
              </w:rPr>
              <w:t>Воспитатели</w:t>
            </w:r>
          </w:p>
        </w:tc>
      </w:tr>
      <w:tr w:rsidR="00B86061" w:rsidRPr="00B86061" w:rsidTr="00214211">
        <w:trPr>
          <w:trHeight w:val="703"/>
        </w:trPr>
        <w:tc>
          <w:tcPr>
            <w:tcW w:w="5524" w:type="dxa"/>
          </w:tcPr>
          <w:p w:rsidR="00771BDC" w:rsidRPr="00B86061" w:rsidRDefault="0054625E" w:rsidP="00214211">
            <w:pPr>
              <w:spacing w:after="0" w:line="240" w:lineRule="auto"/>
              <w:ind w:left="0" w:right="0" w:firstLine="29"/>
              <w:rPr>
                <w:color w:val="auto"/>
                <w:sz w:val="28"/>
                <w:szCs w:val="28"/>
              </w:rPr>
            </w:pPr>
            <w:r w:rsidRPr="00B86061">
              <w:rPr>
                <w:color w:val="auto"/>
                <w:sz w:val="28"/>
                <w:szCs w:val="28"/>
              </w:rPr>
              <w:t>Контроль организации работы с детьми по теме: «Дорожная Азбука»</w:t>
            </w:r>
          </w:p>
        </w:tc>
        <w:tc>
          <w:tcPr>
            <w:tcW w:w="1701" w:type="dxa"/>
          </w:tcPr>
          <w:p w:rsidR="00771BDC" w:rsidRPr="00B86061" w:rsidRDefault="0054625E" w:rsidP="00214211">
            <w:pPr>
              <w:spacing w:after="0" w:line="240" w:lineRule="auto"/>
              <w:ind w:left="0" w:right="0" w:firstLine="0"/>
              <w:jc w:val="center"/>
              <w:rPr>
                <w:color w:val="auto"/>
                <w:sz w:val="28"/>
                <w:szCs w:val="28"/>
              </w:rPr>
            </w:pPr>
            <w:proofErr w:type="gramStart"/>
            <w:r w:rsidRPr="00B86061">
              <w:rPr>
                <w:color w:val="auto"/>
                <w:sz w:val="28"/>
                <w:szCs w:val="28"/>
              </w:rPr>
              <w:t>1  раз</w:t>
            </w:r>
            <w:proofErr w:type="gramEnd"/>
            <w:r w:rsidRPr="00B86061">
              <w:rPr>
                <w:color w:val="auto"/>
                <w:sz w:val="28"/>
                <w:szCs w:val="28"/>
              </w:rPr>
              <w:t xml:space="preserve"> в квартал</w:t>
            </w:r>
          </w:p>
        </w:tc>
        <w:tc>
          <w:tcPr>
            <w:tcW w:w="2276" w:type="dxa"/>
          </w:tcPr>
          <w:p w:rsidR="00771BDC" w:rsidRPr="00B86061" w:rsidRDefault="00214211" w:rsidP="00214211">
            <w:pPr>
              <w:spacing w:after="0" w:line="240" w:lineRule="auto"/>
              <w:ind w:left="0" w:right="0" w:firstLine="0"/>
              <w:jc w:val="center"/>
              <w:rPr>
                <w:color w:val="auto"/>
                <w:sz w:val="28"/>
                <w:szCs w:val="28"/>
              </w:rPr>
            </w:pPr>
            <w:r>
              <w:rPr>
                <w:color w:val="auto"/>
                <w:sz w:val="28"/>
                <w:szCs w:val="28"/>
              </w:rPr>
              <w:t>Зам.зав по УВР</w:t>
            </w:r>
          </w:p>
        </w:tc>
      </w:tr>
      <w:tr w:rsidR="00214211" w:rsidRPr="00B86061" w:rsidTr="00074BC5">
        <w:trPr>
          <w:trHeight w:val="1010"/>
        </w:trPr>
        <w:tc>
          <w:tcPr>
            <w:tcW w:w="5524" w:type="dxa"/>
          </w:tcPr>
          <w:p w:rsidR="00214211" w:rsidRPr="00B86061" w:rsidRDefault="00214211" w:rsidP="00214211">
            <w:pPr>
              <w:spacing w:after="0" w:line="240" w:lineRule="auto"/>
              <w:ind w:left="0" w:right="0" w:firstLine="29"/>
              <w:rPr>
                <w:color w:val="auto"/>
                <w:sz w:val="28"/>
                <w:szCs w:val="28"/>
              </w:rPr>
            </w:pPr>
            <w:r w:rsidRPr="00B86061">
              <w:rPr>
                <w:color w:val="auto"/>
                <w:sz w:val="28"/>
                <w:szCs w:val="28"/>
              </w:rPr>
              <w:lastRenderedPageBreak/>
              <w:t>Выставка детских работ на тему «Мы</w:t>
            </w:r>
          </w:p>
          <w:p w:rsidR="00214211" w:rsidRPr="00B86061" w:rsidRDefault="00214211" w:rsidP="00214211">
            <w:pPr>
              <w:spacing w:after="0" w:line="240" w:lineRule="auto"/>
              <w:ind w:left="0" w:right="0" w:firstLine="29"/>
              <w:rPr>
                <w:color w:val="auto"/>
                <w:sz w:val="28"/>
                <w:szCs w:val="28"/>
              </w:rPr>
            </w:pPr>
            <w:proofErr w:type="gramStart"/>
            <w:r w:rsidRPr="00B86061">
              <w:rPr>
                <w:color w:val="auto"/>
                <w:sz w:val="28"/>
                <w:szCs w:val="28"/>
              </w:rPr>
              <w:t>знаем</w:t>
            </w:r>
            <w:proofErr w:type="gramEnd"/>
            <w:r w:rsidRPr="00B86061">
              <w:rPr>
                <w:color w:val="auto"/>
                <w:sz w:val="28"/>
                <w:szCs w:val="28"/>
              </w:rPr>
              <w:t xml:space="preserve"> и строго соблюдаем Правила дорожного движения».</w:t>
            </w:r>
          </w:p>
        </w:tc>
        <w:tc>
          <w:tcPr>
            <w:tcW w:w="1701" w:type="dxa"/>
          </w:tcPr>
          <w:p w:rsidR="00214211" w:rsidRPr="00B86061" w:rsidRDefault="00214211" w:rsidP="00214211">
            <w:pPr>
              <w:spacing w:after="0" w:line="240" w:lineRule="auto"/>
              <w:ind w:left="0" w:right="0" w:firstLine="0"/>
              <w:jc w:val="center"/>
              <w:rPr>
                <w:color w:val="auto"/>
                <w:sz w:val="28"/>
                <w:szCs w:val="28"/>
              </w:rPr>
            </w:pPr>
            <w:proofErr w:type="gramStart"/>
            <w:r w:rsidRPr="00B86061">
              <w:rPr>
                <w:color w:val="auto"/>
                <w:sz w:val="28"/>
                <w:szCs w:val="28"/>
              </w:rPr>
              <w:t>март</w:t>
            </w:r>
            <w:proofErr w:type="gramEnd"/>
          </w:p>
        </w:tc>
        <w:tc>
          <w:tcPr>
            <w:tcW w:w="2276" w:type="dxa"/>
          </w:tcPr>
          <w:p w:rsidR="00214211" w:rsidRPr="00B86061" w:rsidRDefault="00214211" w:rsidP="00214211">
            <w:pPr>
              <w:spacing w:after="0" w:line="240" w:lineRule="auto"/>
              <w:ind w:left="0" w:right="0" w:firstLine="0"/>
              <w:jc w:val="center"/>
              <w:rPr>
                <w:color w:val="auto"/>
                <w:sz w:val="28"/>
                <w:szCs w:val="28"/>
              </w:rPr>
            </w:pPr>
            <w:r w:rsidRPr="00B86061">
              <w:rPr>
                <w:color w:val="auto"/>
                <w:sz w:val="28"/>
                <w:szCs w:val="28"/>
              </w:rPr>
              <w:t>Воспитатели</w:t>
            </w:r>
          </w:p>
        </w:tc>
      </w:tr>
      <w:tr w:rsidR="00214211" w:rsidRPr="00B86061" w:rsidTr="00E5606A">
        <w:trPr>
          <w:trHeight w:val="1012"/>
        </w:trPr>
        <w:tc>
          <w:tcPr>
            <w:tcW w:w="5524" w:type="dxa"/>
          </w:tcPr>
          <w:p w:rsidR="00214211" w:rsidRPr="00B86061" w:rsidRDefault="00214211" w:rsidP="00214211">
            <w:pPr>
              <w:spacing w:after="0" w:line="240" w:lineRule="auto"/>
              <w:ind w:left="0" w:right="0" w:firstLine="29"/>
              <w:rPr>
                <w:color w:val="auto"/>
                <w:sz w:val="28"/>
                <w:szCs w:val="28"/>
              </w:rPr>
            </w:pPr>
            <w:r w:rsidRPr="00B86061">
              <w:rPr>
                <w:color w:val="auto"/>
                <w:sz w:val="28"/>
                <w:szCs w:val="28"/>
              </w:rPr>
              <w:t>Подбор и систематизация дидактических</w:t>
            </w:r>
          </w:p>
          <w:p w:rsidR="00214211" w:rsidRPr="00B86061" w:rsidRDefault="00214211" w:rsidP="00214211">
            <w:pPr>
              <w:spacing w:after="0" w:line="240" w:lineRule="auto"/>
              <w:ind w:left="0" w:right="0" w:firstLine="29"/>
              <w:rPr>
                <w:color w:val="auto"/>
                <w:sz w:val="28"/>
                <w:szCs w:val="28"/>
              </w:rPr>
            </w:pPr>
            <w:proofErr w:type="gramStart"/>
            <w:r w:rsidRPr="00B86061">
              <w:rPr>
                <w:color w:val="auto"/>
                <w:sz w:val="28"/>
                <w:szCs w:val="28"/>
              </w:rPr>
              <w:t>игр</w:t>
            </w:r>
            <w:proofErr w:type="gramEnd"/>
            <w:r w:rsidRPr="00B86061">
              <w:rPr>
                <w:color w:val="auto"/>
                <w:sz w:val="28"/>
                <w:szCs w:val="28"/>
              </w:rPr>
              <w:t>, игровых обучающих ситуаций  по теме: «Правила дорожного движения»</w:t>
            </w:r>
          </w:p>
        </w:tc>
        <w:tc>
          <w:tcPr>
            <w:tcW w:w="1701" w:type="dxa"/>
          </w:tcPr>
          <w:p w:rsidR="00214211" w:rsidRPr="00B86061" w:rsidRDefault="00214211" w:rsidP="00214211">
            <w:pPr>
              <w:spacing w:after="0" w:line="240" w:lineRule="auto"/>
              <w:ind w:left="0" w:right="0" w:firstLine="0"/>
              <w:jc w:val="center"/>
              <w:rPr>
                <w:color w:val="auto"/>
                <w:sz w:val="28"/>
                <w:szCs w:val="28"/>
              </w:rPr>
            </w:pPr>
            <w:r w:rsidRPr="00B86061">
              <w:rPr>
                <w:color w:val="auto"/>
                <w:sz w:val="28"/>
                <w:szCs w:val="28"/>
              </w:rPr>
              <w:t>В течение года</w:t>
            </w:r>
          </w:p>
        </w:tc>
        <w:tc>
          <w:tcPr>
            <w:tcW w:w="2276" w:type="dxa"/>
          </w:tcPr>
          <w:p w:rsidR="00214211" w:rsidRPr="00B86061" w:rsidRDefault="00214211" w:rsidP="00214211">
            <w:pPr>
              <w:spacing w:after="0" w:line="240" w:lineRule="auto"/>
              <w:ind w:left="0" w:right="0" w:firstLine="0"/>
              <w:jc w:val="center"/>
              <w:rPr>
                <w:color w:val="auto"/>
                <w:sz w:val="28"/>
                <w:szCs w:val="28"/>
              </w:rPr>
            </w:pPr>
            <w:r w:rsidRPr="00B86061">
              <w:rPr>
                <w:color w:val="auto"/>
                <w:sz w:val="28"/>
                <w:szCs w:val="28"/>
              </w:rPr>
              <w:t>Воспитатели</w:t>
            </w:r>
          </w:p>
        </w:tc>
      </w:tr>
      <w:tr w:rsidR="00B86061" w:rsidRPr="00B86061" w:rsidTr="00B86061">
        <w:trPr>
          <w:trHeight w:val="426"/>
        </w:trPr>
        <w:tc>
          <w:tcPr>
            <w:tcW w:w="9501" w:type="dxa"/>
            <w:gridSpan w:val="3"/>
          </w:tcPr>
          <w:p w:rsidR="00B86061" w:rsidRPr="00B86061" w:rsidRDefault="00B86061" w:rsidP="00214211">
            <w:pPr>
              <w:spacing w:after="0" w:line="240" w:lineRule="auto"/>
              <w:ind w:left="0" w:right="0" w:firstLine="567"/>
              <w:jc w:val="center"/>
              <w:rPr>
                <w:color w:val="auto"/>
                <w:sz w:val="28"/>
                <w:szCs w:val="28"/>
              </w:rPr>
            </w:pPr>
            <w:r w:rsidRPr="00B86061">
              <w:rPr>
                <w:b/>
                <w:i/>
                <w:color w:val="auto"/>
                <w:sz w:val="28"/>
                <w:szCs w:val="28"/>
              </w:rPr>
              <w:t>РАБОТА</w:t>
            </w:r>
            <w:r w:rsidR="00214211">
              <w:rPr>
                <w:color w:val="auto"/>
                <w:sz w:val="28"/>
                <w:szCs w:val="28"/>
              </w:rPr>
              <w:t xml:space="preserve"> </w:t>
            </w:r>
            <w:r w:rsidRPr="00B86061">
              <w:rPr>
                <w:b/>
                <w:i/>
                <w:color w:val="auto"/>
                <w:sz w:val="28"/>
                <w:szCs w:val="28"/>
              </w:rPr>
              <w:t>С ДЕТЬМИ</w:t>
            </w:r>
          </w:p>
        </w:tc>
      </w:tr>
      <w:tr w:rsidR="00214211" w:rsidRPr="00B86061" w:rsidTr="00214211">
        <w:trPr>
          <w:trHeight w:val="1036"/>
        </w:trPr>
        <w:tc>
          <w:tcPr>
            <w:tcW w:w="5524" w:type="dxa"/>
          </w:tcPr>
          <w:p w:rsidR="00214211" w:rsidRPr="00B86061" w:rsidRDefault="00214211" w:rsidP="00214211">
            <w:pPr>
              <w:spacing w:after="0" w:line="240" w:lineRule="auto"/>
              <w:ind w:left="0" w:right="0" w:firstLine="0"/>
              <w:rPr>
                <w:color w:val="auto"/>
                <w:sz w:val="28"/>
                <w:szCs w:val="28"/>
              </w:rPr>
            </w:pPr>
            <w:r w:rsidRPr="00B86061">
              <w:rPr>
                <w:color w:val="auto"/>
                <w:sz w:val="28"/>
                <w:szCs w:val="28"/>
              </w:rPr>
              <w:t>Образовательная деятельность</w:t>
            </w:r>
          </w:p>
        </w:tc>
        <w:tc>
          <w:tcPr>
            <w:tcW w:w="1701" w:type="dxa"/>
          </w:tcPr>
          <w:p w:rsidR="00214211" w:rsidRPr="00B86061" w:rsidRDefault="00214211" w:rsidP="00214211">
            <w:pPr>
              <w:spacing w:after="0" w:line="240" w:lineRule="auto"/>
              <w:ind w:left="0" w:right="0" w:firstLine="0"/>
              <w:jc w:val="center"/>
              <w:rPr>
                <w:color w:val="auto"/>
                <w:sz w:val="28"/>
                <w:szCs w:val="28"/>
              </w:rPr>
            </w:pPr>
            <w:proofErr w:type="spellStart"/>
            <w:r>
              <w:rPr>
                <w:color w:val="auto"/>
                <w:sz w:val="28"/>
                <w:szCs w:val="28"/>
              </w:rPr>
              <w:t>Ежемесячно</w:t>
            </w:r>
            <w:r w:rsidRPr="00B86061">
              <w:rPr>
                <w:color w:val="auto"/>
                <w:sz w:val="28"/>
                <w:szCs w:val="28"/>
              </w:rPr>
              <w:t>по</w:t>
            </w:r>
            <w:proofErr w:type="spellEnd"/>
            <w:r>
              <w:rPr>
                <w:color w:val="auto"/>
                <w:sz w:val="28"/>
                <w:szCs w:val="28"/>
              </w:rPr>
              <w:t xml:space="preserve"> плану </w:t>
            </w:r>
            <w:proofErr w:type="spellStart"/>
            <w:r>
              <w:rPr>
                <w:color w:val="auto"/>
                <w:sz w:val="28"/>
                <w:szCs w:val="28"/>
              </w:rPr>
              <w:t>вос</w:t>
            </w:r>
            <w:proofErr w:type="spellEnd"/>
            <w:r>
              <w:rPr>
                <w:color w:val="auto"/>
                <w:sz w:val="28"/>
                <w:szCs w:val="28"/>
              </w:rPr>
              <w:t>-л</w:t>
            </w:r>
            <w:r w:rsidRPr="00B86061">
              <w:rPr>
                <w:color w:val="auto"/>
                <w:sz w:val="28"/>
                <w:szCs w:val="28"/>
              </w:rPr>
              <w:t>ей</w:t>
            </w:r>
          </w:p>
        </w:tc>
        <w:tc>
          <w:tcPr>
            <w:tcW w:w="2276" w:type="dxa"/>
          </w:tcPr>
          <w:p w:rsidR="00214211" w:rsidRPr="00B86061" w:rsidRDefault="00214211" w:rsidP="00214211">
            <w:pPr>
              <w:spacing w:after="0" w:line="240" w:lineRule="auto"/>
              <w:ind w:left="0" w:right="0" w:firstLine="0"/>
              <w:jc w:val="center"/>
              <w:rPr>
                <w:color w:val="auto"/>
                <w:sz w:val="28"/>
                <w:szCs w:val="28"/>
              </w:rPr>
            </w:pPr>
            <w:r w:rsidRPr="00B86061">
              <w:rPr>
                <w:color w:val="auto"/>
                <w:sz w:val="28"/>
                <w:szCs w:val="28"/>
              </w:rPr>
              <w:t>Воспитатели</w:t>
            </w:r>
          </w:p>
        </w:tc>
      </w:tr>
      <w:tr w:rsidR="00B86061" w:rsidRPr="00B86061" w:rsidTr="00214211">
        <w:trPr>
          <w:trHeight w:val="838"/>
        </w:trPr>
        <w:tc>
          <w:tcPr>
            <w:tcW w:w="5524" w:type="dxa"/>
          </w:tcPr>
          <w:p w:rsidR="00771BDC" w:rsidRPr="00B86061" w:rsidRDefault="0054625E" w:rsidP="00214211">
            <w:pPr>
              <w:spacing w:after="0" w:line="240" w:lineRule="auto"/>
              <w:ind w:left="0" w:right="0" w:firstLine="0"/>
              <w:rPr>
                <w:color w:val="auto"/>
                <w:sz w:val="28"/>
                <w:szCs w:val="28"/>
              </w:rPr>
            </w:pPr>
            <w:r w:rsidRPr="00B86061">
              <w:rPr>
                <w:color w:val="auto"/>
                <w:sz w:val="28"/>
                <w:szCs w:val="28"/>
              </w:rPr>
              <w:t>Разыгрывание дорожной ситуации на транспортной площадке</w:t>
            </w:r>
          </w:p>
        </w:tc>
        <w:tc>
          <w:tcPr>
            <w:tcW w:w="1701" w:type="dxa"/>
          </w:tcPr>
          <w:p w:rsidR="00771BDC" w:rsidRPr="00B86061" w:rsidRDefault="0054625E" w:rsidP="00214211">
            <w:pPr>
              <w:spacing w:after="0" w:line="240" w:lineRule="auto"/>
              <w:ind w:left="0" w:right="0" w:firstLine="0"/>
              <w:jc w:val="center"/>
              <w:rPr>
                <w:color w:val="auto"/>
                <w:sz w:val="28"/>
                <w:szCs w:val="28"/>
              </w:rPr>
            </w:pPr>
            <w:r w:rsidRPr="00B86061">
              <w:rPr>
                <w:color w:val="auto"/>
                <w:sz w:val="28"/>
                <w:szCs w:val="28"/>
              </w:rPr>
              <w:t>1 раз в квартал</w:t>
            </w:r>
          </w:p>
        </w:tc>
        <w:tc>
          <w:tcPr>
            <w:tcW w:w="2276" w:type="dxa"/>
          </w:tcPr>
          <w:p w:rsidR="00771BDC" w:rsidRPr="00B86061" w:rsidRDefault="0054625E" w:rsidP="00214211">
            <w:pPr>
              <w:spacing w:after="0" w:line="240" w:lineRule="auto"/>
              <w:ind w:left="0" w:right="0" w:firstLine="0"/>
              <w:jc w:val="center"/>
              <w:rPr>
                <w:color w:val="auto"/>
                <w:sz w:val="28"/>
                <w:szCs w:val="28"/>
              </w:rPr>
            </w:pPr>
            <w:r w:rsidRPr="00B86061">
              <w:rPr>
                <w:color w:val="auto"/>
                <w:sz w:val="28"/>
                <w:szCs w:val="28"/>
              </w:rPr>
              <w:t>Воспитатели</w:t>
            </w:r>
          </w:p>
        </w:tc>
      </w:tr>
      <w:tr w:rsidR="00B86061" w:rsidRPr="00B86061" w:rsidTr="00214211">
        <w:trPr>
          <w:trHeight w:val="539"/>
        </w:trPr>
        <w:tc>
          <w:tcPr>
            <w:tcW w:w="5524" w:type="dxa"/>
          </w:tcPr>
          <w:p w:rsidR="00771BDC" w:rsidRPr="00B86061" w:rsidRDefault="0054625E" w:rsidP="00214211">
            <w:pPr>
              <w:spacing w:after="0" w:line="240" w:lineRule="auto"/>
              <w:ind w:left="0" w:right="0" w:firstLine="0"/>
              <w:rPr>
                <w:color w:val="auto"/>
                <w:sz w:val="28"/>
                <w:szCs w:val="28"/>
              </w:rPr>
            </w:pPr>
            <w:r w:rsidRPr="00B86061">
              <w:rPr>
                <w:color w:val="auto"/>
                <w:sz w:val="28"/>
                <w:szCs w:val="28"/>
              </w:rPr>
              <w:t>Тематические экскурсии: «Наша улица», «Перекресток».</w:t>
            </w:r>
          </w:p>
        </w:tc>
        <w:tc>
          <w:tcPr>
            <w:tcW w:w="1701" w:type="dxa"/>
          </w:tcPr>
          <w:p w:rsidR="00771BDC" w:rsidRPr="00B86061" w:rsidRDefault="0054625E" w:rsidP="00214211">
            <w:pPr>
              <w:spacing w:after="0" w:line="240" w:lineRule="auto"/>
              <w:ind w:left="0" w:right="0" w:firstLine="0"/>
              <w:jc w:val="center"/>
              <w:rPr>
                <w:color w:val="auto"/>
                <w:sz w:val="28"/>
                <w:szCs w:val="28"/>
              </w:rPr>
            </w:pPr>
            <w:proofErr w:type="gramStart"/>
            <w:r w:rsidRPr="00B86061">
              <w:rPr>
                <w:color w:val="auto"/>
                <w:sz w:val="28"/>
                <w:szCs w:val="28"/>
              </w:rPr>
              <w:t>1  раз</w:t>
            </w:r>
            <w:proofErr w:type="gramEnd"/>
            <w:r w:rsidRPr="00B86061">
              <w:rPr>
                <w:color w:val="auto"/>
                <w:sz w:val="28"/>
                <w:szCs w:val="28"/>
              </w:rPr>
              <w:t xml:space="preserve"> в квартал</w:t>
            </w:r>
          </w:p>
        </w:tc>
        <w:tc>
          <w:tcPr>
            <w:tcW w:w="2276" w:type="dxa"/>
          </w:tcPr>
          <w:p w:rsidR="00771BDC" w:rsidRPr="00B86061" w:rsidRDefault="0054625E" w:rsidP="00214211">
            <w:pPr>
              <w:spacing w:after="0" w:line="240" w:lineRule="auto"/>
              <w:ind w:left="0" w:right="0" w:firstLine="0"/>
              <w:jc w:val="center"/>
              <w:rPr>
                <w:color w:val="auto"/>
                <w:sz w:val="28"/>
                <w:szCs w:val="28"/>
              </w:rPr>
            </w:pPr>
            <w:r w:rsidRPr="00B86061">
              <w:rPr>
                <w:color w:val="auto"/>
                <w:sz w:val="28"/>
                <w:szCs w:val="28"/>
              </w:rPr>
              <w:t>Воспитатели</w:t>
            </w:r>
          </w:p>
        </w:tc>
      </w:tr>
      <w:tr w:rsidR="00214211" w:rsidRPr="00B86061" w:rsidTr="00206866">
        <w:trPr>
          <w:trHeight w:val="2333"/>
        </w:trPr>
        <w:tc>
          <w:tcPr>
            <w:tcW w:w="5524" w:type="dxa"/>
          </w:tcPr>
          <w:p w:rsidR="00214211" w:rsidRPr="00B86061" w:rsidRDefault="00214211" w:rsidP="00214211">
            <w:pPr>
              <w:spacing w:after="0" w:line="240" w:lineRule="auto"/>
              <w:ind w:left="0" w:right="0" w:firstLine="0"/>
              <w:rPr>
                <w:color w:val="auto"/>
                <w:sz w:val="28"/>
                <w:szCs w:val="28"/>
              </w:rPr>
            </w:pPr>
            <w:r w:rsidRPr="00B86061">
              <w:rPr>
                <w:color w:val="auto"/>
                <w:sz w:val="28"/>
                <w:szCs w:val="28"/>
              </w:rPr>
              <w:t xml:space="preserve">Чтение художественной литературы по закреплению Правил дорожного движения. </w:t>
            </w:r>
            <w:proofErr w:type="gramStart"/>
            <w:r w:rsidRPr="00B86061">
              <w:rPr>
                <w:color w:val="auto"/>
                <w:sz w:val="28"/>
                <w:szCs w:val="28"/>
              </w:rPr>
              <w:t>С .Михалков</w:t>
            </w:r>
            <w:proofErr w:type="gramEnd"/>
            <w:r w:rsidRPr="00B86061">
              <w:rPr>
                <w:color w:val="auto"/>
                <w:sz w:val="28"/>
                <w:szCs w:val="28"/>
              </w:rPr>
              <w:t xml:space="preserve"> «Скверная </w:t>
            </w:r>
            <w:r w:rsidR="00206866">
              <w:rPr>
                <w:color w:val="auto"/>
                <w:sz w:val="28"/>
                <w:szCs w:val="28"/>
              </w:rPr>
              <w:t>история»,</w:t>
            </w:r>
            <w:r w:rsidRPr="00B86061">
              <w:rPr>
                <w:color w:val="auto"/>
                <w:sz w:val="28"/>
                <w:szCs w:val="28"/>
              </w:rPr>
              <w:t xml:space="preserve"> Р. </w:t>
            </w:r>
            <w:proofErr w:type="spellStart"/>
            <w:r w:rsidRPr="00B86061">
              <w:rPr>
                <w:color w:val="auto"/>
                <w:sz w:val="28"/>
                <w:szCs w:val="28"/>
              </w:rPr>
              <w:t>Фархади</w:t>
            </w:r>
            <w:proofErr w:type="spellEnd"/>
            <w:r w:rsidRPr="00B86061">
              <w:rPr>
                <w:color w:val="auto"/>
                <w:sz w:val="28"/>
                <w:szCs w:val="28"/>
              </w:rPr>
              <w:t xml:space="preserve"> «Светофор», И. Гурина «Правила дорожного движения», </w:t>
            </w:r>
            <w:proofErr w:type="spellStart"/>
            <w:r w:rsidRPr="00B86061">
              <w:rPr>
                <w:color w:val="auto"/>
                <w:sz w:val="28"/>
                <w:szCs w:val="28"/>
              </w:rPr>
              <w:t>А.Ильина</w:t>
            </w:r>
            <w:proofErr w:type="spellEnd"/>
            <w:r w:rsidRPr="00B86061">
              <w:rPr>
                <w:color w:val="auto"/>
                <w:sz w:val="28"/>
                <w:szCs w:val="28"/>
              </w:rPr>
              <w:t xml:space="preserve"> «Машины нашей улицы». Т. </w:t>
            </w:r>
            <w:proofErr w:type="spellStart"/>
            <w:r w:rsidRPr="00B86061">
              <w:rPr>
                <w:color w:val="auto"/>
                <w:sz w:val="28"/>
                <w:szCs w:val="28"/>
              </w:rPr>
              <w:t>Комова</w:t>
            </w:r>
            <w:proofErr w:type="spellEnd"/>
            <w:r w:rsidRPr="00B86061">
              <w:rPr>
                <w:color w:val="auto"/>
                <w:sz w:val="28"/>
                <w:szCs w:val="28"/>
              </w:rPr>
              <w:t xml:space="preserve"> «Осторожным надо быть», </w:t>
            </w:r>
            <w:proofErr w:type="spellStart"/>
            <w:r w:rsidRPr="00B86061">
              <w:rPr>
                <w:color w:val="auto"/>
                <w:sz w:val="28"/>
                <w:szCs w:val="28"/>
              </w:rPr>
              <w:t>Н.Носов</w:t>
            </w:r>
            <w:proofErr w:type="spellEnd"/>
            <w:r w:rsidRPr="00B86061">
              <w:rPr>
                <w:color w:val="auto"/>
                <w:sz w:val="28"/>
                <w:szCs w:val="28"/>
              </w:rPr>
              <w:t xml:space="preserve"> «Автомобиль»</w:t>
            </w:r>
          </w:p>
        </w:tc>
        <w:tc>
          <w:tcPr>
            <w:tcW w:w="1701" w:type="dxa"/>
          </w:tcPr>
          <w:p w:rsidR="00214211" w:rsidRPr="00B86061" w:rsidRDefault="00214211" w:rsidP="00214211">
            <w:pPr>
              <w:spacing w:after="0" w:line="240" w:lineRule="auto"/>
              <w:ind w:left="0" w:right="0" w:firstLine="0"/>
              <w:jc w:val="center"/>
              <w:rPr>
                <w:color w:val="auto"/>
                <w:sz w:val="28"/>
                <w:szCs w:val="28"/>
              </w:rPr>
            </w:pPr>
            <w:r w:rsidRPr="00B86061">
              <w:rPr>
                <w:color w:val="auto"/>
                <w:sz w:val="28"/>
                <w:szCs w:val="28"/>
              </w:rPr>
              <w:t>В течение года</w:t>
            </w:r>
          </w:p>
        </w:tc>
        <w:tc>
          <w:tcPr>
            <w:tcW w:w="2276" w:type="dxa"/>
          </w:tcPr>
          <w:p w:rsidR="00214211" w:rsidRPr="00B86061" w:rsidRDefault="00214211" w:rsidP="00214211">
            <w:pPr>
              <w:spacing w:after="0" w:line="240" w:lineRule="auto"/>
              <w:ind w:left="0" w:right="0" w:firstLine="0"/>
              <w:jc w:val="center"/>
              <w:rPr>
                <w:color w:val="auto"/>
                <w:sz w:val="28"/>
                <w:szCs w:val="28"/>
              </w:rPr>
            </w:pPr>
            <w:r w:rsidRPr="00B86061">
              <w:rPr>
                <w:color w:val="auto"/>
                <w:sz w:val="28"/>
                <w:szCs w:val="28"/>
              </w:rPr>
              <w:t>Воспитатели</w:t>
            </w:r>
          </w:p>
        </w:tc>
      </w:tr>
      <w:tr w:rsidR="00214211" w:rsidRPr="00B86061" w:rsidTr="00214211">
        <w:trPr>
          <w:trHeight w:val="1010"/>
        </w:trPr>
        <w:tc>
          <w:tcPr>
            <w:tcW w:w="5524" w:type="dxa"/>
          </w:tcPr>
          <w:p w:rsidR="00214211" w:rsidRPr="00B86061" w:rsidRDefault="00214211" w:rsidP="00214211">
            <w:pPr>
              <w:spacing w:after="0" w:line="240" w:lineRule="auto"/>
              <w:ind w:left="0" w:right="0" w:firstLine="0"/>
              <w:rPr>
                <w:color w:val="auto"/>
                <w:sz w:val="28"/>
                <w:szCs w:val="28"/>
              </w:rPr>
            </w:pPr>
            <w:r w:rsidRPr="00B86061">
              <w:rPr>
                <w:color w:val="auto"/>
                <w:sz w:val="28"/>
                <w:szCs w:val="28"/>
              </w:rPr>
              <w:t xml:space="preserve">Организация и проведение игр </w:t>
            </w:r>
          </w:p>
          <w:p w:rsidR="00214211" w:rsidRPr="00B86061" w:rsidRDefault="00214211" w:rsidP="00214211">
            <w:pPr>
              <w:spacing w:after="0" w:line="240" w:lineRule="auto"/>
              <w:ind w:left="0" w:right="0" w:firstLine="0"/>
              <w:rPr>
                <w:color w:val="auto"/>
                <w:sz w:val="28"/>
                <w:szCs w:val="28"/>
              </w:rPr>
            </w:pPr>
            <w:r w:rsidRPr="00B86061">
              <w:rPr>
                <w:color w:val="auto"/>
                <w:sz w:val="28"/>
                <w:szCs w:val="28"/>
              </w:rPr>
              <w:t>(</w:t>
            </w:r>
            <w:proofErr w:type="gramStart"/>
            <w:r w:rsidRPr="00B86061">
              <w:rPr>
                <w:color w:val="auto"/>
                <w:sz w:val="28"/>
                <w:szCs w:val="28"/>
              </w:rPr>
              <w:t>подвижные</w:t>
            </w:r>
            <w:proofErr w:type="gramEnd"/>
            <w:r w:rsidRPr="00B86061">
              <w:rPr>
                <w:color w:val="auto"/>
                <w:sz w:val="28"/>
                <w:szCs w:val="28"/>
              </w:rPr>
              <w:t>, дидактические, сюжетно</w:t>
            </w:r>
            <w:r w:rsidR="00206866">
              <w:rPr>
                <w:color w:val="auto"/>
                <w:sz w:val="28"/>
                <w:szCs w:val="28"/>
              </w:rPr>
              <w:t>-</w:t>
            </w:r>
            <w:r w:rsidRPr="00B86061">
              <w:rPr>
                <w:color w:val="auto"/>
                <w:sz w:val="28"/>
                <w:szCs w:val="28"/>
              </w:rPr>
              <w:t>ролевые, театрализованные)</w:t>
            </w:r>
          </w:p>
        </w:tc>
        <w:tc>
          <w:tcPr>
            <w:tcW w:w="1701" w:type="dxa"/>
          </w:tcPr>
          <w:p w:rsidR="00214211" w:rsidRPr="00B86061" w:rsidRDefault="00214211" w:rsidP="00206866">
            <w:pPr>
              <w:spacing w:after="0" w:line="240" w:lineRule="auto"/>
              <w:ind w:left="-108" w:right="0" w:firstLine="0"/>
              <w:jc w:val="left"/>
              <w:rPr>
                <w:color w:val="auto"/>
                <w:sz w:val="28"/>
                <w:szCs w:val="28"/>
              </w:rPr>
            </w:pPr>
            <w:r w:rsidRPr="00B86061">
              <w:rPr>
                <w:color w:val="auto"/>
                <w:sz w:val="28"/>
                <w:szCs w:val="28"/>
              </w:rPr>
              <w:t>Еженедельно</w:t>
            </w:r>
          </w:p>
        </w:tc>
        <w:tc>
          <w:tcPr>
            <w:tcW w:w="2276" w:type="dxa"/>
          </w:tcPr>
          <w:p w:rsidR="00214211" w:rsidRPr="00B86061" w:rsidRDefault="00214211" w:rsidP="00214211">
            <w:pPr>
              <w:spacing w:after="0" w:line="240" w:lineRule="auto"/>
              <w:ind w:left="0" w:right="0" w:firstLine="0"/>
              <w:jc w:val="center"/>
              <w:rPr>
                <w:color w:val="auto"/>
                <w:sz w:val="28"/>
                <w:szCs w:val="28"/>
              </w:rPr>
            </w:pPr>
            <w:r w:rsidRPr="00B86061">
              <w:rPr>
                <w:color w:val="auto"/>
                <w:sz w:val="28"/>
                <w:szCs w:val="28"/>
              </w:rPr>
              <w:t>Воспитатели</w:t>
            </w:r>
          </w:p>
        </w:tc>
      </w:tr>
      <w:tr w:rsidR="00B86061" w:rsidRPr="00B86061" w:rsidTr="00214211">
        <w:trPr>
          <w:trHeight w:val="724"/>
        </w:trPr>
        <w:tc>
          <w:tcPr>
            <w:tcW w:w="5524" w:type="dxa"/>
          </w:tcPr>
          <w:p w:rsidR="00771BDC" w:rsidRPr="00B86061" w:rsidRDefault="0054625E" w:rsidP="00214211">
            <w:pPr>
              <w:spacing w:after="0" w:line="240" w:lineRule="auto"/>
              <w:ind w:left="0" w:right="0" w:firstLine="0"/>
              <w:rPr>
                <w:color w:val="auto"/>
                <w:sz w:val="28"/>
                <w:szCs w:val="28"/>
              </w:rPr>
            </w:pPr>
            <w:r w:rsidRPr="00B86061">
              <w:rPr>
                <w:color w:val="auto"/>
                <w:sz w:val="28"/>
                <w:szCs w:val="28"/>
              </w:rPr>
              <w:t>Просмотр обучающих мультфильмов по закреплению Правил дорожного движения</w:t>
            </w:r>
          </w:p>
        </w:tc>
        <w:tc>
          <w:tcPr>
            <w:tcW w:w="1701" w:type="dxa"/>
          </w:tcPr>
          <w:p w:rsidR="00771BDC" w:rsidRPr="00B86061" w:rsidRDefault="0054625E" w:rsidP="00214211">
            <w:pPr>
              <w:spacing w:after="0" w:line="240" w:lineRule="auto"/>
              <w:ind w:left="0" w:right="0" w:firstLine="0"/>
              <w:jc w:val="center"/>
              <w:rPr>
                <w:color w:val="auto"/>
                <w:sz w:val="28"/>
                <w:szCs w:val="28"/>
              </w:rPr>
            </w:pPr>
            <w:r w:rsidRPr="00B86061">
              <w:rPr>
                <w:color w:val="auto"/>
                <w:sz w:val="28"/>
                <w:szCs w:val="28"/>
              </w:rPr>
              <w:t>В течение года</w:t>
            </w:r>
          </w:p>
        </w:tc>
        <w:tc>
          <w:tcPr>
            <w:tcW w:w="2276" w:type="dxa"/>
          </w:tcPr>
          <w:p w:rsidR="00771BDC" w:rsidRPr="00B86061" w:rsidRDefault="0054625E" w:rsidP="00214211">
            <w:pPr>
              <w:spacing w:after="0" w:line="240" w:lineRule="auto"/>
              <w:ind w:left="0" w:right="0" w:firstLine="0"/>
              <w:jc w:val="center"/>
              <w:rPr>
                <w:color w:val="auto"/>
                <w:sz w:val="28"/>
                <w:szCs w:val="28"/>
              </w:rPr>
            </w:pPr>
            <w:r w:rsidRPr="00B86061">
              <w:rPr>
                <w:color w:val="auto"/>
                <w:sz w:val="28"/>
                <w:szCs w:val="28"/>
              </w:rPr>
              <w:t>Воспитатели</w:t>
            </w:r>
          </w:p>
        </w:tc>
      </w:tr>
      <w:tr w:rsidR="00214211" w:rsidRPr="00B86061" w:rsidTr="00214211">
        <w:trPr>
          <w:trHeight w:val="1012"/>
        </w:trPr>
        <w:tc>
          <w:tcPr>
            <w:tcW w:w="5524" w:type="dxa"/>
          </w:tcPr>
          <w:p w:rsidR="00214211" w:rsidRPr="00B86061" w:rsidRDefault="00214211" w:rsidP="00214211">
            <w:pPr>
              <w:spacing w:after="0" w:line="240" w:lineRule="auto"/>
              <w:ind w:left="0" w:right="0" w:firstLine="0"/>
              <w:rPr>
                <w:color w:val="auto"/>
                <w:sz w:val="28"/>
                <w:szCs w:val="28"/>
              </w:rPr>
            </w:pPr>
            <w:r w:rsidRPr="00B86061">
              <w:rPr>
                <w:color w:val="auto"/>
                <w:sz w:val="28"/>
                <w:szCs w:val="28"/>
              </w:rPr>
              <w:t xml:space="preserve">Встречи с госинспектором по пропаганде </w:t>
            </w:r>
          </w:p>
          <w:p w:rsidR="00214211" w:rsidRPr="00B86061" w:rsidRDefault="00206866" w:rsidP="00214211">
            <w:pPr>
              <w:spacing w:after="0" w:line="240" w:lineRule="auto"/>
              <w:ind w:left="0" w:right="0" w:firstLine="0"/>
              <w:rPr>
                <w:color w:val="auto"/>
                <w:sz w:val="28"/>
                <w:szCs w:val="28"/>
              </w:rPr>
            </w:pPr>
            <w:proofErr w:type="gramStart"/>
            <w:r>
              <w:rPr>
                <w:color w:val="auto"/>
                <w:sz w:val="28"/>
                <w:szCs w:val="28"/>
              </w:rPr>
              <w:t>ОВ</w:t>
            </w:r>
            <w:r w:rsidR="00214211" w:rsidRPr="00B86061">
              <w:rPr>
                <w:color w:val="auto"/>
                <w:sz w:val="28"/>
                <w:szCs w:val="28"/>
              </w:rPr>
              <w:t xml:space="preserve"> </w:t>
            </w:r>
            <w:r>
              <w:rPr>
                <w:color w:val="auto"/>
                <w:sz w:val="28"/>
                <w:szCs w:val="28"/>
              </w:rPr>
              <w:t xml:space="preserve"> ДПС</w:t>
            </w:r>
            <w:proofErr w:type="gramEnd"/>
            <w:r>
              <w:rPr>
                <w:color w:val="auto"/>
                <w:sz w:val="28"/>
                <w:szCs w:val="28"/>
              </w:rPr>
              <w:t xml:space="preserve"> ОГИБДД ОМВД России по  Буденновскому району Ивановой Е.В.</w:t>
            </w:r>
          </w:p>
        </w:tc>
        <w:tc>
          <w:tcPr>
            <w:tcW w:w="1701" w:type="dxa"/>
          </w:tcPr>
          <w:p w:rsidR="00214211" w:rsidRPr="00B86061" w:rsidRDefault="00214211" w:rsidP="00214211">
            <w:pPr>
              <w:spacing w:after="0" w:line="240" w:lineRule="auto"/>
              <w:ind w:left="0" w:right="0" w:firstLine="0"/>
              <w:jc w:val="center"/>
              <w:rPr>
                <w:color w:val="auto"/>
                <w:sz w:val="28"/>
                <w:szCs w:val="28"/>
              </w:rPr>
            </w:pPr>
            <w:r w:rsidRPr="00B86061">
              <w:rPr>
                <w:color w:val="auto"/>
                <w:sz w:val="28"/>
                <w:szCs w:val="28"/>
              </w:rPr>
              <w:t>В течение года</w:t>
            </w:r>
          </w:p>
        </w:tc>
        <w:tc>
          <w:tcPr>
            <w:tcW w:w="2276" w:type="dxa"/>
          </w:tcPr>
          <w:p w:rsidR="00214211" w:rsidRPr="00B86061" w:rsidRDefault="00206866" w:rsidP="00214211">
            <w:pPr>
              <w:spacing w:after="0" w:line="240" w:lineRule="auto"/>
              <w:ind w:left="0" w:right="0" w:firstLine="0"/>
              <w:jc w:val="center"/>
              <w:rPr>
                <w:color w:val="auto"/>
                <w:sz w:val="28"/>
                <w:szCs w:val="28"/>
              </w:rPr>
            </w:pPr>
            <w:r>
              <w:rPr>
                <w:color w:val="auto"/>
                <w:sz w:val="28"/>
                <w:szCs w:val="28"/>
              </w:rPr>
              <w:t>Зам.зав по УВР</w:t>
            </w:r>
          </w:p>
        </w:tc>
      </w:tr>
      <w:tr w:rsidR="00B86061" w:rsidRPr="00B86061" w:rsidTr="00B86061">
        <w:trPr>
          <w:trHeight w:val="426"/>
        </w:trPr>
        <w:tc>
          <w:tcPr>
            <w:tcW w:w="9501" w:type="dxa"/>
            <w:gridSpan w:val="3"/>
          </w:tcPr>
          <w:p w:rsidR="00B86061" w:rsidRPr="00B86061" w:rsidRDefault="00B86061" w:rsidP="00206866">
            <w:pPr>
              <w:spacing w:after="0" w:line="240" w:lineRule="auto"/>
              <w:ind w:left="0" w:right="0" w:firstLine="567"/>
              <w:jc w:val="center"/>
              <w:rPr>
                <w:color w:val="auto"/>
                <w:sz w:val="28"/>
                <w:szCs w:val="28"/>
              </w:rPr>
            </w:pPr>
            <w:r w:rsidRPr="00B86061">
              <w:rPr>
                <w:b/>
                <w:i/>
                <w:color w:val="auto"/>
                <w:sz w:val="28"/>
                <w:szCs w:val="28"/>
              </w:rPr>
              <w:t xml:space="preserve">РАБОТА </w:t>
            </w:r>
            <w:proofErr w:type="gramStart"/>
            <w:r w:rsidRPr="00B86061">
              <w:rPr>
                <w:b/>
                <w:i/>
                <w:color w:val="auto"/>
                <w:sz w:val="28"/>
                <w:szCs w:val="28"/>
              </w:rPr>
              <w:t>С  РОДИТЕЛЯМИ</w:t>
            </w:r>
            <w:proofErr w:type="gramEnd"/>
          </w:p>
        </w:tc>
      </w:tr>
      <w:tr w:rsidR="00B86061" w:rsidRPr="00B86061" w:rsidTr="00214211">
        <w:trPr>
          <w:trHeight w:val="1276"/>
        </w:trPr>
        <w:tc>
          <w:tcPr>
            <w:tcW w:w="5524" w:type="dxa"/>
          </w:tcPr>
          <w:p w:rsidR="00771BDC" w:rsidRPr="00B86061" w:rsidRDefault="0054625E" w:rsidP="00214211">
            <w:pPr>
              <w:spacing w:after="0" w:line="240" w:lineRule="auto"/>
              <w:ind w:left="0" w:right="0" w:firstLine="0"/>
              <w:rPr>
                <w:color w:val="auto"/>
                <w:sz w:val="28"/>
                <w:szCs w:val="28"/>
              </w:rPr>
            </w:pPr>
            <w:r w:rsidRPr="00B86061">
              <w:rPr>
                <w:color w:val="auto"/>
                <w:sz w:val="28"/>
                <w:szCs w:val="28"/>
              </w:rPr>
              <w:t xml:space="preserve">Встречи с </w:t>
            </w:r>
            <w:r w:rsidR="00206866">
              <w:rPr>
                <w:color w:val="auto"/>
                <w:sz w:val="28"/>
                <w:szCs w:val="28"/>
              </w:rPr>
              <w:t xml:space="preserve">старшим </w:t>
            </w:r>
            <w:r w:rsidRPr="00B86061">
              <w:rPr>
                <w:color w:val="auto"/>
                <w:sz w:val="28"/>
                <w:szCs w:val="28"/>
              </w:rPr>
              <w:t xml:space="preserve">инспектором </w:t>
            </w:r>
            <w:proofErr w:type="gramStart"/>
            <w:r w:rsidR="00206866">
              <w:rPr>
                <w:color w:val="auto"/>
                <w:sz w:val="28"/>
                <w:szCs w:val="28"/>
              </w:rPr>
              <w:t>ОВ</w:t>
            </w:r>
            <w:r w:rsidRPr="00B86061">
              <w:rPr>
                <w:color w:val="auto"/>
                <w:sz w:val="28"/>
                <w:szCs w:val="28"/>
              </w:rPr>
              <w:t xml:space="preserve"> </w:t>
            </w:r>
            <w:r w:rsidR="00206866">
              <w:rPr>
                <w:color w:val="auto"/>
                <w:sz w:val="28"/>
                <w:szCs w:val="28"/>
              </w:rPr>
              <w:t xml:space="preserve"> ДПС</w:t>
            </w:r>
            <w:proofErr w:type="gramEnd"/>
            <w:r w:rsidR="00206866">
              <w:rPr>
                <w:color w:val="auto"/>
                <w:sz w:val="28"/>
                <w:szCs w:val="28"/>
              </w:rPr>
              <w:t xml:space="preserve"> ОГИБДД О</w:t>
            </w:r>
            <w:r w:rsidRPr="00B86061">
              <w:rPr>
                <w:color w:val="auto"/>
                <w:sz w:val="28"/>
                <w:szCs w:val="28"/>
              </w:rPr>
              <w:t xml:space="preserve">МВД России по </w:t>
            </w:r>
            <w:r w:rsidR="00206866">
              <w:rPr>
                <w:color w:val="auto"/>
                <w:sz w:val="28"/>
                <w:szCs w:val="28"/>
              </w:rPr>
              <w:t>Буденновскому району капитаном полиции Изотовым Е.А.</w:t>
            </w:r>
          </w:p>
          <w:p w:rsidR="00771BDC" w:rsidRPr="00B86061" w:rsidRDefault="0054625E" w:rsidP="00214211">
            <w:pPr>
              <w:spacing w:after="0" w:line="240" w:lineRule="auto"/>
              <w:ind w:left="0" w:right="0" w:firstLine="0"/>
              <w:rPr>
                <w:color w:val="auto"/>
                <w:sz w:val="28"/>
                <w:szCs w:val="28"/>
              </w:rPr>
            </w:pPr>
            <w:proofErr w:type="gramStart"/>
            <w:r w:rsidRPr="00B86061">
              <w:rPr>
                <w:color w:val="auto"/>
                <w:sz w:val="28"/>
                <w:szCs w:val="28"/>
              </w:rPr>
              <w:t>на</w:t>
            </w:r>
            <w:proofErr w:type="gramEnd"/>
            <w:r w:rsidRPr="00B86061">
              <w:rPr>
                <w:color w:val="auto"/>
                <w:sz w:val="28"/>
                <w:szCs w:val="28"/>
              </w:rPr>
              <w:t xml:space="preserve"> общем родительском собрании</w:t>
            </w:r>
          </w:p>
        </w:tc>
        <w:tc>
          <w:tcPr>
            <w:tcW w:w="1701" w:type="dxa"/>
          </w:tcPr>
          <w:p w:rsidR="00771BDC" w:rsidRPr="00B86061" w:rsidRDefault="0054625E" w:rsidP="00214211">
            <w:pPr>
              <w:spacing w:after="0" w:line="240" w:lineRule="auto"/>
              <w:ind w:left="0" w:right="0" w:firstLine="0"/>
              <w:jc w:val="center"/>
              <w:rPr>
                <w:color w:val="auto"/>
                <w:sz w:val="28"/>
                <w:szCs w:val="28"/>
              </w:rPr>
            </w:pPr>
            <w:proofErr w:type="gramStart"/>
            <w:r w:rsidRPr="00B86061">
              <w:rPr>
                <w:color w:val="auto"/>
                <w:sz w:val="28"/>
                <w:szCs w:val="28"/>
              </w:rPr>
              <w:t>сентябрь</w:t>
            </w:r>
            <w:proofErr w:type="gramEnd"/>
          </w:p>
        </w:tc>
        <w:tc>
          <w:tcPr>
            <w:tcW w:w="2276" w:type="dxa"/>
          </w:tcPr>
          <w:p w:rsidR="00771BDC" w:rsidRPr="00B86061" w:rsidRDefault="00DA6AB0" w:rsidP="00214211">
            <w:pPr>
              <w:spacing w:after="236" w:line="240" w:lineRule="auto"/>
              <w:ind w:left="0" w:right="0" w:firstLine="0"/>
              <w:jc w:val="center"/>
              <w:rPr>
                <w:color w:val="auto"/>
                <w:sz w:val="28"/>
                <w:szCs w:val="28"/>
              </w:rPr>
            </w:pPr>
            <w:r>
              <w:rPr>
                <w:color w:val="auto"/>
                <w:sz w:val="28"/>
                <w:szCs w:val="28"/>
              </w:rPr>
              <w:t xml:space="preserve">Заведующий ДОУ </w:t>
            </w:r>
          </w:p>
          <w:p w:rsidR="00771BDC" w:rsidRPr="00B86061" w:rsidRDefault="0054625E" w:rsidP="00214211">
            <w:pPr>
              <w:spacing w:after="0" w:line="240" w:lineRule="auto"/>
              <w:ind w:left="0" w:right="0" w:firstLine="0"/>
              <w:jc w:val="center"/>
              <w:rPr>
                <w:color w:val="auto"/>
                <w:sz w:val="28"/>
                <w:szCs w:val="28"/>
              </w:rPr>
            </w:pPr>
            <w:r w:rsidRPr="00B86061">
              <w:rPr>
                <w:color w:val="auto"/>
                <w:sz w:val="28"/>
                <w:szCs w:val="28"/>
              </w:rPr>
              <w:t>Воспитатели</w:t>
            </w:r>
          </w:p>
        </w:tc>
      </w:tr>
      <w:tr w:rsidR="00214211" w:rsidRPr="00B86061" w:rsidTr="00214211">
        <w:trPr>
          <w:trHeight w:val="1288"/>
        </w:trPr>
        <w:tc>
          <w:tcPr>
            <w:tcW w:w="5524" w:type="dxa"/>
          </w:tcPr>
          <w:p w:rsidR="00214211" w:rsidRPr="00B86061" w:rsidRDefault="00214211" w:rsidP="00214211">
            <w:pPr>
              <w:spacing w:after="0" w:line="240" w:lineRule="auto"/>
              <w:ind w:left="0" w:right="0" w:firstLine="0"/>
              <w:rPr>
                <w:color w:val="auto"/>
                <w:sz w:val="28"/>
                <w:szCs w:val="28"/>
              </w:rPr>
            </w:pPr>
            <w:r w:rsidRPr="00B86061">
              <w:rPr>
                <w:color w:val="auto"/>
                <w:sz w:val="28"/>
                <w:szCs w:val="28"/>
              </w:rPr>
              <w:t>Оформление информационно-</w:t>
            </w:r>
          </w:p>
          <w:p w:rsidR="00214211" w:rsidRPr="00B86061" w:rsidRDefault="00214211" w:rsidP="00214211">
            <w:pPr>
              <w:spacing w:after="0" w:line="240" w:lineRule="auto"/>
              <w:ind w:left="0" w:right="0" w:firstLine="0"/>
              <w:rPr>
                <w:color w:val="auto"/>
                <w:sz w:val="28"/>
                <w:szCs w:val="28"/>
              </w:rPr>
            </w:pPr>
            <w:proofErr w:type="gramStart"/>
            <w:r w:rsidRPr="00B86061">
              <w:rPr>
                <w:color w:val="auto"/>
                <w:sz w:val="28"/>
                <w:szCs w:val="28"/>
              </w:rPr>
              <w:t>методического</w:t>
            </w:r>
            <w:proofErr w:type="gramEnd"/>
            <w:r w:rsidRPr="00B86061">
              <w:rPr>
                <w:color w:val="auto"/>
                <w:sz w:val="28"/>
                <w:szCs w:val="28"/>
              </w:rPr>
              <w:t xml:space="preserve"> материала для родителей по теме: «Изучаем вместе с детьми правила дорожного движения»</w:t>
            </w:r>
          </w:p>
        </w:tc>
        <w:tc>
          <w:tcPr>
            <w:tcW w:w="1701" w:type="dxa"/>
          </w:tcPr>
          <w:p w:rsidR="00214211" w:rsidRPr="00B86061" w:rsidRDefault="00214211" w:rsidP="00214211">
            <w:pPr>
              <w:spacing w:after="0" w:line="240" w:lineRule="auto"/>
              <w:ind w:left="0" w:right="0" w:firstLine="0"/>
              <w:jc w:val="center"/>
              <w:rPr>
                <w:color w:val="auto"/>
                <w:sz w:val="28"/>
                <w:szCs w:val="28"/>
              </w:rPr>
            </w:pPr>
            <w:r w:rsidRPr="00B86061">
              <w:rPr>
                <w:color w:val="auto"/>
                <w:sz w:val="28"/>
                <w:szCs w:val="28"/>
              </w:rPr>
              <w:t>В течение года</w:t>
            </w:r>
          </w:p>
        </w:tc>
        <w:tc>
          <w:tcPr>
            <w:tcW w:w="2276" w:type="dxa"/>
          </w:tcPr>
          <w:p w:rsidR="00214211" w:rsidRPr="00B86061" w:rsidRDefault="00214211" w:rsidP="00214211">
            <w:pPr>
              <w:spacing w:after="0" w:line="240" w:lineRule="auto"/>
              <w:ind w:left="0" w:right="0" w:firstLine="0"/>
              <w:jc w:val="center"/>
              <w:rPr>
                <w:color w:val="auto"/>
                <w:sz w:val="28"/>
                <w:szCs w:val="28"/>
              </w:rPr>
            </w:pPr>
            <w:r w:rsidRPr="00B86061">
              <w:rPr>
                <w:color w:val="auto"/>
                <w:sz w:val="28"/>
                <w:szCs w:val="28"/>
              </w:rPr>
              <w:t>Воспитатели</w:t>
            </w:r>
          </w:p>
        </w:tc>
      </w:tr>
      <w:tr w:rsidR="00214211" w:rsidRPr="00B86061" w:rsidTr="00DA6AB0">
        <w:trPr>
          <w:trHeight w:val="1412"/>
        </w:trPr>
        <w:tc>
          <w:tcPr>
            <w:tcW w:w="5524" w:type="dxa"/>
          </w:tcPr>
          <w:p w:rsidR="00214211" w:rsidRPr="00B86061" w:rsidRDefault="00214211" w:rsidP="00214211">
            <w:pPr>
              <w:spacing w:after="0" w:line="240" w:lineRule="auto"/>
              <w:ind w:left="0" w:right="0" w:firstLine="0"/>
              <w:rPr>
                <w:color w:val="auto"/>
                <w:sz w:val="28"/>
                <w:szCs w:val="28"/>
              </w:rPr>
            </w:pPr>
            <w:r w:rsidRPr="00B86061">
              <w:rPr>
                <w:color w:val="auto"/>
                <w:sz w:val="28"/>
                <w:szCs w:val="28"/>
              </w:rPr>
              <w:lastRenderedPageBreak/>
              <w:t xml:space="preserve">Участие родителей в совместной подготовке и </w:t>
            </w:r>
            <w:proofErr w:type="gramStart"/>
            <w:r w:rsidRPr="00B86061">
              <w:rPr>
                <w:color w:val="auto"/>
                <w:sz w:val="28"/>
                <w:szCs w:val="28"/>
              </w:rPr>
              <w:t>проведении  экскурсий</w:t>
            </w:r>
            <w:proofErr w:type="gramEnd"/>
            <w:r w:rsidRPr="00B86061">
              <w:rPr>
                <w:color w:val="auto"/>
                <w:sz w:val="28"/>
                <w:szCs w:val="28"/>
              </w:rPr>
              <w:t>,</w:t>
            </w:r>
            <w:r w:rsidR="00DA6AB0">
              <w:rPr>
                <w:color w:val="auto"/>
                <w:sz w:val="28"/>
                <w:szCs w:val="28"/>
              </w:rPr>
              <w:t xml:space="preserve"> </w:t>
            </w:r>
            <w:r w:rsidRPr="00B86061">
              <w:rPr>
                <w:color w:val="auto"/>
                <w:sz w:val="28"/>
                <w:szCs w:val="28"/>
              </w:rPr>
              <w:t>целевых прогулок, выставках рисунков, поделок для районного конкурса «Зеленый огонек».</w:t>
            </w:r>
          </w:p>
        </w:tc>
        <w:tc>
          <w:tcPr>
            <w:tcW w:w="1701" w:type="dxa"/>
          </w:tcPr>
          <w:p w:rsidR="00214211" w:rsidRPr="00B86061" w:rsidRDefault="00214211" w:rsidP="00214211">
            <w:pPr>
              <w:spacing w:after="0" w:line="240" w:lineRule="auto"/>
              <w:ind w:left="0" w:right="0" w:firstLine="0"/>
              <w:jc w:val="center"/>
              <w:rPr>
                <w:color w:val="auto"/>
                <w:sz w:val="28"/>
                <w:szCs w:val="28"/>
              </w:rPr>
            </w:pPr>
            <w:r w:rsidRPr="00B86061">
              <w:rPr>
                <w:color w:val="auto"/>
                <w:sz w:val="28"/>
                <w:szCs w:val="28"/>
              </w:rPr>
              <w:t>В течение года</w:t>
            </w:r>
          </w:p>
        </w:tc>
        <w:tc>
          <w:tcPr>
            <w:tcW w:w="2276" w:type="dxa"/>
          </w:tcPr>
          <w:p w:rsidR="00214211" w:rsidRPr="00B86061" w:rsidRDefault="00214211" w:rsidP="00214211">
            <w:pPr>
              <w:spacing w:after="0" w:line="240" w:lineRule="auto"/>
              <w:ind w:left="0" w:right="0" w:firstLine="0"/>
              <w:jc w:val="center"/>
              <w:rPr>
                <w:color w:val="auto"/>
                <w:sz w:val="28"/>
                <w:szCs w:val="28"/>
              </w:rPr>
            </w:pPr>
            <w:r w:rsidRPr="00B86061">
              <w:rPr>
                <w:color w:val="auto"/>
                <w:sz w:val="28"/>
                <w:szCs w:val="28"/>
              </w:rPr>
              <w:t>Воспитатели</w:t>
            </w:r>
          </w:p>
        </w:tc>
      </w:tr>
      <w:tr w:rsidR="00214211" w:rsidRPr="00B86061" w:rsidTr="00214211">
        <w:trPr>
          <w:trHeight w:val="1635"/>
        </w:trPr>
        <w:tc>
          <w:tcPr>
            <w:tcW w:w="5524" w:type="dxa"/>
          </w:tcPr>
          <w:p w:rsidR="00214211" w:rsidRPr="00B86061" w:rsidRDefault="00214211" w:rsidP="00214211">
            <w:pPr>
              <w:spacing w:after="0" w:line="240" w:lineRule="auto"/>
              <w:ind w:left="0" w:right="0" w:firstLine="0"/>
              <w:rPr>
                <w:color w:val="auto"/>
                <w:sz w:val="28"/>
                <w:szCs w:val="28"/>
              </w:rPr>
            </w:pPr>
            <w:r w:rsidRPr="00B86061">
              <w:rPr>
                <w:color w:val="auto"/>
                <w:sz w:val="28"/>
                <w:szCs w:val="28"/>
              </w:rPr>
              <w:t>Разработка рекомендаций /выпуск буклетов/ для родителей, об использовании в дальнейшем игровых обучающих ситуаций по закреплению с детьми ПДД в домашних условиях</w:t>
            </w:r>
          </w:p>
        </w:tc>
        <w:tc>
          <w:tcPr>
            <w:tcW w:w="1701" w:type="dxa"/>
          </w:tcPr>
          <w:p w:rsidR="00214211" w:rsidRPr="00B86061" w:rsidRDefault="00214211" w:rsidP="00214211">
            <w:pPr>
              <w:spacing w:after="0" w:line="240" w:lineRule="auto"/>
              <w:ind w:left="0" w:right="0" w:firstLine="0"/>
              <w:jc w:val="center"/>
              <w:rPr>
                <w:color w:val="auto"/>
                <w:sz w:val="28"/>
                <w:szCs w:val="28"/>
              </w:rPr>
            </w:pPr>
            <w:r w:rsidRPr="00B86061">
              <w:rPr>
                <w:color w:val="auto"/>
                <w:sz w:val="28"/>
                <w:szCs w:val="28"/>
              </w:rPr>
              <w:t>В течение года</w:t>
            </w:r>
          </w:p>
        </w:tc>
        <w:tc>
          <w:tcPr>
            <w:tcW w:w="2276" w:type="dxa"/>
          </w:tcPr>
          <w:p w:rsidR="00214211" w:rsidRPr="00B86061" w:rsidRDefault="00214211" w:rsidP="00214211">
            <w:pPr>
              <w:spacing w:after="0" w:line="240" w:lineRule="auto"/>
              <w:ind w:left="0" w:right="0" w:firstLine="0"/>
              <w:jc w:val="center"/>
              <w:rPr>
                <w:color w:val="auto"/>
                <w:sz w:val="28"/>
                <w:szCs w:val="28"/>
              </w:rPr>
            </w:pPr>
            <w:r w:rsidRPr="00B86061">
              <w:rPr>
                <w:color w:val="auto"/>
                <w:sz w:val="28"/>
                <w:szCs w:val="28"/>
              </w:rPr>
              <w:t>Воспитатели</w:t>
            </w:r>
          </w:p>
        </w:tc>
      </w:tr>
      <w:tr w:rsidR="00B86061" w:rsidRPr="00B86061" w:rsidTr="00214211">
        <w:trPr>
          <w:trHeight w:val="400"/>
        </w:trPr>
        <w:tc>
          <w:tcPr>
            <w:tcW w:w="9501" w:type="dxa"/>
            <w:gridSpan w:val="3"/>
          </w:tcPr>
          <w:p w:rsidR="00B86061" w:rsidRPr="00B86061" w:rsidRDefault="00DA6AB0" w:rsidP="00214211">
            <w:pPr>
              <w:spacing w:after="0" w:line="240" w:lineRule="auto"/>
              <w:ind w:left="0" w:right="0" w:firstLine="567"/>
              <w:jc w:val="center"/>
              <w:rPr>
                <w:color w:val="auto"/>
                <w:sz w:val="28"/>
                <w:szCs w:val="28"/>
              </w:rPr>
            </w:pPr>
            <w:r>
              <w:rPr>
                <w:b/>
                <w:i/>
                <w:color w:val="auto"/>
                <w:sz w:val="28"/>
                <w:szCs w:val="28"/>
              </w:rPr>
              <w:t>МЕЖВЕДОМС</w:t>
            </w:r>
            <w:r w:rsidR="00B86061" w:rsidRPr="00B86061">
              <w:rPr>
                <w:b/>
                <w:i/>
                <w:color w:val="auto"/>
                <w:sz w:val="28"/>
                <w:szCs w:val="28"/>
              </w:rPr>
              <w:t>ТВЕННЫЕ СВЯЗИ</w:t>
            </w:r>
          </w:p>
        </w:tc>
      </w:tr>
      <w:tr w:rsidR="00214211" w:rsidRPr="00B86061" w:rsidTr="00214211">
        <w:trPr>
          <w:trHeight w:val="1610"/>
        </w:trPr>
        <w:tc>
          <w:tcPr>
            <w:tcW w:w="5524" w:type="dxa"/>
          </w:tcPr>
          <w:p w:rsidR="00214211" w:rsidRPr="00B86061" w:rsidRDefault="00214211" w:rsidP="00214211">
            <w:pPr>
              <w:spacing w:after="0" w:line="240" w:lineRule="auto"/>
              <w:ind w:left="0" w:right="0" w:firstLine="0"/>
              <w:rPr>
                <w:color w:val="auto"/>
                <w:sz w:val="28"/>
                <w:szCs w:val="28"/>
              </w:rPr>
            </w:pPr>
            <w:r w:rsidRPr="00B86061">
              <w:rPr>
                <w:color w:val="auto"/>
                <w:sz w:val="28"/>
                <w:szCs w:val="28"/>
              </w:rPr>
              <w:t xml:space="preserve">Организация встреч с </w:t>
            </w:r>
            <w:r w:rsidR="00DA6AB0">
              <w:rPr>
                <w:color w:val="auto"/>
                <w:sz w:val="28"/>
                <w:szCs w:val="28"/>
              </w:rPr>
              <w:t xml:space="preserve">старшим </w:t>
            </w:r>
            <w:r w:rsidR="00DA6AB0" w:rsidRPr="00B86061">
              <w:rPr>
                <w:color w:val="auto"/>
                <w:sz w:val="28"/>
                <w:szCs w:val="28"/>
              </w:rPr>
              <w:t xml:space="preserve">инспектором </w:t>
            </w:r>
            <w:proofErr w:type="gramStart"/>
            <w:r w:rsidR="00DA6AB0">
              <w:rPr>
                <w:color w:val="auto"/>
                <w:sz w:val="28"/>
                <w:szCs w:val="28"/>
              </w:rPr>
              <w:t>ОВ</w:t>
            </w:r>
            <w:r w:rsidR="00DA6AB0" w:rsidRPr="00B86061">
              <w:rPr>
                <w:color w:val="auto"/>
                <w:sz w:val="28"/>
                <w:szCs w:val="28"/>
              </w:rPr>
              <w:t xml:space="preserve"> </w:t>
            </w:r>
            <w:r w:rsidR="00DA6AB0">
              <w:rPr>
                <w:color w:val="auto"/>
                <w:sz w:val="28"/>
                <w:szCs w:val="28"/>
              </w:rPr>
              <w:t xml:space="preserve"> ДПС</w:t>
            </w:r>
            <w:proofErr w:type="gramEnd"/>
            <w:r w:rsidR="00DA6AB0">
              <w:rPr>
                <w:color w:val="auto"/>
                <w:sz w:val="28"/>
                <w:szCs w:val="28"/>
              </w:rPr>
              <w:t xml:space="preserve"> ОГИБДД О</w:t>
            </w:r>
            <w:r w:rsidR="00DA6AB0" w:rsidRPr="00B86061">
              <w:rPr>
                <w:color w:val="auto"/>
                <w:sz w:val="28"/>
                <w:szCs w:val="28"/>
              </w:rPr>
              <w:t xml:space="preserve">МВД России по </w:t>
            </w:r>
            <w:r w:rsidR="00DA6AB0">
              <w:rPr>
                <w:color w:val="auto"/>
                <w:sz w:val="28"/>
                <w:szCs w:val="28"/>
              </w:rPr>
              <w:t>Буденновскому району капитаном полиции Изотовым Е.А.</w:t>
            </w:r>
            <w:r w:rsidRPr="00B86061">
              <w:rPr>
                <w:color w:val="auto"/>
                <w:sz w:val="28"/>
                <w:szCs w:val="28"/>
              </w:rPr>
              <w:t xml:space="preserve"> с сотрудниками, воспитанниками ДОУ, родителями воспитанников;</w:t>
            </w:r>
          </w:p>
        </w:tc>
        <w:tc>
          <w:tcPr>
            <w:tcW w:w="1701" w:type="dxa"/>
          </w:tcPr>
          <w:p w:rsidR="00214211" w:rsidRPr="00B86061" w:rsidRDefault="00214211" w:rsidP="00214211">
            <w:pPr>
              <w:spacing w:after="0" w:line="240" w:lineRule="auto"/>
              <w:ind w:left="0" w:right="0" w:firstLine="0"/>
              <w:jc w:val="center"/>
              <w:rPr>
                <w:color w:val="auto"/>
                <w:sz w:val="28"/>
                <w:szCs w:val="28"/>
              </w:rPr>
            </w:pPr>
            <w:r w:rsidRPr="00B86061">
              <w:rPr>
                <w:color w:val="auto"/>
                <w:sz w:val="28"/>
                <w:szCs w:val="28"/>
              </w:rPr>
              <w:t>1 раз в полугодие</w:t>
            </w:r>
          </w:p>
        </w:tc>
        <w:tc>
          <w:tcPr>
            <w:tcW w:w="2276" w:type="dxa"/>
          </w:tcPr>
          <w:p w:rsidR="00214211" w:rsidRPr="00B86061" w:rsidRDefault="00214211" w:rsidP="00214211">
            <w:pPr>
              <w:spacing w:after="0" w:line="240" w:lineRule="auto"/>
              <w:ind w:left="0" w:right="0" w:firstLine="0"/>
              <w:jc w:val="center"/>
              <w:rPr>
                <w:color w:val="auto"/>
                <w:sz w:val="28"/>
                <w:szCs w:val="28"/>
              </w:rPr>
            </w:pPr>
            <w:r w:rsidRPr="00B86061">
              <w:rPr>
                <w:color w:val="auto"/>
                <w:sz w:val="28"/>
                <w:szCs w:val="28"/>
              </w:rPr>
              <w:t>Заведующий ДОУ</w:t>
            </w:r>
          </w:p>
        </w:tc>
      </w:tr>
      <w:tr w:rsidR="00214211" w:rsidRPr="00B86061" w:rsidTr="00214211">
        <w:trPr>
          <w:trHeight w:val="1052"/>
        </w:trPr>
        <w:tc>
          <w:tcPr>
            <w:tcW w:w="5524" w:type="dxa"/>
          </w:tcPr>
          <w:p w:rsidR="00214211" w:rsidRPr="00B86061" w:rsidRDefault="00214211" w:rsidP="00214211">
            <w:pPr>
              <w:spacing w:after="0" w:line="240" w:lineRule="auto"/>
              <w:ind w:left="0" w:right="0" w:firstLine="0"/>
              <w:rPr>
                <w:color w:val="auto"/>
                <w:sz w:val="28"/>
                <w:szCs w:val="28"/>
              </w:rPr>
            </w:pPr>
            <w:r w:rsidRPr="00B86061">
              <w:rPr>
                <w:color w:val="auto"/>
                <w:sz w:val="28"/>
                <w:szCs w:val="28"/>
              </w:rPr>
              <w:t xml:space="preserve">Участие госинспектора по пропаганде </w:t>
            </w:r>
            <w:proofErr w:type="gramStart"/>
            <w:r w:rsidR="00DA6AB0">
              <w:rPr>
                <w:color w:val="auto"/>
                <w:sz w:val="28"/>
                <w:szCs w:val="28"/>
              </w:rPr>
              <w:t>ОВ</w:t>
            </w:r>
            <w:r w:rsidR="00DA6AB0" w:rsidRPr="00B86061">
              <w:rPr>
                <w:color w:val="auto"/>
                <w:sz w:val="28"/>
                <w:szCs w:val="28"/>
              </w:rPr>
              <w:t xml:space="preserve"> </w:t>
            </w:r>
            <w:r w:rsidR="00DA6AB0">
              <w:rPr>
                <w:color w:val="auto"/>
                <w:sz w:val="28"/>
                <w:szCs w:val="28"/>
              </w:rPr>
              <w:t xml:space="preserve"> ДПС</w:t>
            </w:r>
            <w:proofErr w:type="gramEnd"/>
            <w:r w:rsidR="00DA6AB0">
              <w:rPr>
                <w:color w:val="auto"/>
                <w:sz w:val="28"/>
                <w:szCs w:val="28"/>
              </w:rPr>
              <w:t xml:space="preserve"> ОГИБДД ОМВД России по  Буденновскому району Ивановой Е.В.</w:t>
            </w:r>
            <w:r w:rsidRPr="00B86061">
              <w:rPr>
                <w:color w:val="auto"/>
                <w:sz w:val="28"/>
                <w:szCs w:val="28"/>
              </w:rPr>
              <w:t xml:space="preserve"> в образовательной деятельности в ДОУ.</w:t>
            </w:r>
          </w:p>
        </w:tc>
        <w:tc>
          <w:tcPr>
            <w:tcW w:w="1701" w:type="dxa"/>
          </w:tcPr>
          <w:p w:rsidR="00214211" w:rsidRPr="00B86061" w:rsidRDefault="00214211" w:rsidP="00214211">
            <w:pPr>
              <w:spacing w:after="0" w:line="240" w:lineRule="auto"/>
              <w:ind w:left="0" w:right="0" w:firstLine="0"/>
              <w:jc w:val="center"/>
              <w:rPr>
                <w:color w:val="auto"/>
                <w:sz w:val="28"/>
                <w:szCs w:val="28"/>
              </w:rPr>
            </w:pPr>
            <w:r w:rsidRPr="00B86061">
              <w:rPr>
                <w:color w:val="auto"/>
                <w:sz w:val="28"/>
                <w:szCs w:val="28"/>
              </w:rPr>
              <w:t>1 раз в квартал</w:t>
            </w:r>
          </w:p>
        </w:tc>
        <w:tc>
          <w:tcPr>
            <w:tcW w:w="2276" w:type="dxa"/>
          </w:tcPr>
          <w:p w:rsidR="00214211" w:rsidRPr="00B86061" w:rsidRDefault="00DA6AB0" w:rsidP="00214211">
            <w:pPr>
              <w:spacing w:after="0" w:line="240" w:lineRule="auto"/>
              <w:ind w:left="0" w:right="0" w:firstLine="0"/>
              <w:jc w:val="center"/>
              <w:rPr>
                <w:color w:val="auto"/>
                <w:sz w:val="28"/>
                <w:szCs w:val="28"/>
              </w:rPr>
            </w:pPr>
            <w:r>
              <w:rPr>
                <w:color w:val="auto"/>
                <w:sz w:val="28"/>
                <w:szCs w:val="28"/>
              </w:rPr>
              <w:t>Зам.зав. по УВР</w:t>
            </w:r>
          </w:p>
        </w:tc>
      </w:tr>
      <w:tr w:rsidR="00214211" w:rsidRPr="00B86061" w:rsidTr="00214211">
        <w:trPr>
          <w:trHeight w:val="1010"/>
        </w:trPr>
        <w:tc>
          <w:tcPr>
            <w:tcW w:w="5524" w:type="dxa"/>
          </w:tcPr>
          <w:p w:rsidR="00214211" w:rsidRPr="00B86061" w:rsidRDefault="00214211" w:rsidP="00214211">
            <w:pPr>
              <w:spacing w:after="0" w:line="240" w:lineRule="auto"/>
              <w:ind w:left="0" w:right="0" w:firstLine="0"/>
              <w:rPr>
                <w:color w:val="auto"/>
                <w:sz w:val="28"/>
                <w:szCs w:val="28"/>
              </w:rPr>
            </w:pPr>
            <w:r w:rsidRPr="00B86061">
              <w:rPr>
                <w:color w:val="auto"/>
                <w:sz w:val="28"/>
                <w:szCs w:val="28"/>
              </w:rPr>
              <w:t xml:space="preserve">Публикация в СМИ опыта работы </w:t>
            </w:r>
          </w:p>
          <w:p w:rsidR="00214211" w:rsidRPr="00B86061" w:rsidRDefault="00214211" w:rsidP="00214211">
            <w:pPr>
              <w:spacing w:after="0" w:line="240" w:lineRule="auto"/>
              <w:ind w:left="0" w:right="0" w:firstLine="0"/>
              <w:rPr>
                <w:color w:val="auto"/>
                <w:sz w:val="28"/>
                <w:szCs w:val="28"/>
              </w:rPr>
            </w:pPr>
            <w:proofErr w:type="gramStart"/>
            <w:r w:rsidRPr="00B86061">
              <w:rPr>
                <w:color w:val="auto"/>
                <w:sz w:val="28"/>
                <w:szCs w:val="28"/>
              </w:rPr>
              <w:t>педагогов</w:t>
            </w:r>
            <w:proofErr w:type="gramEnd"/>
            <w:r w:rsidRPr="00B86061">
              <w:rPr>
                <w:color w:val="auto"/>
                <w:sz w:val="28"/>
                <w:szCs w:val="28"/>
              </w:rPr>
              <w:t xml:space="preserve"> ДОУ по организации работы с дошкольниками по профилактике ДДТТ</w:t>
            </w:r>
          </w:p>
        </w:tc>
        <w:tc>
          <w:tcPr>
            <w:tcW w:w="1701" w:type="dxa"/>
          </w:tcPr>
          <w:p w:rsidR="00214211" w:rsidRPr="00B86061" w:rsidRDefault="00214211" w:rsidP="00214211">
            <w:pPr>
              <w:spacing w:after="0" w:line="240" w:lineRule="auto"/>
              <w:ind w:left="0" w:right="0" w:firstLine="0"/>
              <w:jc w:val="center"/>
              <w:rPr>
                <w:color w:val="auto"/>
                <w:sz w:val="28"/>
                <w:szCs w:val="28"/>
              </w:rPr>
            </w:pPr>
            <w:r w:rsidRPr="00B86061">
              <w:rPr>
                <w:color w:val="auto"/>
                <w:sz w:val="28"/>
                <w:szCs w:val="28"/>
              </w:rPr>
              <w:t>В течение года</w:t>
            </w:r>
          </w:p>
        </w:tc>
        <w:tc>
          <w:tcPr>
            <w:tcW w:w="2276" w:type="dxa"/>
          </w:tcPr>
          <w:p w:rsidR="00214211" w:rsidRPr="00B86061" w:rsidRDefault="00214211" w:rsidP="00214211">
            <w:pPr>
              <w:spacing w:after="0" w:line="240" w:lineRule="auto"/>
              <w:ind w:left="0" w:right="0" w:firstLine="0"/>
              <w:jc w:val="center"/>
              <w:rPr>
                <w:color w:val="auto"/>
                <w:sz w:val="28"/>
                <w:szCs w:val="28"/>
              </w:rPr>
            </w:pPr>
            <w:r w:rsidRPr="00B86061">
              <w:rPr>
                <w:color w:val="auto"/>
                <w:sz w:val="28"/>
                <w:szCs w:val="28"/>
              </w:rPr>
              <w:t>Воспитатели</w:t>
            </w:r>
          </w:p>
        </w:tc>
      </w:tr>
    </w:tbl>
    <w:p w:rsidR="00214211" w:rsidRDefault="00214211" w:rsidP="00B86061">
      <w:pPr>
        <w:spacing w:after="167" w:line="240" w:lineRule="auto"/>
        <w:ind w:left="0" w:right="0" w:firstLine="567"/>
        <w:rPr>
          <w:b/>
          <w:i/>
          <w:sz w:val="28"/>
          <w:szCs w:val="28"/>
        </w:rPr>
      </w:pPr>
    </w:p>
    <w:p w:rsidR="00DA6AB0" w:rsidRDefault="00DA6AB0" w:rsidP="00214211">
      <w:pPr>
        <w:spacing w:after="167" w:line="240" w:lineRule="auto"/>
        <w:ind w:left="0" w:right="0" w:firstLine="567"/>
        <w:jc w:val="center"/>
        <w:rPr>
          <w:b/>
          <w:i/>
          <w:sz w:val="28"/>
          <w:szCs w:val="28"/>
        </w:rPr>
      </w:pPr>
    </w:p>
    <w:p w:rsidR="00DA6AB0" w:rsidRDefault="00DA6AB0" w:rsidP="00214211">
      <w:pPr>
        <w:spacing w:after="167" w:line="240" w:lineRule="auto"/>
        <w:ind w:left="0" w:right="0" w:firstLine="567"/>
        <w:jc w:val="center"/>
        <w:rPr>
          <w:b/>
          <w:i/>
          <w:sz w:val="28"/>
          <w:szCs w:val="28"/>
        </w:rPr>
      </w:pPr>
    </w:p>
    <w:p w:rsidR="00DA6AB0" w:rsidRDefault="00DA6AB0" w:rsidP="00214211">
      <w:pPr>
        <w:spacing w:after="167" w:line="240" w:lineRule="auto"/>
        <w:ind w:left="0" w:right="0" w:firstLine="567"/>
        <w:jc w:val="center"/>
        <w:rPr>
          <w:b/>
          <w:i/>
          <w:sz w:val="28"/>
          <w:szCs w:val="28"/>
        </w:rPr>
      </w:pPr>
    </w:p>
    <w:p w:rsidR="00DA6AB0" w:rsidRDefault="00DA6AB0" w:rsidP="00214211">
      <w:pPr>
        <w:spacing w:after="167" w:line="240" w:lineRule="auto"/>
        <w:ind w:left="0" w:right="0" w:firstLine="567"/>
        <w:jc w:val="center"/>
        <w:rPr>
          <w:b/>
          <w:i/>
          <w:sz w:val="28"/>
          <w:szCs w:val="28"/>
        </w:rPr>
      </w:pPr>
    </w:p>
    <w:p w:rsidR="00DA6AB0" w:rsidRDefault="00DA6AB0" w:rsidP="00214211">
      <w:pPr>
        <w:spacing w:after="167" w:line="240" w:lineRule="auto"/>
        <w:ind w:left="0" w:right="0" w:firstLine="567"/>
        <w:jc w:val="center"/>
        <w:rPr>
          <w:b/>
          <w:i/>
          <w:sz w:val="28"/>
          <w:szCs w:val="28"/>
        </w:rPr>
      </w:pPr>
    </w:p>
    <w:p w:rsidR="00DA6AB0" w:rsidRDefault="00DA6AB0" w:rsidP="00214211">
      <w:pPr>
        <w:spacing w:after="167" w:line="240" w:lineRule="auto"/>
        <w:ind w:left="0" w:right="0" w:firstLine="567"/>
        <w:jc w:val="center"/>
        <w:rPr>
          <w:b/>
          <w:i/>
          <w:sz w:val="28"/>
          <w:szCs w:val="28"/>
        </w:rPr>
      </w:pPr>
    </w:p>
    <w:p w:rsidR="00DA6AB0" w:rsidRDefault="00DA6AB0" w:rsidP="00214211">
      <w:pPr>
        <w:spacing w:after="167" w:line="240" w:lineRule="auto"/>
        <w:ind w:left="0" w:right="0" w:firstLine="567"/>
        <w:jc w:val="center"/>
        <w:rPr>
          <w:b/>
          <w:i/>
          <w:sz w:val="28"/>
          <w:szCs w:val="28"/>
        </w:rPr>
      </w:pPr>
    </w:p>
    <w:p w:rsidR="0054625E" w:rsidRDefault="0054625E" w:rsidP="00214211">
      <w:pPr>
        <w:spacing w:after="167" w:line="240" w:lineRule="auto"/>
        <w:ind w:left="0" w:right="0" w:firstLine="567"/>
        <w:jc w:val="center"/>
        <w:rPr>
          <w:b/>
          <w:i/>
          <w:sz w:val="28"/>
          <w:szCs w:val="28"/>
        </w:rPr>
      </w:pPr>
    </w:p>
    <w:p w:rsidR="0054625E" w:rsidRDefault="0054625E" w:rsidP="00214211">
      <w:pPr>
        <w:spacing w:after="167" w:line="240" w:lineRule="auto"/>
        <w:ind w:left="0" w:right="0" w:firstLine="567"/>
        <w:jc w:val="center"/>
        <w:rPr>
          <w:b/>
          <w:i/>
          <w:sz w:val="28"/>
          <w:szCs w:val="28"/>
        </w:rPr>
      </w:pPr>
    </w:p>
    <w:p w:rsidR="0054625E" w:rsidRDefault="0054625E" w:rsidP="00214211">
      <w:pPr>
        <w:spacing w:after="167" w:line="240" w:lineRule="auto"/>
        <w:ind w:left="0" w:right="0" w:firstLine="567"/>
        <w:jc w:val="center"/>
        <w:rPr>
          <w:b/>
          <w:i/>
          <w:sz w:val="28"/>
          <w:szCs w:val="28"/>
        </w:rPr>
      </w:pPr>
    </w:p>
    <w:p w:rsidR="0054625E" w:rsidRDefault="0054625E" w:rsidP="00214211">
      <w:pPr>
        <w:spacing w:after="167" w:line="240" w:lineRule="auto"/>
        <w:ind w:left="0" w:right="0" w:firstLine="567"/>
        <w:jc w:val="center"/>
        <w:rPr>
          <w:b/>
          <w:i/>
          <w:sz w:val="28"/>
          <w:szCs w:val="28"/>
        </w:rPr>
      </w:pPr>
    </w:p>
    <w:p w:rsidR="00DA6AB0" w:rsidRDefault="00DA6AB0" w:rsidP="00214211">
      <w:pPr>
        <w:spacing w:after="167" w:line="240" w:lineRule="auto"/>
        <w:ind w:left="0" w:right="0" w:firstLine="567"/>
        <w:jc w:val="center"/>
        <w:rPr>
          <w:b/>
          <w:i/>
          <w:sz w:val="28"/>
          <w:szCs w:val="28"/>
        </w:rPr>
      </w:pPr>
    </w:p>
    <w:p w:rsidR="00771BDC" w:rsidRPr="00B86061" w:rsidRDefault="0054625E" w:rsidP="00214211">
      <w:pPr>
        <w:spacing w:after="167" w:line="240" w:lineRule="auto"/>
        <w:ind w:left="0" w:right="0" w:firstLine="567"/>
        <w:jc w:val="center"/>
        <w:rPr>
          <w:sz w:val="28"/>
          <w:szCs w:val="28"/>
        </w:rPr>
      </w:pPr>
      <w:r w:rsidRPr="00B86061">
        <w:rPr>
          <w:b/>
          <w:i/>
          <w:sz w:val="28"/>
          <w:szCs w:val="28"/>
        </w:rPr>
        <w:lastRenderedPageBreak/>
        <w:t>ПРИМЕРНАЯ ТЕМАТИКА ЦЕЛЕВЫХ ПРОГУЛОК, ЭКСКУРСИЙ, ООД</w:t>
      </w:r>
    </w:p>
    <w:tbl>
      <w:tblPr>
        <w:tblStyle w:val="TableGrid"/>
        <w:tblW w:w="9595" w:type="dxa"/>
        <w:tblInd w:w="-8" w:type="dxa"/>
        <w:tblCellMar>
          <w:top w:w="61" w:type="dxa"/>
          <w:left w:w="17" w:type="dxa"/>
          <w:right w:w="126" w:type="dxa"/>
        </w:tblCellMar>
        <w:tblLook w:val="04A0" w:firstRow="1" w:lastRow="0" w:firstColumn="1" w:lastColumn="0" w:noHBand="0" w:noVBand="1"/>
      </w:tblPr>
      <w:tblGrid>
        <w:gridCol w:w="3001"/>
        <w:gridCol w:w="6594"/>
      </w:tblGrid>
      <w:tr w:rsidR="00771BDC" w:rsidRPr="00B86061" w:rsidTr="00214211">
        <w:trPr>
          <w:trHeight w:val="450"/>
        </w:trPr>
        <w:tc>
          <w:tcPr>
            <w:tcW w:w="3001" w:type="dxa"/>
            <w:tcBorders>
              <w:top w:val="single" w:sz="6" w:space="0" w:color="000001"/>
              <w:left w:val="single" w:sz="6" w:space="0" w:color="000001"/>
              <w:bottom w:val="single" w:sz="6" w:space="0" w:color="000001"/>
              <w:right w:val="single" w:sz="6" w:space="0" w:color="000001"/>
            </w:tcBorders>
          </w:tcPr>
          <w:p w:rsidR="00771BDC" w:rsidRPr="00B86061" w:rsidRDefault="00214211" w:rsidP="00214211">
            <w:pPr>
              <w:spacing w:after="0" w:line="240" w:lineRule="auto"/>
              <w:ind w:left="0" w:right="0" w:firstLine="12"/>
              <w:jc w:val="center"/>
              <w:rPr>
                <w:sz w:val="28"/>
                <w:szCs w:val="28"/>
              </w:rPr>
            </w:pPr>
            <w:r>
              <w:rPr>
                <w:b/>
                <w:i/>
                <w:sz w:val="28"/>
                <w:szCs w:val="28"/>
              </w:rPr>
              <w:t>Возрастная группа</w:t>
            </w:r>
          </w:p>
        </w:tc>
        <w:tc>
          <w:tcPr>
            <w:tcW w:w="6594" w:type="dxa"/>
            <w:tcBorders>
              <w:top w:val="single" w:sz="6" w:space="0" w:color="000001"/>
              <w:left w:val="single" w:sz="6" w:space="0" w:color="000001"/>
              <w:bottom w:val="single" w:sz="6" w:space="0" w:color="000001"/>
              <w:right w:val="single" w:sz="6" w:space="0" w:color="000001"/>
            </w:tcBorders>
          </w:tcPr>
          <w:p w:rsidR="00771BDC" w:rsidRPr="00B86061" w:rsidRDefault="0054625E" w:rsidP="00214211">
            <w:pPr>
              <w:spacing w:after="0" w:line="240" w:lineRule="auto"/>
              <w:ind w:left="0" w:right="0" w:firstLine="12"/>
              <w:jc w:val="center"/>
              <w:rPr>
                <w:sz w:val="28"/>
                <w:szCs w:val="28"/>
              </w:rPr>
            </w:pPr>
            <w:r w:rsidRPr="00B86061">
              <w:rPr>
                <w:b/>
                <w:i/>
                <w:sz w:val="28"/>
                <w:szCs w:val="28"/>
              </w:rPr>
              <w:t>ТЕМАТИКА</w:t>
            </w:r>
          </w:p>
        </w:tc>
      </w:tr>
      <w:tr w:rsidR="00771BDC" w:rsidRPr="00B86061" w:rsidTr="00214211">
        <w:trPr>
          <w:trHeight w:val="1952"/>
        </w:trPr>
        <w:tc>
          <w:tcPr>
            <w:tcW w:w="3001" w:type="dxa"/>
            <w:tcBorders>
              <w:top w:val="single" w:sz="6" w:space="0" w:color="000001"/>
              <w:left w:val="single" w:sz="6" w:space="0" w:color="000001"/>
              <w:bottom w:val="single" w:sz="6" w:space="0" w:color="000001"/>
              <w:right w:val="single" w:sz="6" w:space="0" w:color="000001"/>
            </w:tcBorders>
            <w:vAlign w:val="center"/>
          </w:tcPr>
          <w:p w:rsidR="00771BDC" w:rsidRPr="00B86061" w:rsidRDefault="00214211" w:rsidP="00214211">
            <w:pPr>
              <w:spacing w:after="0" w:line="240" w:lineRule="auto"/>
              <w:ind w:left="125" w:right="0" w:firstLine="0"/>
              <w:jc w:val="center"/>
              <w:rPr>
                <w:sz w:val="28"/>
                <w:szCs w:val="28"/>
              </w:rPr>
            </w:pPr>
            <w:r>
              <w:rPr>
                <w:b/>
                <w:i/>
                <w:sz w:val="28"/>
                <w:szCs w:val="28"/>
              </w:rPr>
              <w:t>Младшие группы</w:t>
            </w:r>
          </w:p>
        </w:tc>
        <w:tc>
          <w:tcPr>
            <w:tcW w:w="6594" w:type="dxa"/>
            <w:tcBorders>
              <w:top w:val="single" w:sz="6" w:space="0" w:color="000001"/>
              <w:left w:val="single" w:sz="6" w:space="0" w:color="000001"/>
              <w:bottom w:val="single" w:sz="6" w:space="0" w:color="000001"/>
              <w:right w:val="single" w:sz="6" w:space="0" w:color="000001"/>
            </w:tcBorders>
          </w:tcPr>
          <w:p w:rsidR="00771BDC" w:rsidRPr="00B86061" w:rsidRDefault="0054625E" w:rsidP="00B86061">
            <w:pPr>
              <w:numPr>
                <w:ilvl w:val="0"/>
                <w:numId w:val="5"/>
              </w:numPr>
              <w:spacing w:line="240" w:lineRule="auto"/>
              <w:ind w:left="0" w:right="0" w:firstLine="567"/>
              <w:rPr>
                <w:sz w:val="28"/>
                <w:szCs w:val="28"/>
              </w:rPr>
            </w:pPr>
            <w:r w:rsidRPr="00B86061">
              <w:rPr>
                <w:sz w:val="28"/>
                <w:szCs w:val="28"/>
              </w:rPr>
              <w:t>Знакомство с улицей.</w:t>
            </w:r>
          </w:p>
          <w:p w:rsidR="00771BDC" w:rsidRPr="00B86061" w:rsidRDefault="0054625E" w:rsidP="00B86061">
            <w:pPr>
              <w:numPr>
                <w:ilvl w:val="0"/>
                <w:numId w:val="5"/>
              </w:numPr>
              <w:spacing w:line="240" w:lineRule="auto"/>
              <w:ind w:left="0" w:right="0" w:firstLine="567"/>
              <w:rPr>
                <w:sz w:val="28"/>
                <w:szCs w:val="28"/>
              </w:rPr>
            </w:pPr>
            <w:r w:rsidRPr="00B86061">
              <w:rPr>
                <w:sz w:val="28"/>
                <w:szCs w:val="28"/>
              </w:rPr>
              <w:t>Наблюдение за транспортом</w:t>
            </w:r>
          </w:p>
          <w:p w:rsidR="00771BDC" w:rsidRPr="00B86061" w:rsidRDefault="0054625E" w:rsidP="00B86061">
            <w:pPr>
              <w:numPr>
                <w:ilvl w:val="0"/>
                <w:numId w:val="5"/>
              </w:numPr>
              <w:spacing w:line="240" w:lineRule="auto"/>
              <w:ind w:left="0" w:right="0" w:firstLine="567"/>
              <w:rPr>
                <w:sz w:val="28"/>
                <w:szCs w:val="28"/>
              </w:rPr>
            </w:pPr>
            <w:r w:rsidRPr="00B86061">
              <w:rPr>
                <w:sz w:val="28"/>
                <w:szCs w:val="28"/>
              </w:rPr>
              <w:t>Знакомство с пешеходным переходом.</w:t>
            </w:r>
          </w:p>
          <w:p w:rsidR="00771BDC" w:rsidRPr="00B86061" w:rsidRDefault="0054625E" w:rsidP="00B86061">
            <w:pPr>
              <w:numPr>
                <w:ilvl w:val="0"/>
                <w:numId w:val="5"/>
              </w:numPr>
              <w:spacing w:line="240" w:lineRule="auto"/>
              <w:ind w:left="0" w:right="0" w:firstLine="567"/>
              <w:rPr>
                <w:sz w:val="28"/>
                <w:szCs w:val="28"/>
              </w:rPr>
            </w:pPr>
            <w:r w:rsidRPr="00B86061">
              <w:rPr>
                <w:sz w:val="28"/>
                <w:szCs w:val="28"/>
              </w:rPr>
              <w:t>Сравнение легкового и грузового автомобилей.</w:t>
            </w:r>
          </w:p>
          <w:p w:rsidR="00771BDC" w:rsidRPr="00B86061" w:rsidRDefault="0054625E" w:rsidP="00B86061">
            <w:pPr>
              <w:numPr>
                <w:ilvl w:val="0"/>
                <w:numId w:val="5"/>
              </w:numPr>
              <w:spacing w:after="0" w:line="240" w:lineRule="auto"/>
              <w:ind w:left="0" w:right="0" w:firstLine="567"/>
              <w:rPr>
                <w:sz w:val="28"/>
                <w:szCs w:val="28"/>
              </w:rPr>
            </w:pPr>
            <w:r w:rsidRPr="00B86061">
              <w:rPr>
                <w:sz w:val="28"/>
                <w:szCs w:val="28"/>
              </w:rPr>
              <w:t>Наблюдение за работой светофора.</w:t>
            </w:r>
          </w:p>
        </w:tc>
      </w:tr>
      <w:tr w:rsidR="00771BDC" w:rsidRPr="00B86061" w:rsidTr="00214211">
        <w:trPr>
          <w:trHeight w:val="3378"/>
        </w:trPr>
        <w:tc>
          <w:tcPr>
            <w:tcW w:w="3001" w:type="dxa"/>
            <w:tcBorders>
              <w:top w:val="single" w:sz="6" w:space="0" w:color="000001"/>
              <w:left w:val="single" w:sz="6" w:space="0" w:color="000001"/>
              <w:bottom w:val="single" w:sz="6" w:space="0" w:color="000001"/>
              <w:right w:val="single" w:sz="6" w:space="0" w:color="000001"/>
            </w:tcBorders>
          </w:tcPr>
          <w:p w:rsidR="00771BDC" w:rsidRPr="00B86061" w:rsidRDefault="00214211" w:rsidP="00B86061">
            <w:pPr>
              <w:spacing w:after="0" w:line="240" w:lineRule="auto"/>
              <w:ind w:left="0" w:right="0" w:firstLine="567"/>
              <w:rPr>
                <w:sz w:val="28"/>
                <w:szCs w:val="28"/>
              </w:rPr>
            </w:pPr>
            <w:r>
              <w:rPr>
                <w:b/>
                <w:i/>
                <w:sz w:val="28"/>
                <w:szCs w:val="28"/>
              </w:rPr>
              <w:t>Старшие группы</w:t>
            </w:r>
          </w:p>
        </w:tc>
        <w:tc>
          <w:tcPr>
            <w:tcW w:w="6594" w:type="dxa"/>
            <w:tcBorders>
              <w:top w:val="single" w:sz="6" w:space="0" w:color="000001"/>
              <w:left w:val="single" w:sz="6" w:space="0" w:color="000001"/>
              <w:bottom w:val="single" w:sz="6" w:space="0" w:color="000001"/>
              <w:right w:val="single" w:sz="6" w:space="0" w:color="000001"/>
            </w:tcBorders>
          </w:tcPr>
          <w:p w:rsidR="00771BDC" w:rsidRPr="00B86061" w:rsidRDefault="0054625E" w:rsidP="00B86061">
            <w:pPr>
              <w:numPr>
                <w:ilvl w:val="0"/>
                <w:numId w:val="6"/>
              </w:numPr>
              <w:spacing w:line="240" w:lineRule="auto"/>
              <w:ind w:left="0" w:right="0" w:firstLine="567"/>
              <w:rPr>
                <w:sz w:val="28"/>
                <w:szCs w:val="28"/>
              </w:rPr>
            </w:pPr>
            <w:r w:rsidRPr="00B86061">
              <w:rPr>
                <w:sz w:val="28"/>
                <w:szCs w:val="28"/>
              </w:rPr>
              <w:t>Улицы и перекрестки родного города;</w:t>
            </w:r>
          </w:p>
          <w:p w:rsidR="00771BDC" w:rsidRPr="00B86061" w:rsidRDefault="0054625E" w:rsidP="00B86061">
            <w:pPr>
              <w:numPr>
                <w:ilvl w:val="0"/>
                <w:numId w:val="6"/>
              </w:numPr>
              <w:spacing w:line="240" w:lineRule="auto"/>
              <w:ind w:left="0" w:right="0" w:firstLine="567"/>
              <w:rPr>
                <w:sz w:val="28"/>
                <w:szCs w:val="28"/>
              </w:rPr>
            </w:pPr>
            <w:r w:rsidRPr="00B86061">
              <w:rPr>
                <w:sz w:val="28"/>
                <w:szCs w:val="28"/>
              </w:rPr>
              <w:t>Закрепляем правила дорожного движения;</w:t>
            </w:r>
          </w:p>
          <w:p w:rsidR="00771BDC" w:rsidRPr="00B86061" w:rsidRDefault="0054625E" w:rsidP="00B86061">
            <w:pPr>
              <w:numPr>
                <w:ilvl w:val="0"/>
                <w:numId w:val="6"/>
              </w:numPr>
              <w:spacing w:line="240" w:lineRule="auto"/>
              <w:ind w:left="0" w:right="0" w:firstLine="567"/>
              <w:rPr>
                <w:sz w:val="28"/>
                <w:szCs w:val="28"/>
              </w:rPr>
            </w:pPr>
            <w:r w:rsidRPr="00B86061">
              <w:rPr>
                <w:sz w:val="28"/>
                <w:szCs w:val="28"/>
              </w:rPr>
              <w:t>Наблюдение за работой светофора;</w:t>
            </w:r>
          </w:p>
          <w:p w:rsidR="00771BDC" w:rsidRPr="00B86061" w:rsidRDefault="0054625E" w:rsidP="00B86061">
            <w:pPr>
              <w:numPr>
                <w:ilvl w:val="0"/>
                <w:numId w:val="6"/>
              </w:numPr>
              <w:spacing w:line="240" w:lineRule="auto"/>
              <w:ind w:left="0" w:right="0" w:firstLine="567"/>
              <w:rPr>
                <w:sz w:val="28"/>
                <w:szCs w:val="28"/>
              </w:rPr>
            </w:pPr>
            <w:r w:rsidRPr="00B86061">
              <w:rPr>
                <w:sz w:val="28"/>
                <w:szCs w:val="28"/>
              </w:rPr>
              <w:t>Наблюдение за движением машин и работой водителя;</w:t>
            </w:r>
          </w:p>
          <w:p w:rsidR="00771BDC" w:rsidRPr="00B86061" w:rsidRDefault="0054625E" w:rsidP="00B86061">
            <w:pPr>
              <w:numPr>
                <w:ilvl w:val="0"/>
                <w:numId w:val="6"/>
              </w:numPr>
              <w:spacing w:line="240" w:lineRule="auto"/>
              <w:ind w:left="0" w:right="0" w:firstLine="567"/>
              <w:rPr>
                <w:sz w:val="28"/>
                <w:szCs w:val="28"/>
              </w:rPr>
            </w:pPr>
            <w:r w:rsidRPr="00B86061">
              <w:rPr>
                <w:sz w:val="28"/>
                <w:szCs w:val="28"/>
              </w:rPr>
              <w:t>Наблюдение за работой инспектора ДПС ГИБДД;</w:t>
            </w:r>
          </w:p>
          <w:p w:rsidR="00771BDC" w:rsidRPr="00B86061" w:rsidRDefault="0054625E" w:rsidP="00B86061">
            <w:pPr>
              <w:numPr>
                <w:ilvl w:val="0"/>
                <w:numId w:val="6"/>
              </w:numPr>
              <w:spacing w:line="240" w:lineRule="auto"/>
              <w:ind w:left="0" w:right="0" w:firstLine="567"/>
              <w:rPr>
                <w:sz w:val="28"/>
                <w:szCs w:val="28"/>
              </w:rPr>
            </w:pPr>
            <w:r w:rsidRPr="00B86061">
              <w:rPr>
                <w:sz w:val="28"/>
                <w:szCs w:val="28"/>
              </w:rPr>
              <w:t>Изучаем и закрепляем значение дорожных знаков;</w:t>
            </w:r>
          </w:p>
          <w:p w:rsidR="00771BDC" w:rsidRPr="00B86061" w:rsidRDefault="0054625E" w:rsidP="00B86061">
            <w:pPr>
              <w:numPr>
                <w:ilvl w:val="0"/>
                <w:numId w:val="6"/>
              </w:numPr>
              <w:spacing w:after="0" w:line="240" w:lineRule="auto"/>
              <w:ind w:left="0" w:right="0" w:firstLine="567"/>
              <w:rPr>
                <w:sz w:val="28"/>
                <w:szCs w:val="28"/>
              </w:rPr>
            </w:pPr>
            <w:r w:rsidRPr="00B86061">
              <w:rPr>
                <w:sz w:val="28"/>
                <w:szCs w:val="28"/>
              </w:rPr>
              <w:t xml:space="preserve">Наблюдение за работой общественного транспорта </w:t>
            </w:r>
          </w:p>
          <w:p w:rsidR="00771BDC" w:rsidRPr="00B86061" w:rsidRDefault="0054625E" w:rsidP="00B86061">
            <w:pPr>
              <w:spacing w:line="240" w:lineRule="auto"/>
              <w:ind w:left="0" w:right="0" w:firstLine="567"/>
              <w:rPr>
                <w:sz w:val="28"/>
                <w:szCs w:val="28"/>
              </w:rPr>
            </w:pPr>
            <w:proofErr w:type="gramStart"/>
            <w:r w:rsidRPr="00B86061">
              <w:rPr>
                <w:sz w:val="28"/>
                <w:szCs w:val="28"/>
              </w:rPr>
              <w:t>( автобусная</w:t>
            </w:r>
            <w:proofErr w:type="gramEnd"/>
            <w:r w:rsidRPr="00B86061">
              <w:rPr>
                <w:sz w:val="28"/>
                <w:szCs w:val="28"/>
              </w:rPr>
              <w:t xml:space="preserve"> остановка);</w:t>
            </w:r>
          </w:p>
          <w:p w:rsidR="00771BDC" w:rsidRPr="00B86061" w:rsidRDefault="0054625E" w:rsidP="00B86061">
            <w:pPr>
              <w:numPr>
                <w:ilvl w:val="0"/>
                <w:numId w:val="6"/>
              </w:numPr>
              <w:spacing w:after="0" w:line="240" w:lineRule="auto"/>
              <w:ind w:left="0" w:right="0" w:firstLine="567"/>
              <w:rPr>
                <w:sz w:val="28"/>
                <w:szCs w:val="28"/>
              </w:rPr>
            </w:pPr>
            <w:r w:rsidRPr="00B86061">
              <w:rPr>
                <w:sz w:val="28"/>
                <w:szCs w:val="28"/>
              </w:rPr>
              <w:t>Пешеходный переход (наземный и подземный);</w:t>
            </w:r>
          </w:p>
        </w:tc>
      </w:tr>
    </w:tbl>
    <w:p w:rsidR="00214211" w:rsidRDefault="00214211" w:rsidP="00B86061">
      <w:pPr>
        <w:spacing w:after="0" w:line="240" w:lineRule="auto"/>
        <w:ind w:left="0" w:right="0" w:firstLine="567"/>
        <w:rPr>
          <w:b/>
          <w:i/>
          <w:sz w:val="28"/>
          <w:szCs w:val="28"/>
        </w:rPr>
      </w:pPr>
    </w:p>
    <w:p w:rsidR="00771BDC" w:rsidRPr="00B86061" w:rsidRDefault="0054625E" w:rsidP="00214211">
      <w:pPr>
        <w:spacing w:after="0" w:line="240" w:lineRule="auto"/>
        <w:ind w:left="0" w:right="0" w:firstLine="567"/>
        <w:jc w:val="center"/>
        <w:rPr>
          <w:sz w:val="28"/>
          <w:szCs w:val="28"/>
        </w:rPr>
      </w:pPr>
      <w:r w:rsidRPr="00B86061">
        <w:rPr>
          <w:b/>
          <w:i/>
          <w:sz w:val="28"/>
          <w:szCs w:val="28"/>
        </w:rPr>
        <w:t>ПРИМЕРНЫЙ СПИСОК ИГР С ДЕТЬМИ</w:t>
      </w:r>
    </w:p>
    <w:tbl>
      <w:tblPr>
        <w:tblStyle w:val="TableGrid"/>
        <w:tblW w:w="9595" w:type="dxa"/>
        <w:tblInd w:w="-8" w:type="dxa"/>
        <w:tblLayout w:type="fixed"/>
        <w:tblCellMar>
          <w:top w:w="60" w:type="dxa"/>
          <w:left w:w="17" w:type="dxa"/>
          <w:right w:w="67" w:type="dxa"/>
        </w:tblCellMar>
        <w:tblLook w:val="04A0" w:firstRow="1" w:lastRow="0" w:firstColumn="1" w:lastColumn="0" w:noHBand="0" w:noVBand="1"/>
      </w:tblPr>
      <w:tblGrid>
        <w:gridCol w:w="2977"/>
        <w:gridCol w:w="6618"/>
      </w:tblGrid>
      <w:tr w:rsidR="00771BDC" w:rsidRPr="00B86061" w:rsidTr="00214211">
        <w:trPr>
          <w:trHeight w:val="1577"/>
        </w:trPr>
        <w:tc>
          <w:tcPr>
            <w:tcW w:w="2977" w:type="dxa"/>
            <w:tcBorders>
              <w:top w:val="single" w:sz="5" w:space="0" w:color="000001"/>
              <w:left w:val="single" w:sz="6" w:space="0" w:color="000001"/>
              <w:bottom w:val="single" w:sz="6" w:space="0" w:color="000001"/>
              <w:right w:val="single" w:sz="6" w:space="0" w:color="000001"/>
            </w:tcBorders>
            <w:vAlign w:val="center"/>
          </w:tcPr>
          <w:p w:rsidR="00771BDC" w:rsidRPr="00B86061" w:rsidRDefault="0054625E" w:rsidP="00214211">
            <w:pPr>
              <w:spacing w:after="0" w:line="240" w:lineRule="auto"/>
              <w:ind w:left="125" w:right="0" w:firstLine="0"/>
              <w:jc w:val="center"/>
              <w:rPr>
                <w:sz w:val="28"/>
                <w:szCs w:val="28"/>
              </w:rPr>
            </w:pPr>
            <w:r w:rsidRPr="00B86061">
              <w:rPr>
                <w:b/>
                <w:i/>
                <w:sz w:val="28"/>
                <w:szCs w:val="28"/>
              </w:rPr>
              <w:t>СЮЖЕТНО-РОЛЕВЫЕ</w:t>
            </w:r>
          </w:p>
        </w:tc>
        <w:tc>
          <w:tcPr>
            <w:tcW w:w="6618" w:type="dxa"/>
            <w:tcBorders>
              <w:top w:val="single" w:sz="5" w:space="0" w:color="000001"/>
              <w:left w:val="single" w:sz="6" w:space="0" w:color="000001"/>
              <w:bottom w:val="single" w:sz="6" w:space="0" w:color="000001"/>
              <w:right w:val="single" w:sz="6" w:space="0" w:color="000001"/>
            </w:tcBorders>
          </w:tcPr>
          <w:p w:rsidR="00771BDC" w:rsidRPr="00B86061" w:rsidRDefault="0054625E" w:rsidP="00B86061">
            <w:pPr>
              <w:numPr>
                <w:ilvl w:val="0"/>
                <w:numId w:val="7"/>
              </w:numPr>
              <w:spacing w:line="240" w:lineRule="auto"/>
              <w:ind w:left="0" w:right="0" w:firstLine="567"/>
              <w:rPr>
                <w:sz w:val="28"/>
                <w:szCs w:val="28"/>
              </w:rPr>
            </w:pPr>
            <w:r w:rsidRPr="00B86061">
              <w:rPr>
                <w:sz w:val="28"/>
                <w:szCs w:val="28"/>
              </w:rPr>
              <w:t>Автовокзал;</w:t>
            </w:r>
          </w:p>
          <w:p w:rsidR="00771BDC" w:rsidRPr="00B86061" w:rsidRDefault="0054625E" w:rsidP="00B86061">
            <w:pPr>
              <w:numPr>
                <w:ilvl w:val="0"/>
                <w:numId w:val="7"/>
              </w:numPr>
              <w:spacing w:line="240" w:lineRule="auto"/>
              <w:ind w:left="0" w:right="0" w:firstLine="567"/>
              <w:rPr>
                <w:sz w:val="28"/>
                <w:szCs w:val="28"/>
              </w:rPr>
            </w:pPr>
            <w:r w:rsidRPr="00B86061">
              <w:rPr>
                <w:sz w:val="28"/>
                <w:szCs w:val="28"/>
              </w:rPr>
              <w:t>Правила поведения в транспорте;</w:t>
            </w:r>
          </w:p>
          <w:p w:rsidR="00771BDC" w:rsidRPr="00B86061" w:rsidRDefault="0054625E" w:rsidP="00B86061">
            <w:pPr>
              <w:numPr>
                <w:ilvl w:val="0"/>
                <w:numId w:val="7"/>
              </w:numPr>
              <w:spacing w:line="240" w:lineRule="auto"/>
              <w:ind w:left="0" w:right="0" w:firstLine="567"/>
              <w:rPr>
                <w:sz w:val="28"/>
                <w:szCs w:val="28"/>
              </w:rPr>
            </w:pPr>
            <w:r w:rsidRPr="00B86061">
              <w:rPr>
                <w:sz w:val="28"/>
                <w:szCs w:val="28"/>
              </w:rPr>
              <w:t>Заправочная станция;</w:t>
            </w:r>
          </w:p>
          <w:p w:rsidR="00771BDC" w:rsidRPr="00B86061" w:rsidRDefault="0054625E" w:rsidP="00B86061">
            <w:pPr>
              <w:numPr>
                <w:ilvl w:val="0"/>
                <w:numId w:val="7"/>
              </w:numPr>
              <w:spacing w:after="0" w:line="240" w:lineRule="auto"/>
              <w:ind w:left="0" w:right="0" w:firstLine="567"/>
              <w:rPr>
                <w:sz w:val="28"/>
                <w:szCs w:val="28"/>
              </w:rPr>
            </w:pPr>
            <w:r w:rsidRPr="00B86061">
              <w:rPr>
                <w:sz w:val="28"/>
                <w:szCs w:val="28"/>
              </w:rPr>
              <w:t>Мы - шоферы</w:t>
            </w:r>
          </w:p>
        </w:tc>
      </w:tr>
      <w:tr w:rsidR="00771BDC" w:rsidRPr="00B86061" w:rsidTr="00214211">
        <w:trPr>
          <w:trHeight w:val="2328"/>
        </w:trPr>
        <w:tc>
          <w:tcPr>
            <w:tcW w:w="2977" w:type="dxa"/>
            <w:tcBorders>
              <w:top w:val="single" w:sz="6" w:space="0" w:color="000001"/>
              <w:left w:val="single" w:sz="6" w:space="0" w:color="000001"/>
              <w:bottom w:val="single" w:sz="6" w:space="0" w:color="000001"/>
              <w:right w:val="single" w:sz="6" w:space="0" w:color="000001"/>
            </w:tcBorders>
          </w:tcPr>
          <w:p w:rsidR="00771BDC" w:rsidRPr="00B86061" w:rsidRDefault="0054625E" w:rsidP="00214211">
            <w:pPr>
              <w:spacing w:after="0" w:line="240" w:lineRule="auto"/>
              <w:ind w:left="125" w:right="0" w:firstLine="0"/>
              <w:jc w:val="center"/>
              <w:rPr>
                <w:sz w:val="28"/>
                <w:szCs w:val="28"/>
              </w:rPr>
            </w:pPr>
            <w:r w:rsidRPr="00B86061">
              <w:rPr>
                <w:b/>
                <w:i/>
                <w:sz w:val="28"/>
                <w:szCs w:val="28"/>
              </w:rPr>
              <w:t>ДИДАКТИЧЕСКИЕ</w:t>
            </w:r>
          </w:p>
        </w:tc>
        <w:tc>
          <w:tcPr>
            <w:tcW w:w="6618" w:type="dxa"/>
            <w:tcBorders>
              <w:top w:val="single" w:sz="6" w:space="0" w:color="000001"/>
              <w:left w:val="single" w:sz="6" w:space="0" w:color="000001"/>
              <w:bottom w:val="single" w:sz="6" w:space="0" w:color="000001"/>
              <w:right w:val="single" w:sz="6" w:space="0" w:color="000001"/>
            </w:tcBorders>
          </w:tcPr>
          <w:p w:rsidR="00771BDC" w:rsidRPr="00B86061" w:rsidRDefault="0054625E" w:rsidP="00B86061">
            <w:pPr>
              <w:numPr>
                <w:ilvl w:val="0"/>
                <w:numId w:val="8"/>
              </w:numPr>
              <w:spacing w:line="240" w:lineRule="auto"/>
              <w:ind w:left="0" w:right="0" w:firstLine="567"/>
              <w:rPr>
                <w:sz w:val="28"/>
                <w:szCs w:val="28"/>
              </w:rPr>
            </w:pPr>
            <w:r w:rsidRPr="00B86061">
              <w:rPr>
                <w:sz w:val="28"/>
                <w:szCs w:val="28"/>
              </w:rPr>
              <w:t>Подбери знаки;</w:t>
            </w:r>
          </w:p>
          <w:p w:rsidR="00771BDC" w:rsidRPr="00B86061" w:rsidRDefault="0054625E" w:rsidP="00B86061">
            <w:pPr>
              <w:numPr>
                <w:ilvl w:val="0"/>
                <w:numId w:val="8"/>
              </w:numPr>
              <w:spacing w:line="240" w:lineRule="auto"/>
              <w:ind w:left="0" w:right="0" w:firstLine="567"/>
              <w:rPr>
                <w:sz w:val="28"/>
                <w:szCs w:val="28"/>
              </w:rPr>
            </w:pPr>
            <w:r w:rsidRPr="00B86061">
              <w:rPr>
                <w:sz w:val="28"/>
                <w:szCs w:val="28"/>
              </w:rPr>
              <w:t>Дорожная азбука;</w:t>
            </w:r>
          </w:p>
          <w:p w:rsidR="00771BDC" w:rsidRPr="00B86061" w:rsidRDefault="0054625E" w:rsidP="00B86061">
            <w:pPr>
              <w:numPr>
                <w:ilvl w:val="0"/>
                <w:numId w:val="8"/>
              </w:numPr>
              <w:spacing w:line="240" w:lineRule="auto"/>
              <w:ind w:left="0" w:right="0" w:firstLine="567"/>
              <w:rPr>
                <w:sz w:val="28"/>
                <w:szCs w:val="28"/>
              </w:rPr>
            </w:pPr>
            <w:r w:rsidRPr="00B86061">
              <w:rPr>
                <w:sz w:val="28"/>
                <w:szCs w:val="28"/>
              </w:rPr>
              <w:t>Угадай транспорт;</w:t>
            </w:r>
          </w:p>
          <w:p w:rsidR="00771BDC" w:rsidRPr="00B86061" w:rsidRDefault="0054625E" w:rsidP="00B86061">
            <w:pPr>
              <w:numPr>
                <w:ilvl w:val="0"/>
                <w:numId w:val="8"/>
              </w:numPr>
              <w:spacing w:line="240" w:lineRule="auto"/>
              <w:ind w:left="0" w:right="0" w:firstLine="567"/>
              <w:rPr>
                <w:sz w:val="28"/>
                <w:szCs w:val="28"/>
              </w:rPr>
            </w:pPr>
            <w:r w:rsidRPr="00B86061">
              <w:rPr>
                <w:sz w:val="28"/>
                <w:szCs w:val="28"/>
              </w:rPr>
              <w:t>Светофор;</w:t>
            </w:r>
          </w:p>
          <w:p w:rsidR="00771BDC" w:rsidRPr="00B86061" w:rsidRDefault="0054625E" w:rsidP="00B86061">
            <w:pPr>
              <w:numPr>
                <w:ilvl w:val="0"/>
                <w:numId w:val="8"/>
              </w:numPr>
              <w:spacing w:line="240" w:lineRule="auto"/>
              <w:ind w:left="0" w:right="0" w:firstLine="567"/>
              <w:rPr>
                <w:sz w:val="28"/>
                <w:szCs w:val="28"/>
              </w:rPr>
            </w:pPr>
            <w:r w:rsidRPr="00B86061">
              <w:rPr>
                <w:sz w:val="28"/>
                <w:szCs w:val="28"/>
              </w:rPr>
              <w:t>Придумай – отгадай;</w:t>
            </w:r>
          </w:p>
          <w:p w:rsidR="00771BDC" w:rsidRPr="00B86061" w:rsidRDefault="0054625E" w:rsidP="00B86061">
            <w:pPr>
              <w:numPr>
                <w:ilvl w:val="0"/>
                <w:numId w:val="8"/>
              </w:numPr>
              <w:spacing w:after="0" w:line="240" w:lineRule="auto"/>
              <w:ind w:left="0" w:right="0" w:firstLine="567"/>
              <w:rPr>
                <w:sz w:val="28"/>
                <w:szCs w:val="28"/>
              </w:rPr>
            </w:pPr>
            <w:r w:rsidRPr="00B86061">
              <w:rPr>
                <w:sz w:val="28"/>
                <w:szCs w:val="28"/>
              </w:rPr>
              <w:t>Верно – не верно</w:t>
            </w:r>
          </w:p>
        </w:tc>
      </w:tr>
      <w:tr w:rsidR="00771BDC" w:rsidRPr="00B86061" w:rsidTr="00214211">
        <w:trPr>
          <w:trHeight w:val="826"/>
        </w:trPr>
        <w:tc>
          <w:tcPr>
            <w:tcW w:w="2977" w:type="dxa"/>
            <w:tcBorders>
              <w:top w:val="single" w:sz="6" w:space="0" w:color="000001"/>
              <w:left w:val="single" w:sz="6" w:space="0" w:color="000001"/>
              <w:bottom w:val="single" w:sz="6" w:space="0" w:color="000001"/>
              <w:right w:val="single" w:sz="6" w:space="0" w:color="000001"/>
            </w:tcBorders>
            <w:vAlign w:val="center"/>
          </w:tcPr>
          <w:p w:rsidR="00771BDC" w:rsidRPr="00B86061" w:rsidRDefault="0054625E" w:rsidP="00B86061">
            <w:pPr>
              <w:spacing w:after="0" w:line="240" w:lineRule="auto"/>
              <w:ind w:left="0" w:right="0" w:firstLine="567"/>
              <w:rPr>
                <w:sz w:val="28"/>
                <w:szCs w:val="28"/>
              </w:rPr>
            </w:pPr>
            <w:r w:rsidRPr="00B86061">
              <w:rPr>
                <w:b/>
                <w:i/>
                <w:sz w:val="28"/>
                <w:szCs w:val="28"/>
              </w:rPr>
              <w:t>ПОДВИЖНЫЕ</w:t>
            </w:r>
          </w:p>
        </w:tc>
        <w:tc>
          <w:tcPr>
            <w:tcW w:w="6618" w:type="dxa"/>
            <w:tcBorders>
              <w:top w:val="single" w:sz="6" w:space="0" w:color="000001"/>
              <w:left w:val="single" w:sz="6" w:space="0" w:color="000001"/>
              <w:bottom w:val="single" w:sz="6" w:space="0" w:color="000001"/>
              <w:right w:val="single" w:sz="6" w:space="0" w:color="000001"/>
            </w:tcBorders>
          </w:tcPr>
          <w:p w:rsidR="00771BDC" w:rsidRPr="00B86061" w:rsidRDefault="0054625E" w:rsidP="00B86061">
            <w:pPr>
              <w:numPr>
                <w:ilvl w:val="0"/>
                <w:numId w:val="9"/>
              </w:numPr>
              <w:spacing w:line="240" w:lineRule="auto"/>
              <w:ind w:left="0" w:right="0" w:firstLine="567"/>
              <w:rPr>
                <w:sz w:val="28"/>
                <w:szCs w:val="28"/>
              </w:rPr>
            </w:pPr>
            <w:r w:rsidRPr="00B86061">
              <w:rPr>
                <w:sz w:val="28"/>
                <w:szCs w:val="28"/>
              </w:rPr>
              <w:t>Автоинспектор и водители</w:t>
            </w:r>
          </w:p>
          <w:p w:rsidR="00771BDC" w:rsidRPr="00B86061" w:rsidRDefault="0054625E" w:rsidP="00B86061">
            <w:pPr>
              <w:numPr>
                <w:ilvl w:val="0"/>
                <w:numId w:val="9"/>
              </w:numPr>
              <w:spacing w:after="0" w:line="240" w:lineRule="auto"/>
              <w:ind w:left="0" w:right="0" w:firstLine="567"/>
              <w:rPr>
                <w:sz w:val="28"/>
                <w:szCs w:val="28"/>
              </w:rPr>
            </w:pPr>
            <w:r w:rsidRPr="00B86061">
              <w:rPr>
                <w:sz w:val="28"/>
                <w:szCs w:val="28"/>
              </w:rPr>
              <w:t>Дорога, транспорт, пешеход, пассажир;</w:t>
            </w:r>
          </w:p>
        </w:tc>
      </w:tr>
      <w:tr w:rsidR="00771BDC" w:rsidRPr="00B86061" w:rsidTr="00214211">
        <w:trPr>
          <w:trHeight w:val="1200"/>
        </w:trPr>
        <w:tc>
          <w:tcPr>
            <w:tcW w:w="2977" w:type="dxa"/>
            <w:tcBorders>
              <w:top w:val="single" w:sz="6" w:space="0" w:color="000001"/>
              <w:left w:val="single" w:sz="6" w:space="0" w:color="000001"/>
              <w:bottom w:val="single" w:sz="6" w:space="0" w:color="000001"/>
              <w:right w:val="single" w:sz="6" w:space="0" w:color="000001"/>
            </w:tcBorders>
            <w:vAlign w:val="center"/>
          </w:tcPr>
          <w:p w:rsidR="00771BDC" w:rsidRPr="00B86061" w:rsidRDefault="0054625E" w:rsidP="00214211">
            <w:pPr>
              <w:spacing w:after="0" w:line="240" w:lineRule="auto"/>
              <w:ind w:left="125" w:right="0" w:firstLine="0"/>
              <w:jc w:val="center"/>
              <w:rPr>
                <w:sz w:val="28"/>
                <w:szCs w:val="28"/>
              </w:rPr>
            </w:pPr>
            <w:r w:rsidRPr="00B86061">
              <w:rPr>
                <w:b/>
                <w:i/>
                <w:sz w:val="28"/>
                <w:szCs w:val="28"/>
              </w:rPr>
              <w:lastRenderedPageBreak/>
              <w:t>ИГРЫ-ИНСЦЕНИРОВКИ</w:t>
            </w:r>
          </w:p>
        </w:tc>
        <w:tc>
          <w:tcPr>
            <w:tcW w:w="6618" w:type="dxa"/>
            <w:tcBorders>
              <w:top w:val="single" w:sz="6" w:space="0" w:color="000001"/>
              <w:left w:val="single" w:sz="6" w:space="0" w:color="000001"/>
              <w:bottom w:val="single" w:sz="6" w:space="0" w:color="000001"/>
              <w:right w:val="single" w:sz="6" w:space="0" w:color="000001"/>
            </w:tcBorders>
          </w:tcPr>
          <w:p w:rsidR="00771BDC" w:rsidRPr="00B86061" w:rsidRDefault="0054625E" w:rsidP="00B86061">
            <w:pPr>
              <w:numPr>
                <w:ilvl w:val="0"/>
                <w:numId w:val="10"/>
              </w:numPr>
              <w:spacing w:after="94" w:line="240" w:lineRule="auto"/>
              <w:ind w:right="0" w:firstLine="567"/>
              <w:rPr>
                <w:sz w:val="28"/>
                <w:szCs w:val="28"/>
              </w:rPr>
            </w:pPr>
            <w:r w:rsidRPr="00B86061">
              <w:rPr>
                <w:sz w:val="28"/>
                <w:szCs w:val="28"/>
              </w:rPr>
              <w:t>В автобус входит пожилой человек • В автобус входит женщина с младенцем.</w:t>
            </w:r>
          </w:p>
          <w:p w:rsidR="00771BDC" w:rsidRPr="00B86061" w:rsidRDefault="0054625E" w:rsidP="00B86061">
            <w:pPr>
              <w:numPr>
                <w:ilvl w:val="0"/>
                <w:numId w:val="10"/>
              </w:numPr>
              <w:spacing w:after="0" w:line="240" w:lineRule="auto"/>
              <w:ind w:right="0" w:firstLine="567"/>
              <w:rPr>
                <w:sz w:val="28"/>
                <w:szCs w:val="28"/>
              </w:rPr>
            </w:pPr>
            <w:r w:rsidRPr="00B86061">
              <w:rPr>
                <w:sz w:val="28"/>
                <w:szCs w:val="28"/>
              </w:rPr>
              <w:t>Улица города</w:t>
            </w:r>
          </w:p>
        </w:tc>
      </w:tr>
    </w:tbl>
    <w:p w:rsidR="00214211" w:rsidRDefault="00214211" w:rsidP="00B86061">
      <w:pPr>
        <w:spacing w:after="167" w:line="240" w:lineRule="auto"/>
        <w:ind w:left="0" w:right="0" w:firstLine="567"/>
        <w:rPr>
          <w:b/>
          <w:i/>
          <w:sz w:val="28"/>
          <w:szCs w:val="28"/>
        </w:rPr>
      </w:pPr>
    </w:p>
    <w:p w:rsidR="00771BDC" w:rsidRPr="00214211" w:rsidRDefault="0054625E" w:rsidP="00214211">
      <w:pPr>
        <w:spacing w:after="167" w:line="240" w:lineRule="auto"/>
        <w:ind w:left="0" w:right="0" w:firstLine="567"/>
        <w:jc w:val="center"/>
        <w:rPr>
          <w:b/>
          <w:i/>
          <w:sz w:val="28"/>
          <w:szCs w:val="28"/>
        </w:rPr>
      </w:pPr>
      <w:r w:rsidRPr="00B86061">
        <w:rPr>
          <w:b/>
          <w:i/>
          <w:sz w:val="28"/>
          <w:szCs w:val="28"/>
        </w:rPr>
        <w:t xml:space="preserve">ПРИМЕРНЫЙ СПИСОК БЕСЕД И КОНСУЛЬТАЦИЙ С </w:t>
      </w:r>
      <w:r w:rsidRPr="00214211">
        <w:rPr>
          <w:b/>
          <w:i/>
          <w:sz w:val="28"/>
          <w:szCs w:val="28"/>
        </w:rPr>
        <w:t>РОДИТЕЛЯМИ</w:t>
      </w:r>
    </w:p>
    <w:tbl>
      <w:tblPr>
        <w:tblStyle w:val="TableGrid"/>
        <w:tblW w:w="9292" w:type="dxa"/>
        <w:tblInd w:w="247" w:type="dxa"/>
        <w:tblCellMar>
          <w:top w:w="61" w:type="dxa"/>
          <w:left w:w="17" w:type="dxa"/>
          <w:right w:w="115" w:type="dxa"/>
        </w:tblCellMar>
        <w:tblLook w:val="04A0" w:firstRow="1" w:lastRow="0" w:firstColumn="1" w:lastColumn="0" w:noHBand="0" w:noVBand="1"/>
      </w:tblPr>
      <w:tblGrid>
        <w:gridCol w:w="2732"/>
        <w:gridCol w:w="6560"/>
      </w:tblGrid>
      <w:tr w:rsidR="00771BDC" w:rsidRPr="00B86061">
        <w:trPr>
          <w:trHeight w:val="448"/>
        </w:trPr>
        <w:tc>
          <w:tcPr>
            <w:tcW w:w="2732" w:type="dxa"/>
            <w:tcBorders>
              <w:top w:val="single" w:sz="6" w:space="0" w:color="000001"/>
              <w:left w:val="single" w:sz="6" w:space="0" w:color="000001"/>
              <w:bottom w:val="single" w:sz="6" w:space="0" w:color="000001"/>
              <w:right w:val="single" w:sz="6" w:space="0" w:color="000001"/>
            </w:tcBorders>
          </w:tcPr>
          <w:p w:rsidR="00771BDC" w:rsidRPr="00B86061" w:rsidRDefault="0054625E" w:rsidP="00B86061">
            <w:pPr>
              <w:spacing w:after="0" w:line="240" w:lineRule="auto"/>
              <w:ind w:left="0" w:right="0" w:firstLine="567"/>
              <w:rPr>
                <w:sz w:val="28"/>
                <w:szCs w:val="28"/>
              </w:rPr>
            </w:pPr>
            <w:r w:rsidRPr="00B86061">
              <w:rPr>
                <w:b/>
                <w:i/>
                <w:sz w:val="28"/>
                <w:szCs w:val="28"/>
              </w:rPr>
              <w:t>СРОК ИСПОЛНЕНИЯ</w:t>
            </w:r>
          </w:p>
        </w:tc>
        <w:tc>
          <w:tcPr>
            <w:tcW w:w="6560" w:type="dxa"/>
            <w:tcBorders>
              <w:top w:val="single" w:sz="6" w:space="0" w:color="000001"/>
              <w:left w:val="single" w:sz="6" w:space="0" w:color="000001"/>
              <w:bottom w:val="single" w:sz="6" w:space="0" w:color="000001"/>
              <w:right w:val="single" w:sz="6" w:space="0" w:color="000001"/>
            </w:tcBorders>
          </w:tcPr>
          <w:p w:rsidR="00771BDC" w:rsidRPr="00B86061" w:rsidRDefault="0054625E" w:rsidP="00B86061">
            <w:pPr>
              <w:spacing w:after="0" w:line="240" w:lineRule="auto"/>
              <w:ind w:left="0" w:right="0" w:firstLine="567"/>
              <w:rPr>
                <w:sz w:val="28"/>
                <w:szCs w:val="28"/>
              </w:rPr>
            </w:pPr>
            <w:r w:rsidRPr="00B86061">
              <w:rPr>
                <w:b/>
                <w:i/>
                <w:sz w:val="28"/>
                <w:szCs w:val="28"/>
              </w:rPr>
              <w:t>ТЕМАТИКА БЕСЕД И КОНСУЛЬТАЦИЙ</w:t>
            </w:r>
          </w:p>
        </w:tc>
      </w:tr>
      <w:tr w:rsidR="00771BDC" w:rsidRPr="00B86061">
        <w:trPr>
          <w:trHeight w:val="450"/>
        </w:trPr>
        <w:tc>
          <w:tcPr>
            <w:tcW w:w="2732" w:type="dxa"/>
            <w:tcBorders>
              <w:top w:val="single" w:sz="6" w:space="0" w:color="000001"/>
              <w:left w:val="single" w:sz="6" w:space="0" w:color="000001"/>
              <w:bottom w:val="single" w:sz="6" w:space="0" w:color="000001"/>
              <w:right w:val="single" w:sz="6" w:space="0" w:color="000001"/>
            </w:tcBorders>
          </w:tcPr>
          <w:p w:rsidR="00771BDC" w:rsidRPr="00B86061" w:rsidRDefault="0054625E" w:rsidP="00B86061">
            <w:pPr>
              <w:spacing w:after="0" w:line="240" w:lineRule="auto"/>
              <w:ind w:left="0" w:right="0" w:firstLine="567"/>
              <w:rPr>
                <w:sz w:val="28"/>
                <w:szCs w:val="28"/>
              </w:rPr>
            </w:pPr>
            <w:proofErr w:type="gramStart"/>
            <w:r w:rsidRPr="00B86061">
              <w:rPr>
                <w:b/>
                <w:i/>
                <w:sz w:val="28"/>
                <w:szCs w:val="28"/>
              </w:rPr>
              <w:t>сентябрь</w:t>
            </w:r>
            <w:proofErr w:type="gramEnd"/>
          </w:p>
        </w:tc>
        <w:tc>
          <w:tcPr>
            <w:tcW w:w="6560" w:type="dxa"/>
            <w:tcBorders>
              <w:top w:val="single" w:sz="6" w:space="0" w:color="000001"/>
              <w:left w:val="single" w:sz="6" w:space="0" w:color="000001"/>
              <w:bottom w:val="single" w:sz="6" w:space="0" w:color="000001"/>
              <w:right w:val="single" w:sz="6" w:space="0" w:color="000001"/>
            </w:tcBorders>
          </w:tcPr>
          <w:p w:rsidR="00771BDC" w:rsidRPr="00B86061" w:rsidRDefault="0054625E" w:rsidP="00B86061">
            <w:pPr>
              <w:spacing w:after="0" w:line="240" w:lineRule="auto"/>
              <w:ind w:left="0" w:right="0" w:firstLine="567"/>
              <w:rPr>
                <w:sz w:val="28"/>
                <w:szCs w:val="28"/>
              </w:rPr>
            </w:pPr>
            <w:r w:rsidRPr="00B86061">
              <w:rPr>
                <w:b/>
                <w:i/>
                <w:sz w:val="28"/>
                <w:szCs w:val="28"/>
              </w:rPr>
              <w:t>Беседа «Взрослый на дороге – пример для детей»</w:t>
            </w:r>
          </w:p>
        </w:tc>
      </w:tr>
      <w:tr w:rsidR="00771BDC" w:rsidRPr="00B86061">
        <w:trPr>
          <w:trHeight w:val="724"/>
        </w:trPr>
        <w:tc>
          <w:tcPr>
            <w:tcW w:w="2732" w:type="dxa"/>
            <w:tcBorders>
              <w:top w:val="single" w:sz="6" w:space="0" w:color="000001"/>
              <w:left w:val="single" w:sz="6" w:space="0" w:color="000001"/>
              <w:bottom w:val="single" w:sz="6" w:space="0" w:color="000001"/>
              <w:right w:val="single" w:sz="6" w:space="0" w:color="000001"/>
            </w:tcBorders>
            <w:vAlign w:val="center"/>
          </w:tcPr>
          <w:p w:rsidR="00771BDC" w:rsidRPr="00B86061" w:rsidRDefault="0054625E" w:rsidP="00B86061">
            <w:pPr>
              <w:spacing w:after="0" w:line="240" w:lineRule="auto"/>
              <w:ind w:left="0" w:right="0" w:firstLine="567"/>
              <w:rPr>
                <w:sz w:val="28"/>
                <w:szCs w:val="28"/>
              </w:rPr>
            </w:pPr>
            <w:proofErr w:type="gramStart"/>
            <w:r w:rsidRPr="00B86061">
              <w:rPr>
                <w:b/>
                <w:i/>
                <w:sz w:val="28"/>
                <w:szCs w:val="28"/>
              </w:rPr>
              <w:t>октябрь</w:t>
            </w:r>
            <w:proofErr w:type="gramEnd"/>
          </w:p>
        </w:tc>
        <w:tc>
          <w:tcPr>
            <w:tcW w:w="6560" w:type="dxa"/>
            <w:tcBorders>
              <w:top w:val="single" w:sz="6" w:space="0" w:color="000001"/>
              <w:left w:val="single" w:sz="6" w:space="0" w:color="000001"/>
              <w:bottom w:val="single" w:sz="6" w:space="0" w:color="000001"/>
              <w:right w:val="single" w:sz="6" w:space="0" w:color="000001"/>
            </w:tcBorders>
          </w:tcPr>
          <w:p w:rsidR="00771BDC" w:rsidRPr="00B86061" w:rsidRDefault="0054625E" w:rsidP="00B86061">
            <w:pPr>
              <w:spacing w:after="0" w:line="240" w:lineRule="auto"/>
              <w:ind w:left="0" w:right="0" w:firstLine="567"/>
              <w:rPr>
                <w:sz w:val="28"/>
                <w:szCs w:val="28"/>
              </w:rPr>
            </w:pPr>
            <w:r w:rsidRPr="00B86061">
              <w:rPr>
                <w:b/>
                <w:i/>
                <w:sz w:val="28"/>
                <w:szCs w:val="28"/>
              </w:rPr>
              <w:t>Консультация «Обучение дошкольников в семье правилам дорожного движения»</w:t>
            </w:r>
          </w:p>
        </w:tc>
      </w:tr>
      <w:tr w:rsidR="00771BDC" w:rsidRPr="00B86061">
        <w:trPr>
          <w:trHeight w:val="726"/>
        </w:trPr>
        <w:tc>
          <w:tcPr>
            <w:tcW w:w="2732" w:type="dxa"/>
            <w:tcBorders>
              <w:top w:val="single" w:sz="6" w:space="0" w:color="000001"/>
              <w:left w:val="single" w:sz="6" w:space="0" w:color="000001"/>
              <w:bottom w:val="single" w:sz="6" w:space="0" w:color="000001"/>
              <w:right w:val="single" w:sz="6" w:space="0" w:color="000001"/>
            </w:tcBorders>
            <w:vAlign w:val="center"/>
          </w:tcPr>
          <w:p w:rsidR="00771BDC" w:rsidRPr="00B86061" w:rsidRDefault="0054625E" w:rsidP="00B86061">
            <w:pPr>
              <w:spacing w:after="0" w:line="240" w:lineRule="auto"/>
              <w:ind w:left="0" w:right="0" w:firstLine="567"/>
              <w:rPr>
                <w:sz w:val="28"/>
                <w:szCs w:val="28"/>
              </w:rPr>
            </w:pPr>
            <w:proofErr w:type="gramStart"/>
            <w:r w:rsidRPr="00B86061">
              <w:rPr>
                <w:b/>
                <w:i/>
                <w:sz w:val="28"/>
                <w:szCs w:val="28"/>
              </w:rPr>
              <w:t>ноябрь</w:t>
            </w:r>
            <w:proofErr w:type="gramEnd"/>
          </w:p>
        </w:tc>
        <w:tc>
          <w:tcPr>
            <w:tcW w:w="6560" w:type="dxa"/>
            <w:tcBorders>
              <w:top w:val="single" w:sz="6" w:space="0" w:color="000001"/>
              <w:left w:val="single" w:sz="6" w:space="0" w:color="000001"/>
              <w:bottom w:val="single" w:sz="6" w:space="0" w:color="000001"/>
              <w:right w:val="single" w:sz="6" w:space="0" w:color="000001"/>
            </w:tcBorders>
          </w:tcPr>
          <w:p w:rsidR="00771BDC" w:rsidRPr="00B86061" w:rsidRDefault="0054625E" w:rsidP="00B86061">
            <w:pPr>
              <w:spacing w:after="0" w:line="240" w:lineRule="auto"/>
              <w:ind w:left="0" w:right="0" w:firstLine="567"/>
              <w:rPr>
                <w:sz w:val="28"/>
                <w:szCs w:val="28"/>
              </w:rPr>
            </w:pPr>
            <w:r w:rsidRPr="00B86061">
              <w:rPr>
                <w:b/>
                <w:i/>
                <w:sz w:val="28"/>
                <w:szCs w:val="28"/>
              </w:rPr>
              <w:t>Анкетирование «Что я знаю о правилах дорожного движения»</w:t>
            </w:r>
          </w:p>
        </w:tc>
      </w:tr>
      <w:tr w:rsidR="00771BDC" w:rsidRPr="00B86061">
        <w:trPr>
          <w:trHeight w:val="724"/>
        </w:trPr>
        <w:tc>
          <w:tcPr>
            <w:tcW w:w="2732" w:type="dxa"/>
            <w:tcBorders>
              <w:top w:val="single" w:sz="6" w:space="0" w:color="000001"/>
              <w:left w:val="single" w:sz="6" w:space="0" w:color="000001"/>
              <w:bottom w:val="single" w:sz="6" w:space="0" w:color="000001"/>
              <w:right w:val="single" w:sz="6" w:space="0" w:color="000001"/>
            </w:tcBorders>
            <w:vAlign w:val="center"/>
          </w:tcPr>
          <w:p w:rsidR="00771BDC" w:rsidRPr="00B86061" w:rsidRDefault="0054625E" w:rsidP="00B86061">
            <w:pPr>
              <w:spacing w:after="0" w:line="240" w:lineRule="auto"/>
              <w:ind w:left="0" w:right="0" w:firstLine="567"/>
              <w:rPr>
                <w:sz w:val="28"/>
                <w:szCs w:val="28"/>
              </w:rPr>
            </w:pPr>
            <w:proofErr w:type="gramStart"/>
            <w:r w:rsidRPr="00B86061">
              <w:rPr>
                <w:b/>
                <w:i/>
                <w:sz w:val="28"/>
                <w:szCs w:val="28"/>
              </w:rPr>
              <w:t>декабрь</w:t>
            </w:r>
            <w:proofErr w:type="gramEnd"/>
          </w:p>
        </w:tc>
        <w:tc>
          <w:tcPr>
            <w:tcW w:w="6560" w:type="dxa"/>
            <w:tcBorders>
              <w:top w:val="single" w:sz="6" w:space="0" w:color="000001"/>
              <w:left w:val="single" w:sz="6" w:space="0" w:color="000001"/>
              <w:bottom w:val="single" w:sz="6" w:space="0" w:color="000001"/>
              <w:right w:val="single" w:sz="6" w:space="0" w:color="000001"/>
            </w:tcBorders>
          </w:tcPr>
          <w:p w:rsidR="00771BDC" w:rsidRPr="00B86061" w:rsidRDefault="0054625E" w:rsidP="00B86061">
            <w:pPr>
              <w:spacing w:after="0" w:line="240" w:lineRule="auto"/>
              <w:ind w:left="0" w:right="0" w:firstLine="567"/>
              <w:rPr>
                <w:sz w:val="28"/>
                <w:szCs w:val="28"/>
              </w:rPr>
            </w:pPr>
            <w:r w:rsidRPr="00B86061">
              <w:rPr>
                <w:b/>
                <w:i/>
                <w:sz w:val="28"/>
                <w:szCs w:val="28"/>
              </w:rPr>
              <w:t>Беседа «Безопасность детей на дороге во время новогодних каникул»</w:t>
            </w:r>
          </w:p>
        </w:tc>
      </w:tr>
      <w:tr w:rsidR="00771BDC" w:rsidRPr="00B86061">
        <w:trPr>
          <w:trHeight w:val="450"/>
        </w:trPr>
        <w:tc>
          <w:tcPr>
            <w:tcW w:w="2732" w:type="dxa"/>
            <w:tcBorders>
              <w:top w:val="single" w:sz="6" w:space="0" w:color="000001"/>
              <w:left w:val="single" w:sz="6" w:space="0" w:color="000001"/>
              <w:bottom w:val="single" w:sz="6" w:space="0" w:color="000001"/>
              <w:right w:val="single" w:sz="6" w:space="0" w:color="000001"/>
            </w:tcBorders>
          </w:tcPr>
          <w:p w:rsidR="00771BDC" w:rsidRPr="00B86061" w:rsidRDefault="0054625E" w:rsidP="00B86061">
            <w:pPr>
              <w:spacing w:after="0" w:line="240" w:lineRule="auto"/>
              <w:ind w:left="0" w:right="0" w:firstLine="567"/>
              <w:rPr>
                <w:sz w:val="28"/>
                <w:szCs w:val="28"/>
              </w:rPr>
            </w:pPr>
            <w:proofErr w:type="gramStart"/>
            <w:r w:rsidRPr="00B86061">
              <w:rPr>
                <w:b/>
                <w:i/>
                <w:sz w:val="28"/>
                <w:szCs w:val="28"/>
              </w:rPr>
              <w:t>январь</w:t>
            </w:r>
            <w:proofErr w:type="gramEnd"/>
          </w:p>
        </w:tc>
        <w:tc>
          <w:tcPr>
            <w:tcW w:w="6560" w:type="dxa"/>
            <w:tcBorders>
              <w:top w:val="single" w:sz="6" w:space="0" w:color="000001"/>
              <w:left w:val="single" w:sz="6" w:space="0" w:color="000001"/>
              <w:bottom w:val="single" w:sz="6" w:space="0" w:color="000001"/>
              <w:right w:val="single" w:sz="6" w:space="0" w:color="000001"/>
            </w:tcBorders>
          </w:tcPr>
          <w:p w:rsidR="00771BDC" w:rsidRPr="00B86061" w:rsidRDefault="0054625E" w:rsidP="00B86061">
            <w:pPr>
              <w:spacing w:after="0" w:line="240" w:lineRule="auto"/>
              <w:ind w:left="0" w:right="0" w:firstLine="567"/>
              <w:rPr>
                <w:sz w:val="28"/>
                <w:szCs w:val="28"/>
              </w:rPr>
            </w:pPr>
            <w:r w:rsidRPr="00B86061">
              <w:rPr>
                <w:b/>
                <w:i/>
                <w:sz w:val="28"/>
                <w:szCs w:val="28"/>
              </w:rPr>
              <w:t>Консультация «В машине ребенок»</w:t>
            </w:r>
          </w:p>
        </w:tc>
      </w:tr>
      <w:tr w:rsidR="00771BDC" w:rsidRPr="00B86061">
        <w:trPr>
          <w:trHeight w:val="724"/>
        </w:trPr>
        <w:tc>
          <w:tcPr>
            <w:tcW w:w="2732" w:type="dxa"/>
            <w:tcBorders>
              <w:top w:val="single" w:sz="6" w:space="0" w:color="000001"/>
              <w:left w:val="single" w:sz="6" w:space="0" w:color="000001"/>
              <w:bottom w:val="single" w:sz="6" w:space="0" w:color="000001"/>
              <w:right w:val="single" w:sz="6" w:space="0" w:color="000001"/>
            </w:tcBorders>
            <w:vAlign w:val="center"/>
          </w:tcPr>
          <w:p w:rsidR="00771BDC" w:rsidRPr="00B86061" w:rsidRDefault="0054625E" w:rsidP="00B86061">
            <w:pPr>
              <w:spacing w:after="0" w:line="240" w:lineRule="auto"/>
              <w:ind w:left="0" w:right="0" w:firstLine="567"/>
              <w:rPr>
                <w:sz w:val="28"/>
                <w:szCs w:val="28"/>
              </w:rPr>
            </w:pPr>
            <w:proofErr w:type="gramStart"/>
            <w:r w:rsidRPr="00B86061">
              <w:rPr>
                <w:b/>
                <w:i/>
                <w:sz w:val="28"/>
                <w:szCs w:val="28"/>
              </w:rPr>
              <w:t>февраль</w:t>
            </w:r>
            <w:proofErr w:type="gramEnd"/>
          </w:p>
        </w:tc>
        <w:tc>
          <w:tcPr>
            <w:tcW w:w="6560" w:type="dxa"/>
            <w:tcBorders>
              <w:top w:val="single" w:sz="6" w:space="0" w:color="000001"/>
              <w:left w:val="single" w:sz="6" w:space="0" w:color="000001"/>
              <w:bottom w:val="single" w:sz="6" w:space="0" w:color="000001"/>
              <w:right w:val="single" w:sz="6" w:space="0" w:color="000001"/>
            </w:tcBorders>
          </w:tcPr>
          <w:p w:rsidR="00771BDC" w:rsidRPr="00B86061" w:rsidRDefault="0054625E" w:rsidP="00B86061">
            <w:pPr>
              <w:spacing w:after="0" w:line="240" w:lineRule="auto"/>
              <w:ind w:left="0" w:right="0" w:firstLine="567"/>
              <w:rPr>
                <w:sz w:val="28"/>
                <w:szCs w:val="28"/>
              </w:rPr>
            </w:pPr>
            <w:r w:rsidRPr="00B86061">
              <w:rPr>
                <w:b/>
                <w:i/>
                <w:sz w:val="28"/>
                <w:szCs w:val="28"/>
              </w:rPr>
              <w:t>Рекомендация «Как научить ребенка не попадать в типичные дорожные ловушки»</w:t>
            </w:r>
          </w:p>
        </w:tc>
      </w:tr>
      <w:tr w:rsidR="00771BDC" w:rsidRPr="00B86061">
        <w:trPr>
          <w:trHeight w:val="450"/>
        </w:trPr>
        <w:tc>
          <w:tcPr>
            <w:tcW w:w="2732" w:type="dxa"/>
            <w:tcBorders>
              <w:top w:val="single" w:sz="6" w:space="0" w:color="000001"/>
              <w:left w:val="single" w:sz="6" w:space="0" w:color="000001"/>
              <w:bottom w:val="single" w:sz="6" w:space="0" w:color="000001"/>
              <w:right w:val="single" w:sz="6" w:space="0" w:color="000001"/>
            </w:tcBorders>
          </w:tcPr>
          <w:p w:rsidR="00771BDC" w:rsidRPr="00B86061" w:rsidRDefault="0054625E" w:rsidP="00B86061">
            <w:pPr>
              <w:spacing w:after="0" w:line="240" w:lineRule="auto"/>
              <w:ind w:left="0" w:right="0" w:firstLine="567"/>
              <w:rPr>
                <w:sz w:val="28"/>
                <w:szCs w:val="28"/>
              </w:rPr>
            </w:pPr>
            <w:proofErr w:type="gramStart"/>
            <w:r w:rsidRPr="00B86061">
              <w:rPr>
                <w:b/>
                <w:i/>
                <w:sz w:val="28"/>
                <w:szCs w:val="28"/>
              </w:rPr>
              <w:t>март</w:t>
            </w:r>
            <w:proofErr w:type="gramEnd"/>
          </w:p>
        </w:tc>
        <w:tc>
          <w:tcPr>
            <w:tcW w:w="6560" w:type="dxa"/>
            <w:tcBorders>
              <w:top w:val="single" w:sz="6" w:space="0" w:color="000001"/>
              <w:left w:val="single" w:sz="6" w:space="0" w:color="000001"/>
              <w:bottom w:val="single" w:sz="6" w:space="0" w:color="000001"/>
              <w:right w:val="single" w:sz="6" w:space="0" w:color="000001"/>
            </w:tcBorders>
          </w:tcPr>
          <w:p w:rsidR="00771BDC" w:rsidRPr="00B86061" w:rsidRDefault="0054625E" w:rsidP="00B86061">
            <w:pPr>
              <w:spacing w:after="0" w:line="240" w:lineRule="auto"/>
              <w:ind w:left="0" w:right="0" w:firstLine="567"/>
              <w:rPr>
                <w:sz w:val="28"/>
                <w:szCs w:val="28"/>
              </w:rPr>
            </w:pPr>
            <w:r w:rsidRPr="00B86061">
              <w:rPr>
                <w:b/>
                <w:i/>
                <w:sz w:val="28"/>
                <w:szCs w:val="28"/>
              </w:rPr>
              <w:t>Беседа родителей-водителей с детьми</w:t>
            </w:r>
          </w:p>
        </w:tc>
      </w:tr>
      <w:tr w:rsidR="00771BDC" w:rsidRPr="00B86061">
        <w:trPr>
          <w:trHeight w:val="724"/>
        </w:trPr>
        <w:tc>
          <w:tcPr>
            <w:tcW w:w="2732" w:type="dxa"/>
            <w:tcBorders>
              <w:top w:val="single" w:sz="6" w:space="0" w:color="000001"/>
              <w:left w:val="single" w:sz="6" w:space="0" w:color="000001"/>
              <w:bottom w:val="single" w:sz="6" w:space="0" w:color="000001"/>
              <w:right w:val="single" w:sz="6" w:space="0" w:color="000001"/>
            </w:tcBorders>
            <w:vAlign w:val="center"/>
          </w:tcPr>
          <w:p w:rsidR="00771BDC" w:rsidRPr="00B86061" w:rsidRDefault="0054625E" w:rsidP="00B86061">
            <w:pPr>
              <w:spacing w:after="0" w:line="240" w:lineRule="auto"/>
              <w:ind w:left="0" w:right="0" w:firstLine="567"/>
              <w:rPr>
                <w:sz w:val="28"/>
                <w:szCs w:val="28"/>
              </w:rPr>
            </w:pPr>
            <w:proofErr w:type="gramStart"/>
            <w:r w:rsidRPr="00B86061">
              <w:rPr>
                <w:b/>
                <w:i/>
                <w:sz w:val="28"/>
                <w:szCs w:val="28"/>
              </w:rPr>
              <w:t>апрель</w:t>
            </w:r>
            <w:proofErr w:type="gramEnd"/>
          </w:p>
        </w:tc>
        <w:tc>
          <w:tcPr>
            <w:tcW w:w="6560" w:type="dxa"/>
            <w:tcBorders>
              <w:top w:val="single" w:sz="6" w:space="0" w:color="000001"/>
              <w:left w:val="single" w:sz="6" w:space="0" w:color="000001"/>
              <w:bottom w:val="single" w:sz="6" w:space="0" w:color="000001"/>
              <w:right w:val="single" w:sz="6" w:space="0" w:color="000001"/>
            </w:tcBorders>
          </w:tcPr>
          <w:p w:rsidR="00771BDC" w:rsidRPr="00B86061" w:rsidRDefault="0054625E" w:rsidP="00B86061">
            <w:pPr>
              <w:spacing w:after="0" w:line="240" w:lineRule="auto"/>
              <w:ind w:left="0" w:right="0" w:firstLine="567"/>
              <w:rPr>
                <w:sz w:val="28"/>
                <w:szCs w:val="28"/>
              </w:rPr>
            </w:pPr>
            <w:r w:rsidRPr="00B86061">
              <w:rPr>
                <w:b/>
                <w:i/>
                <w:sz w:val="28"/>
                <w:szCs w:val="28"/>
              </w:rPr>
              <w:t>Рекомендация «Легко ли научить ребенка правильно вести себя на дороге»</w:t>
            </w:r>
          </w:p>
        </w:tc>
      </w:tr>
      <w:tr w:rsidR="00771BDC" w:rsidRPr="00B86061">
        <w:trPr>
          <w:trHeight w:val="450"/>
        </w:trPr>
        <w:tc>
          <w:tcPr>
            <w:tcW w:w="2732" w:type="dxa"/>
            <w:tcBorders>
              <w:top w:val="single" w:sz="6" w:space="0" w:color="000001"/>
              <w:left w:val="single" w:sz="6" w:space="0" w:color="000001"/>
              <w:bottom w:val="single" w:sz="6" w:space="0" w:color="000001"/>
              <w:right w:val="single" w:sz="6" w:space="0" w:color="000001"/>
            </w:tcBorders>
          </w:tcPr>
          <w:p w:rsidR="00771BDC" w:rsidRPr="00B86061" w:rsidRDefault="0054625E" w:rsidP="00B86061">
            <w:pPr>
              <w:spacing w:after="0" w:line="240" w:lineRule="auto"/>
              <w:ind w:left="0" w:right="0" w:firstLine="567"/>
              <w:rPr>
                <w:sz w:val="28"/>
                <w:szCs w:val="28"/>
              </w:rPr>
            </w:pPr>
            <w:proofErr w:type="gramStart"/>
            <w:r w:rsidRPr="00B86061">
              <w:rPr>
                <w:b/>
                <w:i/>
                <w:sz w:val="28"/>
                <w:szCs w:val="28"/>
              </w:rPr>
              <w:t>май</w:t>
            </w:r>
            <w:proofErr w:type="gramEnd"/>
          </w:p>
        </w:tc>
        <w:tc>
          <w:tcPr>
            <w:tcW w:w="6560" w:type="dxa"/>
            <w:tcBorders>
              <w:top w:val="single" w:sz="6" w:space="0" w:color="000001"/>
              <w:left w:val="single" w:sz="6" w:space="0" w:color="000001"/>
              <w:bottom w:val="single" w:sz="6" w:space="0" w:color="000001"/>
              <w:right w:val="single" w:sz="6" w:space="0" w:color="000001"/>
            </w:tcBorders>
          </w:tcPr>
          <w:p w:rsidR="00771BDC" w:rsidRPr="00B86061" w:rsidRDefault="0054625E" w:rsidP="00B86061">
            <w:pPr>
              <w:spacing w:after="0" w:line="240" w:lineRule="auto"/>
              <w:ind w:left="0" w:right="0" w:firstLine="567"/>
              <w:rPr>
                <w:sz w:val="28"/>
                <w:szCs w:val="28"/>
              </w:rPr>
            </w:pPr>
            <w:r w:rsidRPr="00B86061">
              <w:rPr>
                <w:b/>
                <w:i/>
                <w:sz w:val="28"/>
                <w:szCs w:val="28"/>
              </w:rPr>
              <w:t>Консультация «Соблюдение ПДД в летний период»</w:t>
            </w:r>
          </w:p>
        </w:tc>
      </w:tr>
    </w:tbl>
    <w:p w:rsidR="00DA6AB0" w:rsidRDefault="0054625E" w:rsidP="00B86061">
      <w:pPr>
        <w:pStyle w:val="1"/>
        <w:spacing w:line="240" w:lineRule="auto"/>
        <w:ind w:left="0" w:right="0" w:firstLine="567"/>
        <w:jc w:val="both"/>
        <w:rPr>
          <w:szCs w:val="28"/>
        </w:rPr>
      </w:pPr>
      <w:r w:rsidRPr="00B86061">
        <w:rPr>
          <w:szCs w:val="28"/>
        </w:rPr>
        <w:t xml:space="preserve">                                                          </w:t>
      </w:r>
    </w:p>
    <w:p w:rsidR="00DA6AB0" w:rsidRDefault="00DA6AB0" w:rsidP="00B86061">
      <w:pPr>
        <w:pStyle w:val="1"/>
        <w:spacing w:line="240" w:lineRule="auto"/>
        <w:ind w:left="0" w:right="0" w:firstLine="567"/>
        <w:jc w:val="both"/>
        <w:rPr>
          <w:szCs w:val="28"/>
        </w:rPr>
      </w:pPr>
    </w:p>
    <w:p w:rsidR="0054625E" w:rsidRDefault="0054625E" w:rsidP="0054625E"/>
    <w:p w:rsidR="0054625E" w:rsidRDefault="0054625E" w:rsidP="0054625E"/>
    <w:p w:rsidR="0054625E" w:rsidRDefault="0054625E" w:rsidP="0054625E"/>
    <w:p w:rsidR="0054625E" w:rsidRDefault="0054625E" w:rsidP="0054625E"/>
    <w:p w:rsidR="0054625E" w:rsidRDefault="0054625E" w:rsidP="0054625E"/>
    <w:p w:rsidR="0054625E" w:rsidRDefault="0054625E" w:rsidP="0054625E"/>
    <w:p w:rsidR="0054625E" w:rsidRDefault="0054625E" w:rsidP="0054625E"/>
    <w:p w:rsidR="0054625E" w:rsidRDefault="0054625E" w:rsidP="0054625E"/>
    <w:p w:rsidR="0054625E" w:rsidRPr="0054625E" w:rsidRDefault="0054625E" w:rsidP="0054625E"/>
    <w:p w:rsidR="00DA6AB0" w:rsidRDefault="00DA6AB0" w:rsidP="00B86061">
      <w:pPr>
        <w:pStyle w:val="1"/>
        <w:spacing w:line="240" w:lineRule="auto"/>
        <w:ind w:left="0" w:right="0" w:firstLine="567"/>
        <w:jc w:val="both"/>
        <w:rPr>
          <w:szCs w:val="28"/>
        </w:rPr>
      </w:pPr>
    </w:p>
    <w:p w:rsidR="00771BDC" w:rsidRPr="00B86061" w:rsidRDefault="0054625E" w:rsidP="00DA6AB0">
      <w:pPr>
        <w:pStyle w:val="1"/>
        <w:spacing w:line="240" w:lineRule="auto"/>
        <w:ind w:left="0" w:right="0" w:firstLine="567"/>
        <w:jc w:val="center"/>
        <w:rPr>
          <w:szCs w:val="28"/>
        </w:rPr>
      </w:pPr>
      <w:r w:rsidRPr="00B86061">
        <w:rPr>
          <w:szCs w:val="28"/>
        </w:rPr>
        <w:t>Контроль</w:t>
      </w:r>
    </w:p>
    <w:p w:rsidR="00771BDC" w:rsidRPr="00B86061" w:rsidRDefault="0054625E" w:rsidP="00DA6AB0">
      <w:pPr>
        <w:spacing w:after="0" w:line="240" w:lineRule="auto"/>
        <w:ind w:left="0" w:right="0" w:firstLine="567"/>
        <w:jc w:val="center"/>
        <w:rPr>
          <w:sz w:val="28"/>
          <w:szCs w:val="28"/>
        </w:rPr>
      </w:pPr>
      <w:proofErr w:type="gramStart"/>
      <w:r w:rsidRPr="00B86061">
        <w:rPr>
          <w:b/>
          <w:sz w:val="28"/>
          <w:szCs w:val="28"/>
        </w:rPr>
        <w:t>за</w:t>
      </w:r>
      <w:proofErr w:type="gramEnd"/>
      <w:r w:rsidRPr="00B86061">
        <w:rPr>
          <w:b/>
          <w:sz w:val="28"/>
          <w:szCs w:val="28"/>
        </w:rPr>
        <w:t xml:space="preserve"> созданием развивающей среды</w:t>
      </w:r>
      <w:r w:rsidRPr="00B86061">
        <w:rPr>
          <w:sz w:val="28"/>
          <w:szCs w:val="28"/>
        </w:rPr>
        <w:t xml:space="preserve"> </w:t>
      </w:r>
      <w:r w:rsidRPr="00B86061">
        <w:rPr>
          <w:b/>
          <w:sz w:val="28"/>
          <w:szCs w:val="28"/>
        </w:rPr>
        <w:t>в дошкольном образовательном</w:t>
      </w:r>
    </w:p>
    <w:p w:rsidR="00771BDC" w:rsidRPr="00B86061" w:rsidRDefault="0054625E" w:rsidP="00DA6AB0">
      <w:pPr>
        <w:spacing w:after="520" w:line="240" w:lineRule="auto"/>
        <w:ind w:left="0" w:right="0" w:firstLine="567"/>
        <w:jc w:val="center"/>
        <w:rPr>
          <w:sz w:val="28"/>
          <w:szCs w:val="28"/>
        </w:rPr>
      </w:pPr>
      <w:proofErr w:type="gramStart"/>
      <w:r w:rsidRPr="00B86061">
        <w:rPr>
          <w:b/>
          <w:sz w:val="28"/>
          <w:szCs w:val="28"/>
        </w:rPr>
        <w:t>учреждении</w:t>
      </w:r>
      <w:proofErr w:type="gramEnd"/>
      <w:r w:rsidRPr="00B86061">
        <w:rPr>
          <w:sz w:val="28"/>
          <w:szCs w:val="28"/>
        </w:rPr>
        <w:t xml:space="preserve"> </w:t>
      </w:r>
      <w:r w:rsidRPr="00B86061">
        <w:rPr>
          <w:b/>
          <w:sz w:val="28"/>
          <w:szCs w:val="28"/>
        </w:rPr>
        <w:t>по профилактике дорожно-транспортного травматизма у дошкольников</w:t>
      </w:r>
      <w:r w:rsidRPr="00B86061">
        <w:rPr>
          <w:sz w:val="28"/>
          <w:szCs w:val="28"/>
        </w:rPr>
        <w:t xml:space="preserve"> </w:t>
      </w:r>
      <w:r w:rsidRPr="00B86061">
        <w:rPr>
          <w:b/>
          <w:sz w:val="28"/>
          <w:szCs w:val="28"/>
        </w:rPr>
        <w:t>в условиях реализации ФГОС</w:t>
      </w:r>
    </w:p>
    <w:p w:rsidR="00771BDC" w:rsidRPr="00B86061" w:rsidRDefault="0054625E" w:rsidP="00B86061">
      <w:pPr>
        <w:spacing w:line="240" w:lineRule="auto"/>
        <w:ind w:left="0" w:right="0" w:firstLine="567"/>
        <w:rPr>
          <w:sz w:val="28"/>
          <w:szCs w:val="28"/>
        </w:rPr>
      </w:pPr>
      <w:r w:rsidRPr="00B86061">
        <w:rPr>
          <w:sz w:val="28"/>
          <w:szCs w:val="28"/>
        </w:rPr>
        <w:t>Для реализации поставленных задач по профилактике ДДТТ в ДОУ создана оптимальная структура управления и контроля, делегирован ряд полномочий. В ДОУ разработана система, в которой четко видна иерархия управления, подчинения и взаимодействия.</w:t>
      </w:r>
    </w:p>
    <w:p w:rsidR="00771BDC" w:rsidRPr="00B86061" w:rsidRDefault="0054625E" w:rsidP="00B86061">
      <w:pPr>
        <w:spacing w:line="240" w:lineRule="auto"/>
        <w:ind w:left="0" w:right="0" w:firstLine="567"/>
        <w:rPr>
          <w:sz w:val="28"/>
          <w:szCs w:val="28"/>
        </w:rPr>
      </w:pPr>
      <w:r w:rsidRPr="00B86061">
        <w:rPr>
          <w:sz w:val="28"/>
          <w:szCs w:val="28"/>
        </w:rPr>
        <w:t xml:space="preserve">Для реализации задач по обучению дошкольников правилам дорожного движения проводится соответствующая работа с педагогическим коллективом. А в целях повышения эффективности работы по профилактике </w:t>
      </w:r>
      <w:r w:rsidR="00DA6AB0">
        <w:rPr>
          <w:sz w:val="28"/>
          <w:szCs w:val="28"/>
        </w:rPr>
        <w:t>детского дорожно</w:t>
      </w:r>
      <w:r w:rsidRPr="00B86061">
        <w:rPr>
          <w:sz w:val="28"/>
          <w:szCs w:val="28"/>
        </w:rPr>
        <w:t>-транспортного травматизма в дошкольном учреждении дополнительно осуществляются следующие виды контроля:</w:t>
      </w:r>
    </w:p>
    <w:p w:rsidR="00771BDC" w:rsidRPr="00B86061" w:rsidRDefault="0054625E" w:rsidP="00B86061">
      <w:pPr>
        <w:spacing w:line="240" w:lineRule="auto"/>
        <w:ind w:left="0" w:right="0" w:firstLine="567"/>
        <w:rPr>
          <w:sz w:val="28"/>
          <w:szCs w:val="28"/>
        </w:rPr>
      </w:pPr>
      <w:r w:rsidRPr="00B86061">
        <w:rPr>
          <w:b/>
          <w:i/>
          <w:sz w:val="28"/>
          <w:szCs w:val="28"/>
        </w:rPr>
        <w:t>Оперативный контроль</w:t>
      </w:r>
    </w:p>
    <w:p w:rsidR="00771BDC" w:rsidRPr="00B86061" w:rsidRDefault="0054625E" w:rsidP="00B86061">
      <w:pPr>
        <w:spacing w:after="295" w:line="240" w:lineRule="auto"/>
        <w:ind w:left="0" w:right="0" w:firstLine="567"/>
        <w:rPr>
          <w:sz w:val="28"/>
          <w:szCs w:val="28"/>
        </w:rPr>
      </w:pPr>
      <w:r w:rsidRPr="00B86061">
        <w:rPr>
          <w:sz w:val="28"/>
          <w:szCs w:val="28"/>
        </w:rPr>
        <w:t>Оперативный контроль и анализ предполагают сбор информации количественного характера, который не требует длительных наблюдений, но показывает, проводится или не проводится тот или иной вид деятельности по изучению правил дорожного движения, подготовлен ли необходимый методический материал.</w:t>
      </w:r>
    </w:p>
    <w:p w:rsidR="00771BDC" w:rsidRPr="00B86061" w:rsidRDefault="0054625E" w:rsidP="00B86061">
      <w:pPr>
        <w:spacing w:line="240" w:lineRule="auto"/>
        <w:ind w:left="0" w:right="0" w:firstLine="567"/>
        <w:rPr>
          <w:sz w:val="28"/>
          <w:szCs w:val="28"/>
        </w:rPr>
      </w:pPr>
      <w:r w:rsidRPr="00B86061">
        <w:rPr>
          <w:b/>
          <w:i/>
          <w:sz w:val="28"/>
          <w:szCs w:val="28"/>
        </w:rPr>
        <w:t>Предупредительный контроль</w:t>
      </w:r>
    </w:p>
    <w:p w:rsidR="00771BDC" w:rsidRPr="00B86061" w:rsidRDefault="0054625E" w:rsidP="00B86061">
      <w:pPr>
        <w:spacing w:after="299" w:line="240" w:lineRule="auto"/>
        <w:ind w:left="0" w:right="0" w:firstLine="567"/>
        <w:rPr>
          <w:sz w:val="28"/>
          <w:szCs w:val="28"/>
        </w:rPr>
      </w:pPr>
      <w:r w:rsidRPr="00B86061">
        <w:rPr>
          <w:sz w:val="28"/>
          <w:szCs w:val="28"/>
        </w:rPr>
        <w:t>Его цель - оказать помощь, предупредить возможные ошибки в работе педагогов ДОУ с детьми по изучению ПДД.</w:t>
      </w:r>
    </w:p>
    <w:p w:rsidR="00771BDC" w:rsidRPr="00B86061" w:rsidRDefault="0054625E" w:rsidP="00B86061">
      <w:pPr>
        <w:spacing w:line="240" w:lineRule="auto"/>
        <w:ind w:left="0" w:right="0" w:firstLine="567"/>
        <w:rPr>
          <w:sz w:val="28"/>
          <w:szCs w:val="28"/>
        </w:rPr>
      </w:pPr>
      <w:r w:rsidRPr="00B86061">
        <w:rPr>
          <w:b/>
          <w:i/>
          <w:sz w:val="28"/>
          <w:szCs w:val="28"/>
        </w:rPr>
        <w:t>Тематический контроль</w:t>
      </w:r>
    </w:p>
    <w:p w:rsidR="00771BDC" w:rsidRPr="00B86061" w:rsidRDefault="0054625E" w:rsidP="00B86061">
      <w:pPr>
        <w:spacing w:after="99" w:line="240" w:lineRule="auto"/>
        <w:ind w:left="0" w:right="0" w:firstLine="567"/>
        <w:rPr>
          <w:sz w:val="28"/>
          <w:szCs w:val="28"/>
        </w:rPr>
      </w:pPr>
      <w:r w:rsidRPr="00B86061">
        <w:rPr>
          <w:sz w:val="28"/>
          <w:szCs w:val="28"/>
        </w:rPr>
        <w:t>Главным предметом тематического контроля является определение наличия системы НОД и других воспитательных мероприятий, направленных на реализацию задач по профилактике детского дорожно-транспортного травматизма.</w:t>
      </w:r>
    </w:p>
    <w:p w:rsidR="00771BDC" w:rsidRPr="00B86061" w:rsidRDefault="0054625E" w:rsidP="00B86061">
      <w:pPr>
        <w:spacing w:after="99" w:line="240" w:lineRule="auto"/>
        <w:ind w:left="0" w:right="0" w:firstLine="567"/>
        <w:rPr>
          <w:sz w:val="28"/>
          <w:szCs w:val="28"/>
        </w:rPr>
      </w:pPr>
      <w:r w:rsidRPr="00B86061">
        <w:rPr>
          <w:sz w:val="28"/>
          <w:szCs w:val="28"/>
        </w:rPr>
        <w:t>Содержанием тематического контроля является изучение состояния воспитательно-образовательной работы с детьми, формирования развивающей образовательной среды в ДОУ по изучению ПДД в условиях федерального государственного образовательного стандарта дошкольного образования.</w:t>
      </w:r>
    </w:p>
    <w:p w:rsidR="00771BDC" w:rsidRPr="00B86061" w:rsidRDefault="0054625E" w:rsidP="00B86061">
      <w:pPr>
        <w:spacing w:line="240" w:lineRule="auto"/>
        <w:ind w:left="0" w:right="0" w:firstLine="567"/>
        <w:rPr>
          <w:sz w:val="28"/>
          <w:szCs w:val="28"/>
        </w:rPr>
      </w:pPr>
      <w:r w:rsidRPr="00B86061">
        <w:rPr>
          <w:b/>
          <w:i/>
          <w:sz w:val="28"/>
          <w:szCs w:val="28"/>
        </w:rPr>
        <w:t>Методы контроля</w:t>
      </w:r>
      <w:r w:rsidRPr="00B86061">
        <w:rPr>
          <w:b/>
          <w:sz w:val="28"/>
          <w:szCs w:val="28"/>
        </w:rPr>
        <w:t>:</w:t>
      </w:r>
    </w:p>
    <w:p w:rsidR="00771BDC" w:rsidRPr="00B86061" w:rsidRDefault="0054625E" w:rsidP="00B86061">
      <w:pPr>
        <w:numPr>
          <w:ilvl w:val="0"/>
          <w:numId w:val="2"/>
        </w:numPr>
        <w:spacing w:line="240" w:lineRule="auto"/>
        <w:ind w:left="0" w:right="0" w:firstLine="567"/>
        <w:rPr>
          <w:sz w:val="28"/>
          <w:szCs w:val="28"/>
        </w:rPr>
      </w:pPr>
      <w:r w:rsidRPr="00B86061">
        <w:rPr>
          <w:sz w:val="28"/>
          <w:szCs w:val="28"/>
        </w:rPr>
        <w:t>Наблюдение педагогического процесса.</w:t>
      </w:r>
    </w:p>
    <w:p w:rsidR="00771BDC" w:rsidRPr="00B86061" w:rsidRDefault="0054625E" w:rsidP="00B86061">
      <w:pPr>
        <w:numPr>
          <w:ilvl w:val="0"/>
          <w:numId w:val="2"/>
        </w:numPr>
        <w:spacing w:line="240" w:lineRule="auto"/>
        <w:ind w:left="0" w:right="0" w:firstLine="567"/>
        <w:rPr>
          <w:sz w:val="28"/>
          <w:szCs w:val="28"/>
        </w:rPr>
      </w:pPr>
      <w:r w:rsidRPr="00B86061">
        <w:rPr>
          <w:sz w:val="28"/>
          <w:szCs w:val="28"/>
        </w:rPr>
        <w:t>Проверка календарных, перспективных планов работы с детьми по пропаганде безопасности дорожного движения.</w:t>
      </w:r>
    </w:p>
    <w:p w:rsidR="00771BDC" w:rsidRPr="00B86061" w:rsidRDefault="0054625E" w:rsidP="00B86061">
      <w:pPr>
        <w:numPr>
          <w:ilvl w:val="0"/>
          <w:numId w:val="2"/>
        </w:numPr>
        <w:spacing w:line="240" w:lineRule="auto"/>
        <w:ind w:left="0" w:right="0" w:firstLine="567"/>
        <w:rPr>
          <w:sz w:val="28"/>
          <w:szCs w:val="28"/>
        </w:rPr>
      </w:pPr>
      <w:r w:rsidRPr="00B86061">
        <w:rPr>
          <w:sz w:val="28"/>
          <w:szCs w:val="28"/>
        </w:rPr>
        <w:lastRenderedPageBreak/>
        <w:t>Мониторинг - сбор, обработка и анализ информации по организации и результатам воспитательно-образовательного процесса для эффективного решения задач по профилактике ДДТТ.</w:t>
      </w:r>
    </w:p>
    <w:p w:rsidR="00771BDC" w:rsidRPr="00B86061" w:rsidRDefault="0054625E" w:rsidP="00B86061">
      <w:pPr>
        <w:numPr>
          <w:ilvl w:val="0"/>
          <w:numId w:val="2"/>
        </w:numPr>
        <w:spacing w:line="240" w:lineRule="auto"/>
        <w:ind w:left="0" w:right="0" w:firstLine="567"/>
        <w:rPr>
          <w:sz w:val="28"/>
          <w:szCs w:val="28"/>
        </w:rPr>
      </w:pPr>
      <w:r w:rsidRPr="00B86061">
        <w:rPr>
          <w:sz w:val="28"/>
          <w:szCs w:val="28"/>
        </w:rPr>
        <w:t>Беседы с детьми во время НОД, при проведении экскурсий, целевых прогулок, организации встреч с сотрудниками ГИБДД.</w:t>
      </w:r>
    </w:p>
    <w:p w:rsidR="00771BDC" w:rsidRPr="00B86061" w:rsidRDefault="0054625E" w:rsidP="00B86061">
      <w:pPr>
        <w:spacing w:after="0" w:line="240" w:lineRule="auto"/>
        <w:ind w:left="0" w:right="0" w:firstLine="567"/>
        <w:rPr>
          <w:sz w:val="28"/>
          <w:szCs w:val="28"/>
        </w:rPr>
      </w:pPr>
      <w:r w:rsidRPr="00B86061">
        <w:rPr>
          <w:sz w:val="28"/>
          <w:szCs w:val="28"/>
        </w:rPr>
        <w:t>4. Анализ детских творческих работ по теме: «Изучаем правила дорожного движения»;</w:t>
      </w:r>
    </w:p>
    <w:p w:rsidR="00DA6AB0" w:rsidRDefault="00DA6AB0" w:rsidP="00B86061">
      <w:pPr>
        <w:spacing w:after="283" w:line="240" w:lineRule="auto"/>
        <w:ind w:left="0" w:right="0" w:firstLine="567"/>
        <w:rPr>
          <w:b/>
          <w:sz w:val="28"/>
          <w:szCs w:val="28"/>
        </w:rPr>
      </w:pPr>
    </w:p>
    <w:p w:rsidR="00DA6AB0" w:rsidRDefault="00DA6AB0" w:rsidP="00B86061">
      <w:pPr>
        <w:spacing w:after="283" w:line="240" w:lineRule="auto"/>
        <w:ind w:left="0" w:right="0" w:firstLine="567"/>
        <w:rPr>
          <w:b/>
          <w:sz w:val="28"/>
          <w:szCs w:val="28"/>
        </w:rPr>
      </w:pPr>
    </w:p>
    <w:p w:rsidR="00DA6AB0" w:rsidRDefault="00DA6AB0" w:rsidP="00B86061">
      <w:pPr>
        <w:spacing w:after="283" w:line="240" w:lineRule="auto"/>
        <w:ind w:left="0" w:right="0" w:firstLine="567"/>
        <w:rPr>
          <w:b/>
          <w:sz w:val="28"/>
          <w:szCs w:val="28"/>
        </w:rPr>
      </w:pPr>
    </w:p>
    <w:p w:rsidR="0054625E" w:rsidRDefault="0054625E" w:rsidP="00B86061">
      <w:pPr>
        <w:spacing w:after="283" w:line="240" w:lineRule="auto"/>
        <w:ind w:left="0" w:right="0" w:firstLine="567"/>
        <w:rPr>
          <w:b/>
          <w:sz w:val="28"/>
          <w:szCs w:val="28"/>
        </w:rPr>
      </w:pPr>
    </w:p>
    <w:p w:rsidR="0054625E" w:rsidRDefault="0054625E" w:rsidP="00B86061">
      <w:pPr>
        <w:spacing w:after="283" w:line="240" w:lineRule="auto"/>
        <w:ind w:left="0" w:right="0" w:firstLine="567"/>
        <w:rPr>
          <w:b/>
          <w:sz w:val="28"/>
          <w:szCs w:val="28"/>
        </w:rPr>
      </w:pPr>
    </w:p>
    <w:p w:rsidR="0054625E" w:rsidRDefault="0054625E" w:rsidP="00B86061">
      <w:pPr>
        <w:spacing w:after="283" w:line="240" w:lineRule="auto"/>
        <w:ind w:left="0" w:right="0" w:firstLine="567"/>
        <w:rPr>
          <w:b/>
          <w:sz w:val="28"/>
          <w:szCs w:val="28"/>
        </w:rPr>
      </w:pPr>
    </w:p>
    <w:p w:rsidR="0054625E" w:rsidRDefault="0054625E" w:rsidP="00B86061">
      <w:pPr>
        <w:spacing w:after="283" w:line="240" w:lineRule="auto"/>
        <w:ind w:left="0" w:right="0" w:firstLine="567"/>
        <w:rPr>
          <w:b/>
          <w:sz w:val="28"/>
          <w:szCs w:val="28"/>
        </w:rPr>
      </w:pPr>
    </w:p>
    <w:p w:rsidR="0054625E" w:rsidRDefault="0054625E" w:rsidP="00B86061">
      <w:pPr>
        <w:spacing w:after="283" w:line="240" w:lineRule="auto"/>
        <w:ind w:left="0" w:right="0" w:firstLine="567"/>
        <w:rPr>
          <w:b/>
          <w:sz w:val="28"/>
          <w:szCs w:val="28"/>
        </w:rPr>
      </w:pPr>
    </w:p>
    <w:p w:rsidR="0054625E" w:rsidRDefault="0054625E" w:rsidP="00B86061">
      <w:pPr>
        <w:spacing w:after="283" w:line="240" w:lineRule="auto"/>
        <w:ind w:left="0" w:right="0" w:firstLine="567"/>
        <w:rPr>
          <w:b/>
          <w:sz w:val="28"/>
          <w:szCs w:val="28"/>
        </w:rPr>
      </w:pPr>
    </w:p>
    <w:p w:rsidR="0054625E" w:rsidRDefault="0054625E" w:rsidP="00B86061">
      <w:pPr>
        <w:spacing w:after="283" w:line="240" w:lineRule="auto"/>
        <w:ind w:left="0" w:right="0" w:firstLine="567"/>
        <w:rPr>
          <w:b/>
          <w:sz w:val="28"/>
          <w:szCs w:val="28"/>
        </w:rPr>
      </w:pPr>
    </w:p>
    <w:p w:rsidR="0054625E" w:rsidRDefault="0054625E" w:rsidP="00B86061">
      <w:pPr>
        <w:spacing w:after="283" w:line="240" w:lineRule="auto"/>
        <w:ind w:left="0" w:right="0" w:firstLine="567"/>
        <w:rPr>
          <w:b/>
          <w:sz w:val="28"/>
          <w:szCs w:val="28"/>
        </w:rPr>
      </w:pPr>
    </w:p>
    <w:p w:rsidR="0054625E" w:rsidRDefault="0054625E" w:rsidP="00B86061">
      <w:pPr>
        <w:spacing w:after="283" w:line="240" w:lineRule="auto"/>
        <w:ind w:left="0" w:right="0" w:firstLine="567"/>
        <w:rPr>
          <w:b/>
          <w:sz w:val="28"/>
          <w:szCs w:val="28"/>
        </w:rPr>
      </w:pPr>
    </w:p>
    <w:p w:rsidR="0054625E" w:rsidRDefault="0054625E" w:rsidP="00B86061">
      <w:pPr>
        <w:spacing w:after="283" w:line="240" w:lineRule="auto"/>
        <w:ind w:left="0" w:right="0" w:firstLine="567"/>
        <w:rPr>
          <w:b/>
          <w:sz w:val="28"/>
          <w:szCs w:val="28"/>
        </w:rPr>
      </w:pPr>
    </w:p>
    <w:p w:rsidR="0054625E" w:rsidRDefault="0054625E" w:rsidP="00B86061">
      <w:pPr>
        <w:spacing w:after="283" w:line="240" w:lineRule="auto"/>
        <w:ind w:left="0" w:right="0" w:firstLine="567"/>
        <w:rPr>
          <w:b/>
          <w:sz w:val="28"/>
          <w:szCs w:val="28"/>
        </w:rPr>
      </w:pPr>
    </w:p>
    <w:p w:rsidR="0054625E" w:rsidRDefault="0054625E" w:rsidP="00B86061">
      <w:pPr>
        <w:spacing w:after="283" w:line="240" w:lineRule="auto"/>
        <w:ind w:left="0" w:right="0" w:firstLine="567"/>
        <w:rPr>
          <w:b/>
          <w:sz w:val="28"/>
          <w:szCs w:val="28"/>
        </w:rPr>
      </w:pPr>
    </w:p>
    <w:p w:rsidR="0054625E" w:rsidRDefault="0054625E" w:rsidP="00B86061">
      <w:pPr>
        <w:spacing w:after="283" w:line="240" w:lineRule="auto"/>
        <w:ind w:left="0" w:right="0" w:firstLine="567"/>
        <w:rPr>
          <w:b/>
          <w:sz w:val="28"/>
          <w:szCs w:val="28"/>
        </w:rPr>
      </w:pPr>
    </w:p>
    <w:p w:rsidR="0054625E" w:rsidRDefault="0054625E" w:rsidP="00B86061">
      <w:pPr>
        <w:spacing w:after="283" w:line="240" w:lineRule="auto"/>
        <w:ind w:left="0" w:right="0" w:firstLine="567"/>
        <w:rPr>
          <w:b/>
          <w:sz w:val="28"/>
          <w:szCs w:val="28"/>
        </w:rPr>
      </w:pPr>
    </w:p>
    <w:p w:rsidR="0054625E" w:rsidRDefault="0054625E" w:rsidP="00B86061">
      <w:pPr>
        <w:spacing w:after="283" w:line="240" w:lineRule="auto"/>
        <w:ind w:left="0" w:right="0" w:firstLine="567"/>
        <w:rPr>
          <w:b/>
          <w:sz w:val="28"/>
          <w:szCs w:val="28"/>
        </w:rPr>
      </w:pPr>
    </w:p>
    <w:p w:rsidR="00DA6AB0" w:rsidRDefault="00DA6AB0" w:rsidP="00B86061">
      <w:pPr>
        <w:spacing w:after="283" w:line="240" w:lineRule="auto"/>
        <w:ind w:left="0" w:right="0" w:firstLine="567"/>
        <w:rPr>
          <w:b/>
          <w:sz w:val="28"/>
          <w:szCs w:val="28"/>
        </w:rPr>
      </w:pPr>
    </w:p>
    <w:p w:rsidR="00771BDC" w:rsidRPr="00B86061" w:rsidRDefault="0054625E" w:rsidP="00DA6AB0">
      <w:pPr>
        <w:spacing w:after="283" w:line="240" w:lineRule="auto"/>
        <w:ind w:left="0" w:right="0" w:firstLine="567"/>
        <w:jc w:val="center"/>
        <w:rPr>
          <w:sz w:val="28"/>
          <w:szCs w:val="28"/>
        </w:rPr>
      </w:pPr>
      <w:r w:rsidRPr="00B86061">
        <w:rPr>
          <w:b/>
          <w:sz w:val="28"/>
          <w:szCs w:val="28"/>
        </w:rPr>
        <w:lastRenderedPageBreak/>
        <w:t>Ожидаемые результ</w:t>
      </w:r>
      <w:r w:rsidR="00DA6AB0">
        <w:rPr>
          <w:b/>
          <w:sz w:val="28"/>
          <w:szCs w:val="28"/>
        </w:rPr>
        <w:t>аты по организации воспитательно-</w:t>
      </w:r>
      <w:r w:rsidRPr="00B86061">
        <w:rPr>
          <w:b/>
          <w:sz w:val="28"/>
          <w:szCs w:val="28"/>
        </w:rPr>
        <w:t>образовательной работы в ДОУ по профилактике детского дорожно</w:t>
      </w:r>
      <w:r w:rsidR="00DA6AB0">
        <w:rPr>
          <w:b/>
          <w:sz w:val="28"/>
          <w:szCs w:val="28"/>
        </w:rPr>
        <w:t>-</w:t>
      </w:r>
      <w:r w:rsidRPr="00B86061">
        <w:rPr>
          <w:b/>
          <w:sz w:val="28"/>
          <w:szCs w:val="28"/>
        </w:rPr>
        <w:t>транспортного травматизма</w:t>
      </w:r>
    </w:p>
    <w:p w:rsidR="00771BDC" w:rsidRPr="00B86061" w:rsidRDefault="0054625E" w:rsidP="0054625E">
      <w:pPr>
        <w:pStyle w:val="1"/>
        <w:spacing w:line="240" w:lineRule="auto"/>
        <w:ind w:left="0" w:right="0" w:firstLine="567"/>
        <w:jc w:val="both"/>
        <w:rPr>
          <w:szCs w:val="28"/>
        </w:rPr>
      </w:pPr>
      <w:r w:rsidRPr="00B86061">
        <w:rPr>
          <w:szCs w:val="28"/>
        </w:rPr>
        <w:t>У детей:</w:t>
      </w:r>
    </w:p>
    <w:p w:rsidR="00771BDC" w:rsidRPr="00B86061" w:rsidRDefault="0054625E" w:rsidP="0054625E">
      <w:pPr>
        <w:numPr>
          <w:ilvl w:val="0"/>
          <w:numId w:val="3"/>
        </w:numPr>
        <w:spacing w:after="0" w:line="240" w:lineRule="auto"/>
        <w:ind w:left="0" w:right="0" w:firstLine="567"/>
        <w:rPr>
          <w:sz w:val="28"/>
          <w:szCs w:val="28"/>
        </w:rPr>
      </w:pPr>
      <w:proofErr w:type="gramStart"/>
      <w:r w:rsidRPr="00B86061">
        <w:rPr>
          <w:sz w:val="28"/>
          <w:szCs w:val="28"/>
        </w:rPr>
        <w:t>сформировано</w:t>
      </w:r>
      <w:proofErr w:type="gramEnd"/>
      <w:r w:rsidRPr="00B86061">
        <w:rPr>
          <w:sz w:val="28"/>
          <w:szCs w:val="28"/>
        </w:rPr>
        <w:t xml:space="preserve"> осознанное, серьезное отношение к вопросам личной безопасности и безопасности окружающих;</w:t>
      </w:r>
    </w:p>
    <w:p w:rsidR="00771BDC" w:rsidRPr="00B86061" w:rsidRDefault="0054625E" w:rsidP="0054625E">
      <w:pPr>
        <w:numPr>
          <w:ilvl w:val="0"/>
          <w:numId w:val="3"/>
        </w:numPr>
        <w:spacing w:after="0" w:line="240" w:lineRule="auto"/>
        <w:ind w:left="0" w:right="0" w:firstLine="567"/>
        <w:rPr>
          <w:sz w:val="28"/>
          <w:szCs w:val="28"/>
        </w:rPr>
      </w:pPr>
      <w:proofErr w:type="gramStart"/>
      <w:r w:rsidRPr="00B86061">
        <w:rPr>
          <w:sz w:val="28"/>
          <w:szCs w:val="28"/>
        </w:rPr>
        <w:t>привиты</w:t>
      </w:r>
      <w:proofErr w:type="gramEnd"/>
      <w:r w:rsidRPr="00B86061">
        <w:rPr>
          <w:sz w:val="28"/>
          <w:szCs w:val="28"/>
        </w:rPr>
        <w:t xml:space="preserve"> устойчивые навыки безопасного поведения в любой дорожной ситуации;</w:t>
      </w:r>
    </w:p>
    <w:p w:rsidR="00771BDC" w:rsidRPr="00B86061" w:rsidRDefault="0054625E" w:rsidP="0054625E">
      <w:pPr>
        <w:numPr>
          <w:ilvl w:val="0"/>
          <w:numId w:val="3"/>
        </w:numPr>
        <w:spacing w:after="0" w:line="240" w:lineRule="auto"/>
        <w:ind w:left="0" w:right="0" w:firstLine="567"/>
        <w:rPr>
          <w:sz w:val="28"/>
          <w:szCs w:val="28"/>
        </w:rPr>
      </w:pPr>
      <w:proofErr w:type="gramStart"/>
      <w:r w:rsidRPr="00B86061">
        <w:rPr>
          <w:sz w:val="28"/>
          <w:szCs w:val="28"/>
        </w:rPr>
        <w:t>умеют</w:t>
      </w:r>
      <w:proofErr w:type="gramEnd"/>
      <w:r w:rsidRPr="00B86061">
        <w:rPr>
          <w:sz w:val="28"/>
          <w:szCs w:val="28"/>
        </w:rPr>
        <w:t xml:space="preserve"> ориентироваться в чрезвычайных ситуациях, искать пути решения выхода из них;</w:t>
      </w:r>
    </w:p>
    <w:p w:rsidR="00771BDC" w:rsidRPr="00B86061" w:rsidRDefault="0054625E" w:rsidP="0054625E">
      <w:pPr>
        <w:numPr>
          <w:ilvl w:val="0"/>
          <w:numId w:val="3"/>
        </w:numPr>
        <w:spacing w:after="0" w:line="240" w:lineRule="auto"/>
        <w:ind w:left="0" w:right="0" w:firstLine="567"/>
        <w:rPr>
          <w:sz w:val="28"/>
          <w:szCs w:val="28"/>
        </w:rPr>
      </w:pPr>
      <w:proofErr w:type="gramStart"/>
      <w:r w:rsidRPr="00B86061">
        <w:rPr>
          <w:sz w:val="28"/>
          <w:szCs w:val="28"/>
        </w:rPr>
        <w:t>проявляется</w:t>
      </w:r>
      <w:proofErr w:type="gramEnd"/>
      <w:r w:rsidRPr="00B86061">
        <w:rPr>
          <w:sz w:val="28"/>
          <w:szCs w:val="28"/>
        </w:rPr>
        <w:t xml:space="preserve"> дисциплинированность, выдержка, самостоятельность в соблюдении правил поведения на дороге, в общественном транспорте;</w:t>
      </w:r>
    </w:p>
    <w:p w:rsidR="00771BDC" w:rsidRPr="00B86061" w:rsidRDefault="0054625E" w:rsidP="0054625E">
      <w:pPr>
        <w:numPr>
          <w:ilvl w:val="0"/>
          <w:numId w:val="3"/>
        </w:numPr>
        <w:spacing w:after="0" w:line="240" w:lineRule="auto"/>
        <w:ind w:left="0" w:right="0" w:firstLine="567"/>
        <w:rPr>
          <w:sz w:val="28"/>
          <w:szCs w:val="28"/>
        </w:rPr>
      </w:pPr>
      <w:proofErr w:type="gramStart"/>
      <w:r w:rsidRPr="00B86061">
        <w:rPr>
          <w:sz w:val="28"/>
          <w:szCs w:val="28"/>
        </w:rPr>
        <w:t>развиты</w:t>
      </w:r>
      <w:proofErr w:type="gramEnd"/>
      <w:r w:rsidRPr="00B86061">
        <w:rPr>
          <w:sz w:val="28"/>
          <w:szCs w:val="28"/>
        </w:rPr>
        <w:t xml:space="preserve"> представления о возможных негативных последствиях для других людей своими неосторожными действиями во время дорожного движения.</w:t>
      </w:r>
    </w:p>
    <w:p w:rsidR="00771BDC" w:rsidRPr="00B86061" w:rsidRDefault="0054625E" w:rsidP="0054625E">
      <w:pPr>
        <w:pStyle w:val="1"/>
        <w:spacing w:line="240" w:lineRule="auto"/>
        <w:ind w:left="0" w:right="0" w:firstLine="567"/>
        <w:jc w:val="both"/>
        <w:rPr>
          <w:szCs w:val="28"/>
        </w:rPr>
      </w:pPr>
      <w:r w:rsidRPr="00B86061">
        <w:rPr>
          <w:szCs w:val="28"/>
        </w:rPr>
        <w:t>У педагогов:</w:t>
      </w:r>
    </w:p>
    <w:p w:rsidR="00771BDC" w:rsidRPr="00B86061" w:rsidRDefault="0054625E" w:rsidP="0054625E">
      <w:pPr>
        <w:numPr>
          <w:ilvl w:val="0"/>
          <w:numId w:val="4"/>
        </w:numPr>
        <w:spacing w:after="0" w:line="240" w:lineRule="auto"/>
        <w:ind w:left="0" w:right="0" w:firstLine="567"/>
        <w:rPr>
          <w:sz w:val="28"/>
          <w:szCs w:val="28"/>
        </w:rPr>
      </w:pPr>
      <w:proofErr w:type="gramStart"/>
      <w:r w:rsidRPr="00B86061">
        <w:rPr>
          <w:sz w:val="28"/>
          <w:szCs w:val="28"/>
        </w:rPr>
        <w:t>повысится</w:t>
      </w:r>
      <w:proofErr w:type="gramEnd"/>
      <w:r w:rsidRPr="00B86061">
        <w:rPr>
          <w:sz w:val="28"/>
          <w:szCs w:val="28"/>
        </w:rPr>
        <w:t xml:space="preserve"> качество воспитательно-образовательного процесса по профилактике детского дорожно-транспортного травматизма, внесет существенное разнообразие в жизнь детей и взрослых.</w:t>
      </w:r>
    </w:p>
    <w:p w:rsidR="00771BDC" w:rsidRPr="00B86061" w:rsidRDefault="0054625E" w:rsidP="0054625E">
      <w:pPr>
        <w:numPr>
          <w:ilvl w:val="0"/>
          <w:numId w:val="4"/>
        </w:numPr>
        <w:spacing w:after="0" w:line="240" w:lineRule="auto"/>
        <w:ind w:left="0" w:right="0" w:firstLine="567"/>
        <w:rPr>
          <w:sz w:val="28"/>
          <w:szCs w:val="28"/>
        </w:rPr>
      </w:pPr>
      <w:proofErr w:type="gramStart"/>
      <w:r w:rsidRPr="00B86061">
        <w:rPr>
          <w:sz w:val="28"/>
          <w:szCs w:val="28"/>
        </w:rPr>
        <w:t>повысится</w:t>
      </w:r>
      <w:proofErr w:type="gramEnd"/>
      <w:r w:rsidRPr="00B86061">
        <w:rPr>
          <w:sz w:val="28"/>
          <w:szCs w:val="28"/>
        </w:rPr>
        <w:t xml:space="preserve"> профессиональная компетентность педагогов, наличие определённых знаний по правилам дорожного движения, желание внедрять их в практику работы с детьми;</w:t>
      </w:r>
    </w:p>
    <w:p w:rsidR="00771BDC" w:rsidRPr="00B86061" w:rsidRDefault="0054625E" w:rsidP="0054625E">
      <w:pPr>
        <w:numPr>
          <w:ilvl w:val="0"/>
          <w:numId w:val="4"/>
        </w:numPr>
        <w:spacing w:after="0" w:line="240" w:lineRule="auto"/>
        <w:ind w:left="0" w:right="0" w:firstLine="567"/>
        <w:rPr>
          <w:sz w:val="28"/>
          <w:szCs w:val="28"/>
        </w:rPr>
      </w:pPr>
      <w:proofErr w:type="gramStart"/>
      <w:r w:rsidRPr="00B86061">
        <w:rPr>
          <w:sz w:val="28"/>
          <w:szCs w:val="28"/>
        </w:rPr>
        <w:t>сформирована</w:t>
      </w:r>
      <w:proofErr w:type="gramEnd"/>
      <w:r w:rsidRPr="00B86061">
        <w:rPr>
          <w:sz w:val="28"/>
          <w:szCs w:val="28"/>
        </w:rPr>
        <w:t xml:space="preserve"> в группах (ДОУ) соответствующая развивающая образовательная среда по организации и проведению систематической работы по профилактике детского дорожно</w:t>
      </w:r>
      <w:r w:rsidR="00DA6AB0">
        <w:rPr>
          <w:sz w:val="28"/>
          <w:szCs w:val="28"/>
        </w:rPr>
        <w:t>-</w:t>
      </w:r>
      <w:r w:rsidRPr="00B86061">
        <w:rPr>
          <w:sz w:val="28"/>
          <w:szCs w:val="28"/>
        </w:rPr>
        <w:t>транспортного травматизма;</w:t>
      </w:r>
    </w:p>
    <w:p w:rsidR="00771BDC" w:rsidRPr="00B86061" w:rsidRDefault="0054625E" w:rsidP="0054625E">
      <w:pPr>
        <w:numPr>
          <w:ilvl w:val="0"/>
          <w:numId w:val="4"/>
        </w:numPr>
        <w:spacing w:after="0" w:line="240" w:lineRule="auto"/>
        <w:ind w:left="0" w:right="0" w:firstLine="567"/>
        <w:rPr>
          <w:sz w:val="28"/>
          <w:szCs w:val="28"/>
        </w:rPr>
      </w:pPr>
      <w:proofErr w:type="gramStart"/>
      <w:r w:rsidRPr="00B86061">
        <w:rPr>
          <w:sz w:val="28"/>
          <w:szCs w:val="28"/>
        </w:rPr>
        <w:t>созданы</w:t>
      </w:r>
      <w:proofErr w:type="gramEnd"/>
      <w:r w:rsidRPr="00B86061">
        <w:rPr>
          <w:sz w:val="28"/>
          <w:szCs w:val="28"/>
        </w:rPr>
        <w:t xml:space="preserve"> необходимые условия для организации совместной деятельности с родителями /законными представителями/ по охране и безопасности жизни детей - участников дорожного движения;</w:t>
      </w:r>
    </w:p>
    <w:p w:rsidR="00771BDC" w:rsidRPr="00B86061" w:rsidRDefault="0054625E" w:rsidP="0054625E">
      <w:pPr>
        <w:numPr>
          <w:ilvl w:val="0"/>
          <w:numId w:val="4"/>
        </w:numPr>
        <w:spacing w:after="0" w:line="240" w:lineRule="auto"/>
        <w:ind w:left="0" w:right="0" w:firstLine="567"/>
        <w:rPr>
          <w:sz w:val="28"/>
          <w:szCs w:val="28"/>
        </w:rPr>
      </w:pPr>
      <w:proofErr w:type="gramStart"/>
      <w:r w:rsidRPr="00B86061">
        <w:rPr>
          <w:sz w:val="28"/>
          <w:szCs w:val="28"/>
        </w:rPr>
        <w:t>скоординирована</w:t>
      </w:r>
      <w:proofErr w:type="gramEnd"/>
      <w:r w:rsidRPr="00B86061">
        <w:rPr>
          <w:sz w:val="28"/>
          <w:szCs w:val="28"/>
        </w:rPr>
        <w:t xml:space="preserve"> деятельность по охране и безопасности жизни детей между родителями /законными представителями/, сотрудниками дошкольного образовательного учреждения в вопросах пропаганды детского дорожно-транспортного травматизма и изучению правил дорожного движения;</w:t>
      </w:r>
    </w:p>
    <w:p w:rsidR="00771BDC" w:rsidRPr="00B86061" w:rsidRDefault="0054625E" w:rsidP="0054625E">
      <w:pPr>
        <w:numPr>
          <w:ilvl w:val="0"/>
          <w:numId w:val="4"/>
        </w:numPr>
        <w:spacing w:after="0" w:line="240" w:lineRule="auto"/>
        <w:ind w:left="0" w:right="0" w:firstLine="567"/>
        <w:rPr>
          <w:sz w:val="28"/>
          <w:szCs w:val="28"/>
        </w:rPr>
      </w:pPr>
      <w:proofErr w:type="gramStart"/>
      <w:r w:rsidRPr="00B86061">
        <w:rPr>
          <w:sz w:val="28"/>
          <w:szCs w:val="28"/>
        </w:rPr>
        <w:t>создание</w:t>
      </w:r>
      <w:proofErr w:type="gramEnd"/>
      <w:r w:rsidRPr="00B86061">
        <w:rPr>
          <w:sz w:val="28"/>
          <w:szCs w:val="28"/>
        </w:rPr>
        <w:t xml:space="preserve"> в ДОУ базы авторских разработок, презентаций /из опыта работы педагогов/ по организации работы с детьми по профилактике ДДТТ;</w:t>
      </w:r>
    </w:p>
    <w:p w:rsidR="00771BDC" w:rsidRPr="00B86061" w:rsidRDefault="0054625E" w:rsidP="0054625E">
      <w:pPr>
        <w:numPr>
          <w:ilvl w:val="0"/>
          <w:numId w:val="4"/>
        </w:numPr>
        <w:spacing w:after="0" w:line="240" w:lineRule="auto"/>
        <w:ind w:left="0" w:right="0" w:firstLine="567"/>
        <w:rPr>
          <w:sz w:val="28"/>
          <w:szCs w:val="28"/>
        </w:rPr>
      </w:pPr>
      <w:proofErr w:type="gramStart"/>
      <w:r w:rsidRPr="00B86061">
        <w:rPr>
          <w:sz w:val="28"/>
          <w:szCs w:val="28"/>
        </w:rPr>
        <w:t>успешно</w:t>
      </w:r>
      <w:proofErr w:type="gramEnd"/>
      <w:r w:rsidRPr="00B86061">
        <w:rPr>
          <w:sz w:val="28"/>
          <w:szCs w:val="28"/>
        </w:rPr>
        <w:t xml:space="preserve"> используется передовой опыт педагогов ДОУ в воспитательно-образовательной работе другими образовательными учреждениями города и района;</w:t>
      </w:r>
    </w:p>
    <w:p w:rsidR="00DA6AB0" w:rsidRDefault="0054625E" w:rsidP="0054625E">
      <w:pPr>
        <w:spacing w:after="0" w:line="240" w:lineRule="auto"/>
        <w:ind w:left="0" w:right="0" w:firstLine="567"/>
        <w:rPr>
          <w:sz w:val="28"/>
          <w:szCs w:val="28"/>
        </w:rPr>
      </w:pPr>
      <w:r w:rsidRPr="00B86061">
        <w:rPr>
          <w:b/>
          <w:sz w:val="28"/>
          <w:szCs w:val="28"/>
        </w:rPr>
        <w:t>У родителей</w:t>
      </w:r>
      <w:r w:rsidRPr="00B86061">
        <w:rPr>
          <w:sz w:val="28"/>
          <w:szCs w:val="28"/>
        </w:rPr>
        <w:t xml:space="preserve"> </w:t>
      </w:r>
    </w:p>
    <w:p w:rsidR="00771BDC" w:rsidRPr="00B86061" w:rsidRDefault="0054625E" w:rsidP="0054625E">
      <w:pPr>
        <w:spacing w:after="0" w:line="240" w:lineRule="auto"/>
        <w:ind w:left="0" w:right="0" w:firstLine="567"/>
        <w:rPr>
          <w:sz w:val="28"/>
          <w:szCs w:val="28"/>
        </w:rPr>
      </w:pPr>
      <w:r w:rsidRPr="00B86061">
        <w:rPr>
          <w:sz w:val="28"/>
          <w:szCs w:val="28"/>
        </w:rPr>
        <w:t>- активных участников воспитательно-образовательного процесса:</w:t>
      </w:r>
    </w:p>
    <w:p w:rsidR="0054625E" w:rsidRDefault="0054625E" w:rsidP="0054625E">
      <w:pPr>
        <w:numPr>
          <w:ilvl w:val="0"/>
          <w:numId w:val="4"/>
        </w:numPr>
        <w:spacing w:after="0" w:line="240" w:lineRule="auto"/>
        <w:ind w:left="0" w:right="0" w:firstLine="567"/>
        <w:rPr>
          <w:sz w:val="28"/>
          <w:szCs w:val="28"/>
        </w:rPr>
      </w:pPr>
      <w:proofErr w:type="gramStart"/>
      <w:r w:rsidRPr="00B86061">
        <w:rPr>
          <w:sz w:val="28"/>
          <w:szCs w:val="28"/>
        </w:rPr>
        <w:t>появление</w:t>
      </w:r>
      <w:proofErr w:type="gramEnd"/>
      <w:r w:rsidRPr="00B86061">
        <w:rPr>
          <w:sz w:val="28"/>
          <w:szCs w:val="28"/>
        </w:rPr>
        <w:t xml:space="preserve"> интереса у родителей /законных представителей/ воспитанников к проблемам дошкольного учреждения в вопросах по решению задач по профилактике ДДТТ;</w:t>
      </w:r>
    </w:p>
    <w:p w:rsidR="00771BDC" w:rsidRPr="0054625E" w:rsidRDefault="0054625E" w:rsidP="0054625E">
      <w:pPr>
        <w:numPr>
          <w:ilvl w:val="0"/>
          <w:numId w:val="4"/>
        </w:numPr>
        <w:spacing w:after="0" w:line="240" w:lineRule="auto"/>
        <w:ind w:left="0" w:right="0" w:firstLine="567"/>
        <w:rPr>
          <w:sz w:val="28"/>
          <w:szCs w:val="28"/>
        </w:rPr>
      </w:pPr>
      <w:proofErr w:type="gramStart"/>
      <w:r w:rsidRPr="0054625E">
        <w:rPr>
          <w:sz w:val="28"/>
          <w:szCs w:val="28"/>
        </w:rPr>
        <w:t>со</w:t>
      </w:r>
      <w:proofErr w:type="gramEnd"/>
      <w:r w:rsidRPr="0054625E">
        <w:rPr>
          <w:sz w:val="28"/>
          <w:szCs w:val="28"/>
        </w:rPr>
        <w:t xml:space="preserve"> стороны родителей (водителей личного транспорта) снизится процент дорожно</w:t>
      </w:r>
      <w:r w:rsidR="00DA6AB0" w:rsidRPr="0054625E">
        <w:rPr>
          <w:sz w:val="28"/>
          <w:szCs w:val="28"/>
        </w:rPr>
        <w:t>-</w:t>
      </w:r>
      <w:r w:rsidRPr="0054625E">
        <w:rPr>
          <w:sz w:val="28"/>
          <w:szCs w:val="28"/>
        </w:rPr>
        <w:t>транспортного травматизма с участием</w:t>
      </w:r>
      <w:r>
        <w:rPr>
          <w:sz w:val="28"/>
          <w:szCs w:val="28"/>
        </w:rPr>
        <w:t xml:space="preserve"> детей.</w:t>
      </w:r>
    </w:p>
    <w:sectPr w:rsidR="00771BDC" w:rsidRPr="0054625E" w:rsidSect="0054625E">
      <w:pgSz w:w="11900" w:h="16840"/>
      <w:pgMar w:top="1142" w:right="847"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94363"/>
    <w:multiLevelType w:val="hybridMultilevel"/>
    <w:tmpl w:val="C70CD56E"/>
    <w:lvl w:ilvl="0" w:tplc="6712A9FC">
      <w:start w:val="1"/>
      <w:numFmt w:val="decimal"/>
      <w:lvlText w:val="%1."/>
      <w:lvlJc w:val="left"/>
      <w:pPr>
        <w:ind w:left="2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B78C738">
      <w:start w:val="1"/>
      <w:numFmt w:val="lowerLetter"/>
      <w:lvlText w:val="%2"/>
      <w:lvlJc w:val="left"/>
      <w:pPr>
        <w:ind w:left="13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43CED9C">
      <w:start w:val="1"/>
      <w:numFmt w:val="lowerRoman"/>
      <w:lvlText w:val="%3"/>
      <w:lvlJc w:val="left"/>
      <w:pPr>
        <w:ind w:left="20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AEE6CF8">
      <w:start w:val="1"/>
      <w:numFmt w:val="decimal"/>
      <w:lvlText w:val="%4"/>
      <w:lvlJc w:val="left"/>
      <w:pPr>
        <w:ind w:left="27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D6A530E">
      <w:start w:val="1"/>
      <w:numFmt w:val="lowerLetter"/>
      <w:lvlText w:val="%5"/>
      <w:lvlJc w:val="left"/>
      <w:pPr>
        <w:ind w:left="35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5BE0340">
      <w:start w:val="1"/>
      <w:numFmt w:val="lowerRoman"/>
      <w:lvlText w:val="%6"/>
      <w:lvlJc w:val="left"/>
      <w:pPr>
        <w:ind w:left="42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106294C">
      <w:start w:val="1"/>
      <w:numFmt w:val="decimal"/>
      <w:lvlText w:val="%7"/>
      <w:lvlJc w:val="left"/>
      <w:pPr>
        <w:ind w:left="49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89AA288">
      <w:start w:val="1"/>
      <w:numFmt w:val="lowerLetter"/>
      <w:lvlText w:val="%8"/>
      <w:lvlJc w:val="left"/>
      <w:pPr>
        <w:ind w:left="56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41E7E24">
      <w:start w:val="1"/>
      <w:numFmt w:val="lowerRoman"/>
      <w:lvlText w:val="%9"/>
      <w:lvlJc w:val="left"/>
      <w:pPr>
        <w:ind w:left="63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nsid w:val="19D47EFB"/>
    <w:multiLevelType w:val="hybridMultilevel"/>
    <w:tmpl w:val="8CC4DDE6"/>
    <w:lvl w:ilvl="0" w:tplc="7FB85AC4">
      <w:start w:val="1"/>
      <w:numFmt w:val="bullet"/>
      <w:lvlText w:val="•"/>
      <w:lvlJc w:val="left"/>
      <w:pPr>
        <w:ind w:left="1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E386CEC">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4321686">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01E620E">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5C8F85E">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E7495B4">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08C8F06">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DE0C22A">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03E33E6">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nsid w:val="2BFD3BEC"/>
    <w:multiLevelType w:val="hybridMultilevel"/>
    <w:tmpl w:val="F3906B64"/>
    <w:lvl w:ilvl="0" w:tplc="45786B48">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670AF9C">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13097A6">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ABC4D84">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A1659EC">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2AA6254">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14C3F18">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1E6B644">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F1ACAB6">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nsid w:val="2DB37388"/>
    <w:multiLevelType w:val="hybridMultilevel"/>
    <w:tmpl w:val="05A6258E"/>
    <w:lvl w:ilvl="0" w:tplc="44888FB4">
      <w:start w:val="1"/>
      <w:numFmt w:val="bullet"/>
      <w:lvlText w:val="•"/>
      <w:lvlJc w:val="left"/>
      <w:pPr>
        <w:ind w:left="1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3949A26">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6F01C1A">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F6416F2">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5F0A890">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D907604">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912222C">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FACFA64">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924A258">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nsid w:val="2F9770AE"/>
    <w:multiLevelType w:val="hybridMultilevel"/>
    <w:tmpl w:val="46906C5A"/>
    <w:lvl w:ilvl="0" w:tplc="41EA36AC">
      <w:start w:val="1"/>
      <w:numFmt w:val="bullet"/>
      <w:lvlText w:val="•"/>
      <w:lvlJc w:val="left"/>
      <w:pPr>
        <w:ind w:left="16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F04C8F2">
      <w:start w:val="1"/>
      <w:numFmt w:val="bullet"/>
      <w:lvlText w:val="o"/>
      <w:lvlJc w:val="left"/>
      <w:pPr>
        <w:ind w:left="25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B680FF0">
      <w:start w:val="1"/>
      <w:numFmt w:val="bullet"/>
      <w:lvlText w:val="▪"/>
      <w:lvlJc w:val="left"/>
      <w:pPr>
        <w:ind w:left="32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0BE11AE">
      <w:start w:val="1"/>
      <w:numFmt w:val="bullet"/>
      <w:lvlText w:val="•"/>
      <w:lvlJc w:val="left"/>
      <w:pPr>
        <w:ind w:left="39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D24B628">
      <w:start w:val="1"/>
      <w:numFmt w:val="bullet"/>
      <w:lvlText w:val="o"/>
      <w:lvlJc w:val="left"/>
      <w:pPr>
        <w:ind w:left="46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3484E08">
      <w:start w:val="1"/>
      <w:numFmt w:val="bullet"/>
      <w:lvlText w:val="▪"/>
      <w:lvlJc w:val="left"/>
      <w:pPr>
        <w:ind w:left="53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7140814">
      <w:start w:val="1"/>
      <w:numFmt w:val="bullet"/>
      <w:lvlText w:val="•"/>
      <w:lvlJc w:val="left"/>
      <w:pPr>
        <w:ind w:left="61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8EE3FF0">
      <w:start w:val="1"/>
      <w:numFmt w:val="bullet"/>
      <w:lvlText w:val="o"/>
      <w:lvlJc w:val="left"/>
      <w:pPr>
        <w:ind w:left="68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0E60E90">
      <w:start w:val="1"/>
      <w:numFmt w:val="bullet"/>
      <w:lvlText w:val="▪"/>
      <w:lvlJc w:val="left"/>
      <w:pPr>
        <w:ind w:left="75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
    <w:nsid w:val="3C717A25"/>
    <w:multiLevelType w:val="hybridMultilevel"/>
    <w:tmpl w:val="6772EB62"/>
    <w:lvl w:ilvl="0" w:tplc="A70E742A">
      <w:start w:val="1"/>
      <w:numFmt w:val="decimal"/>
      <w:lvlText w:val="%1."/>
      <w:lvlJc w:val="left"/>
      <w:pPr>
        <w:ind w:left="117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ED6CF376">
      <w:start w:val="1"/>
      <w:numFmt w:val="lowerLetter"/>
      <w:lvlText w:val="%2"/>
      <w:lvlJc w:val="left"/>
      <w:pPr>
        <w:ind w:left="190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A0BE249E">
      <w:start w:val="1"/>
      <w:numFmt w:val="lowerRoman"/>
      <w:lvlText w:val="%3"/>
      <w:lvlJc w:val="left"/>
      <w:pPr>
        <w:ind w:left="26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434AD154">
      <w:start w:val="1"/>
      <w:numFmt w:val="decimal"/>
      <w:lvlText w:val="%4"/>
      <w:lvlJc w:val="left"/>
      <w:pPr>
        <w:ind w:left="33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33607BCE">
      <w:start w:val="1"/>
      <w:numFmt w:val="lowerLetter"/>
      <w:lvlText w:val="%5"/>
      <w:lvlJc w:val="left"/>
      <w:pPr>
        <w:ind w:left="406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ECFC094E">
      <w:start w:val="1"/>
      <w:numFmt w:val="lowerRoman"/>
      <w:lvlText w:val="%6"/>
      <w:lvlJc w:val="left"/>
      <w:pPr>
        <w:ind w:left="478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632C0A3E">
      <w:start w:val="1"/>
      <w:numFmt w:val="decimal"/>
      <w:lvlText w:val="%7"/>
      <w:lvlJc w:val="left"/>
      <w:pPr>
        <w:ind w:left="550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607E5E54">
      <w:start w:val="1"/>
      <w:numFmt w:val="lowerLetter"/>
      <w:lvlText w:val="%8"/>
      <w:lvlJc w:val="left"/>
      <w:pPr>
        <w:ind w:left="62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37C02EDC">
      <w:start w:val="1"/>
      <w:numFmt w:val="lowerRoman"/>
      <w:lvlText w:val="%9"/>
      <w:lvlJc w:val="left"/>
      <w:pPr>
        <w:ind w:left="69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6">
    <w:nsid w:val="42422D87"/>
    <w:multiLevelType w:val="hybridMultilevel"/>
    <w:tmpl w:val="B8C4EF92"/>
    <w:lvl w:ilvl="0" w:tplc="663ECDEC">
      <w:start w:val="1"/>
      <w:numFmt w:val="bullet"/>
      <w:lvlText w:val="•"/>
      <w:lvlJc w:val="left"/>
      <w:pPr>
        <w:ind w:left="1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9C0FD5A">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072016A">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AD8790E">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97A5ACC">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C020E6A">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FBAF6D4">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F2C7EB2">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418446C">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
    <w:nsid w:val="4F123AF1"/>
    <w:multiLevelType w:val="hybridMultilevel"/>
    <w:tmpl w:val="EF08CF9A"/>
    <w:lvl w:ilvl="0" w:tplc="FD6CAC0E">
      <w:start w:val="1"/>
      <w:numFmt w:val="bullet"/>
      <w:lvlText w:val="•"/>
      <w:lvlJc w:val="left"/>
      <w:pPr>
        <w:ind w:left="17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A62538C">
      <w:start w:val="1"/>
      <w:numFmt w:val="bullet"/>
      <w:lvlText w:val="o"/>
      <w:lvlJc w:val="left"/>
      <w:pPr>
        <w:ind w:left="25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AE63198">
      <w:start w:val="1"/>
      <w:numFmt w:val="bullet"/>
      <w:lvlText w:val="▪"/>
      <w:lvlJc w:val="left"/>
      <w:pPr>
        <w:ind w:left="32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774BF70">
      <w:start w:val="1"/>
      <w:numFmt w:val="bullet"/>
      <w:lvlText w:val="•"/>
      <w:lvlJc w:val="left"/>
      <w:pPr>
        <w:ind w:left="39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CD46692">
      <w:start w:val="1"/>
      <w:numFmt w:val="bullet"/>
      <w:lvlText w:val="o"/>
      <w:lvlJc w:val="left"/>
      <w:pPr>
        <w:ind w:left="46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5581102">
      <w:start w:val="1"/>
      <w:numFmt w:val="bullet"/>
      <w:lvlText w:val="▪"/>
      <w:lvlJc w:val="left"/>
      <w:pPr>
        <w:ind w:left="53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79C7EB2">
      <w:start w:val="1"/>
      <w:numFmt w:val="bullet"/>
      <w:lvlText w:val="•"/>
      <w:lvlJc w:val="left"/>
      <w:pPr>
        <w:ind w:left="61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E2034F4">
      <w:start w:val="1"/>
      <w:numFmt w:val="bullet"/>
      <w:lvlText w:val="o"/>
      <w:lvlJc w:val="left"/>
      <w:pPr>
        <w:ind w:left="68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F2C2756">
      <w:start w:val="1"/>
      <w:numFmt w:val="bullet"/>
      <w:lvlText w:val="▪"/>
      <w:lvlJc w:val="left"/>
      <w:pPr>
        <w:ind w:left="75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
    <w:nsid w:val="516A0B48"/>
    <w:multiLevelType w:val="hybridMultilevel"/>
    <w:tmpl w:val="EA205F26"/>
    <w:lvl w:ilvl="0" w:tplc="9224E8F0">
      <w:start w:val="1"/>
      <w:numFmt w:val="bullet"/>
      <w:lvlText w:val="•"/>
      <w:lvlJc w:val="left"/>
      <w:pPr>
        <w:ind w:left="1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FEC0C56">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74C940C">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B309BC8">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74A8268">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1642038">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EA63764">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A5AB328">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8A26D00">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
    <w:nsid w:val="775C548A"/>
    <w:multiLevelType w:val="hybridMultilevel"/>
    <w:tmpl w:val="EB2218D8"/>
    <w:lvl w:ilvl="0" w:tplc="7B2A9C60">
      <w:start w:val="1"/>
      <w:numFmt w:val="bullet"/>
      <w:lvlText w:val="•"/>
      <w:lvlJc w:val="left"/>
      <w:pPr>
        <w:ind w:left="1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5F2FE08">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5AA71C6">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2505DEA">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F203784">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5FC7C46">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0CC6450">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81EF86C">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C2EAD3E">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abstractNumId w:val="5"/>
  </w:num>
  <w:num w:numId="2">
    <w:abstractNumId w:val="0"/>
  </w:num>
  <w:num w:numId="3">
    <w:abstractNumId w:val="7"/>
  </w:num>
  <w:num w:numId="4">
    <w:abstractNumId w:val="4"/>
  </w:num>
  <w:num w:numId="5">
    <w:abstractNumId w:val="9"/>
  </w:num>
  <w:num w:numId="6">
    <w:abstractNumId w:val="8"/>
  </w:num>
  <w:num w:numId="7">
    <w:abstractNumId w:val="1"/>
  </w:num>
  <w:num w:numId="8">
    <w:abstractNumId w:val="3"/>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BDC"/>
    <w:rsid w:val="00206866"/>
    <w:rsid w:val="00214211"/>
    <w:rsid w:val="0054625E"/>
    <w:rsid w:val="00771BDC"/>
    <w:rsid w:val="00973429"/>
    <w:rsid w:val="00B86061"/>
    <w:rsid w:val="00DA6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20A308-8D32-4785-A7F2-FB8BB48DB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98" w:line="243" w:lineRule="auto"/>
      <w:ind w:left="1793" w:right="781" w:hanging="37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line="246" w:lineRule="auto"/>
      <w:ind w:left="259" w:right="-15"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39"/>
    <w:rsid w:val="00B860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1540</Words>
  <Characters>8784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8987</cp:lastModifiedBy>
  <cp:revision>4</cp:revision>
  <dcterms:created xsi:type="dcterms:W3CDTF">2017-09-14T11:18:00Z</dcterms:created>
  <dcterms:modified xsi:type="dcterms:W3CDTF">2018-09-20T10:13:00Z</dcterms:modified>
</cp:coreProperties>
</file>