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AEA" w:rsidRPr="00E6730E" w:rsidRDefault="00102AEA" w:rsidP="00102A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730E">
        <w:rPr>
          <w:rFonts w:ascii="Times New Roman" w:eastAsia="Calibri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102AEA" w:rsidRPr="00E6730E" w:rsidRDefault="00102AEA" w:rsidP="00102A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730E">
        <w:rPr>
          <w:rFonts w:ascii="Times New Roman" w:eastAsia="Calibri" w:hAnsi="Times New Roman" w:cs="Times New Roman"/>
          <w:sz w:val="28"/>
          <w:szCs w:val="28"/>
        </w:rPr>
        <w:t>«Детский сад комбинированного вида № 18 «Берёзка»</w:t>
      </w:r>
    </w:p>
    <w:p w:rsidR="00102AEA" w:rsidRPr="00E6730E" w:rsidRDefault="00102AEA" w:rsidP="00102A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730E">
        <w:rPr>
          <w:rFonts w:ascii="Times New Roman" w:eastAsia="Calibri" w:hAnsi="Times New Roman" w:cs="Times New Roman"/>
          <w:sz w:val="28"/>
          <w:szCs w:val="28"/>
        </w:rPr>
        <w:t>города Буденновска Буденновского района»</w:t>
      </w:r>
    </w:p>
    <w:p w:rsidR="00102AEA" w:rsidRPr="00E6730E" w:rsidRDefault="00102AEA" w:rsidP="00102A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730E">
        <w:rPr>
          <w:rFonts w:ascii="Times New Roman" w:eastAsia="Calibri" w:hAnsi="Times New Roman" w:cs="Times New Roman"/>
          <w:sz w:val="24"/>
          <w:szCs w:val="24"/>
        </w:rPr>
        <w:t>356800 г. Буденновск Ставропольского края пр. Калинина, 1</w:t>
      </w:r>
    </w:p>
    <w:p w:rsidR="00102AEA" w:rsidRPr="00E6730E" w:rsidRDefault="00102AEA" w:rsidP="00102A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730E">
        <w:rPr>
          <w:rFonts w:ascii="Times New Roman" w:eastAsia="Calibri" w:hAnsi="Times New Roman" w:cs="Times New Roman"/>
          <w:sz w:val="24"/>
          <w:szCs w:val="24"/>
        </w:rPr>
        <w:t>тел. 8 (86559) 3-25-38, 3-23-13</w:t>
      </w:r>
    </w:p>
    <w:p w:rsidR="00102AEA" w:rsidRPr="00102AEA" w:rsidRDefault="00102AEA" w:rsidP="00102A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730E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102AE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E6730E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102AE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5" w:history="1">
        <w:r w:rsidRPr="00E6730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sad</w:t>
        </w:r>
        <w:r w:rsidRPr="00102AE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_18_26</w:t>
        </w:r>
        <w:r w:rsidRPr="00E6730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bud</w:t>
        </w:r>
        <w:r w:rsidRPr="00102AE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</w:t>
        </w:r>
        <w:r w:rsidRPr="00E6730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102AE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E6730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102AEA" w:rsidRPr="00E6730E" w:rsidRDefault="00102AEA" w:rsidP="00102A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730E">
        <w:rPr>
          <w:rFonts w:ascii="Times New Roman" w:eastAsia="Calibri" w:hAnsi="Times New Roman" w:cs="Times New Roman"/>
          <w:sz w:val="24"/>
          <w:szCs w:val="24"/>
        </w:rPr>
        <w:t>ОКПО 50236156, ОГРН 1022603224533</w:t>
      </w:r>
    </w:p>
    <w:p w:rsidR="00102AEA" w:rsidRPr="00E6730E" w:rsidRDefault="00102AEA" w:rsidP="00102A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730E">
        <w:rPr>
          <w:rFonts w:ascii="Times New Roman" w:eastAsia="Calibri" w:hAnsi="Times New Roman" w:cs="Times New Roman"/>
          <w:sz w:val="24"/>
          <w:szCs w:val="24"/>
        </w:rPr>
        <w:t>ИНН/КПП 2624022489/262401001</w:t>
      </w:r>
    </w:p>
    <w:p w:rsidR="00102AEA" w:rsidRPr="00E6730E" w:rsidRDefault="00102AEA" w:rsidP="00102AEA">
      <w:pPr>
        <w:suppressAutoHyphens/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2AEA" w:rsidRPr="00E6730E" w:rsidRDefault="00102AEA" w:rsidP="00102AEA">
      <w:pPr>
        <w:spacing w:line="240" w:lineRule="auto"/>
        <w:ind w:right="-12"/>
        <w:jc w:val="both"/>
        <w:rPr>
          <w:rFonts w:ascii="Times New Roman" w:eastAsia="Lucida Sans Unicode" w:hAnsi="Times New Roman" w:cs="Times New Roman"/>
          <w:b/>
          <w:bCs/>
          <w:color w:val="000080"/>
          <w:kern w:val="2"/>
          <w:sz w:val="28"/>
          <w:szCs w:val="28"/>
        </w:rPr>
      </w:pPr>
    </w:p>
    <w:p w:rsidR="00102AEA" w:rsidRPr="00E6730E" w:rsidRDefault="00102AEA" w:rsidP="00102AEA">
      <w:pPr>
        <w:spacing w:after="240" w:line="240" w:lineRule="auto"/>
        <w:ind w:right="-12"/>
        <w:jc w:val="both"/>
        <w:rPr>
          <w:rFonts w:ascii="Calibri" w:eastAsia="Calibri" w:hAnsi="Calibri" w:cs="Times New Roman"/>
        </w:rPr>
      </w:pPr>
      <w:r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18.04.2023</w:t>
      </w:r>
      <w:r w:rsidRPr="00DA0134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 xml:space="preserve"> г.           </w:t>
      </w:r>
      <w:r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 xml:space="preserve">                                </w:t>
      </w:r>
      <w:r w:rsidRPr="00DA0134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приказ                             </w:t>
      </w:r>
      <w:r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      № 56</w:t>
      </w:r>
      <w:r w:rsidRPr="00DA0134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 xml:space="preserve"> О</w:t>
      </w:r>
      <w:r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Д</w:t>
      </w:r>
    </w:p>
    <w:p w:rsidR="00102AEA" w:rsidRPr="00E6730E" w:rsidRDefault="00102AEA" w:rsidP="00102A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73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инструкций </w:t>
      </w:r>
    </w:p>
    <w:p w:rsidR="00102AEA" w:rsidRPr="00E6730E" w:rsidRDefault="00102AEA" w:rsidP="00102A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73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защите персональных данных </w:t>
      </w:r>
    </w:p>
    <w:p w:rsidR="00102AEA" w:rsidRPr="00E6730E" w:rsidRDefault="00102AEA" w:rsidP="00102A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73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(конфиденциальной информации)                               </w:t>
      </w:r>
    </w:p>
    <w:p w:rsidR="00102AEA" w:rsidRPr="00E6730E" w:rsidRDefault="00102AEA" w:rsidP="00102A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673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</w:p>
    <w:p w:rsidR="00102AEA" w:rsidRPr="00E6730E" w:rsidRDefault="00102AEA" w:rsidP="00102AEA">
      <w:pPr>
        <w:spacing w:after="2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730E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исполнения Федерального законодательства в области защиты персональных данных Российской Федерации от 27 июля 2006 г. № 149-ФЗ «Об информации, информационных технологиях и о защите информации», постановлением Правительства РФ от 01.11.2012 г №1119 «Об утверждении требований к защите систем персональных данных», Федеральным законом Российской Федерации от 27 июля 2006 года №152-ФЗ «О персональных данных» в целях обеспечения безопасности информации, обрабатываемой в информационной системе персональных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данных МДОУ ДС № 18 «Берёзка»</w:t>
      </w:r>
      <w:r w:rsidRPr="00E673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Буденновска</w:t>
      </w:r>
    </w:p>
    <w:p w:rsidR="00102AEA" w:rsidRPr="00E6730E" w:rsidRDefault="00102AEA" w:rsidP="00102AEA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73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ПРИКАЗЫВАЮ:</w:t>
      </w:r>
    </w:p>
    <w:p w:rsidR="00102AEA" w:rsidRPr="00E6730E" w:rsidRDefault="00102AEA" w:rsidP="00102AE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730E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Утвердить:</w:t>
      </w:r>
    </w:p>
    <w:p w:rsidR="00102AEA" w:rsidRPr="00E6730E" w:rsidRDefault="00102AEA" w:rsidP="00102A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730E">
        <w:rPr>
          <w:rFonts w:ascii="Times New Roman" w:eastAsia="Calibri" w:hAnsi="Times New Roman" w:cs="Times New Roman"/>
          <w:sz w:val="28"/>
          <w:szCs w:val="28"/>
          <w:lang w:eastAsia="ru-RU"/>
        </w:rPr>
        <w:t>1.1.</w:t>
      </w:r>
      <w:bookmarkStart w:id="0" w:name="ole_link49"/>
      <w:bookmarkStart w:id="1" w:name="ole_link48"/>
      <w:bookmarkStart w:id="2" w:name="ole_link47"/>
      <w:bookmarkStart w:id="3" w:name="ole_link46"/>
      <w:bookmarkEnd w:id="0"/>
      <w:bookmarkEnd w:id="1"/>
      <w:bookmarkEnd w:id="2"/>
      <w:bookmarkEnd w:id="3"/>
      <w:r w:rsidRPr="00E673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Инструкцию по выполнению режимных мер и допуску к информационной системе персональных данных.</w:t>
      </w:r>
    </w:p>
    <w:p w:rsidR="00102AEA" w:rsidRPr="00E6730E" w:rsidRDefault="00102AEA" w:rsidP="00102A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730E">
        <w:rPr>
          <w:rFonts w:ascii="Times New Roman" w:eastAsia="Calibri" w:hAnsi="Times New Roman" w:cs="Times New Roman"/>
          <w:sz w:val="28"/>
          <w:szCs w:val="28"/>
          <w:lang w:eastAsia="ru-RU"/>
        </w:rPr>
        <w:t>1.2. Инструкцию пользователя информационной системы персональных данных в части обеспечения безопасности персональных данных при их обработке в информационной системе персональных данных.</w:t>
      </w:r>
    </w:p>
    <w:p w:rsidR="00102AEA" w:rsidRPr="00E6730E" w:rsidRDefault="00102AEA" w:rsidP="00102A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730E">
        <w:rPr>
          <w:rFonts w:ascii="Times New Roman" w:eastAsia="Calibri" w:hAnsi="Times New Roman" w:cs="Times New Roman"/>
          <w:sz w:val="28"/>
          <w:szCs w:val="28"/>
          <w:lang w:eastAsia="ru-RU"/>
        </w:rPr>
        <w:t>1.3. Инструкцию администратора информационной безопасности информационной системы персональных данных.</w:t>
      </w:r>
    </w:p>
    <w:p w:rsidR="00102AEA" w:rsidRPr="00E6730E" w:rsidRDefault="00102AEA" w:rsidP="00102A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730E">
        <w:rPr>
          <w:rFonts w:ascii="Times New Roman" w:eastAsia="Calibri" w:hAnsi="Times New Roman" w:cs="Times New Roman"/>
          <w:sz w:val="28"/>
          <w:szCs w:val="28"/>
          <w:lang w:eastAsia="ru-RU"/>
        </w:rPr>
        <w:t>1.4. Инструкцию по организации парольной защиты в информационной системе персональных.</w:t>
      </w:r>
    </w:p>
    <w:p w:rsidR="00102AEA" w:rsidRPr="00E6730E" w:rsidRDefault="00102AEA" w:rsidP="00102A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730E">
        <w:rPr>
          <w:rFonts w:ascii="Times New Roman" w:eastAsia="Calibri" w:hAnsi="Times New Roman" w:cs="Times New Roman"/>
          <w:sz w:val="28"/>
          <w:szCs w:val="28"/>
          <w:lang w:eastAsia="ru-RU"/>
        </w:rPr>
        <w:t>1.5. Инструкцию по проведению антивирусного контроля в информационной системе персональных данных.</w:t>
      </w:r>
    </w:p>
    <w:p w:rsidR="00102AEA" w:rsidRPr="00E6730E" w:rsidRDefault="00102AEA" w:rsidP="00102A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730E">
        <w:rPr>
          <w:rFonts w:ascii="Times New Roman" w:eastAsia="Calibri" w:hAnsi="Times New Roman" w:cs="Times New Roman"/>
          <w:sz w:val="28"/>
          <w:szCs w:val="28"/>
          <w:lang w:eastAsia="ru-RU"/>
        </w:rPr>
        <w:t>1.6. Инструкцию по работе с инцидентами информационной безопасности.</w:t>
      </w:r>
    </w:p>
    <w:p w:rsidR="00102AEA" w:rsidRPr="00E6730E" w:rsidRDefault="00102AEA" w:rsidP="00102A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730E">
        <w:rPr>
          <w:rFonts w:ascii="Times New Roman" w:eastAsia="Calibri" w:hAnsi="Times New Roman" w:cs="Times New Roman"/>
          <w:sz w:val="28"/>
          <w:szCs w:val="28"/>
          <w:lang w:eastAsia="ru-RU"/>
        </w:rPr>
        <w:t>1.7. Инструкцию по установке, модификации, ремонту, техническому обслуживанию и восстановлению работоспособности программного обеспечения и аппаратных средств информационной системы персональных данных.</w:t>
      </w:r>
    </w:p>
    <w:p w:rsidR="00102AEA" w:rsidRPr="00E6730E" w:rsidRDefault="00102AEA" w:rsidP="00102A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730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1.8. Инструкцию по резервному копированию и восстановлению данных в информационной системе персональных</w:t>
      </w:r>
    </w:p>
    <w:p w:rsidR="00102AEA" w:rsidRPr="00E6730E" w:rsidRDefault="00102AEA" w:rsidP="00102A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730E">
        <w:rPr>
          <w:rFonts w:ascii="Times New Roman" w:eastAsia="Calibri" w:hAnsi="Times New Roman" w:cs="Times New Roman"/>
          <w:sz w:val="28"/>
          <w:szCs w:val="28"/>
          <w:lang w:eastAsia="ru-RU"/>
        </w:rPr>
        <w:t>1.9. Перечень программного обеспечения, разрешенного к установке в информационной системе персональных данных.</w:t>
      </w:r>
    </w:p>
    <w:p w:rsidR="00102AEA" w:rsidRPr="00E6730E" w:rsidRDefault="00102AEA" w:rsidP="00102A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730E">
        <w:rPr>
          <w:rFonts w:ascii="Times New Roman" w:eastAsia="Calibri" w:hAnsi="Times New Roman" w:cs="Times New Roman"/>
          <w:sz w:val="28"/>
          <w:szCs w:val="28"/>
          <w:lang w:eastAsia="ru-RU"/>
        </w:rPr>
        <w:t>2. Ознакомить под роспись сотрудников.</w:t>
      </w:r>
    </w:p>
    <w:p w:rsidR="00102AEA" w:rsidRPr="00E6730E" w:rsidRDefault="00102AEA" w:rsidP="00102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730E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Pr="00DA01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673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над исполнением приказа оставляю за собой.</w:t>
      </w:r>
    </w:p>
    <w:p w:rsidR="00102AEA" w:rsidRPr="00E6730E" w:rsidRDefault="00102AEA" w:rsidP="00102AEA">
      <w:pPr>
        <w:spacing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</w:pPr>
    </w:p>
    <w:p w:rsidR="00102AEA" w:rsidRDefault="00102AEA" w:rsidP="00102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73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Заведующий МДОУ ДС </w:t>
      </w:r>
    </w:p>
    <w:p w:rsidR="00102AEA" w:rsidRPr="00E6730E" w:rsidRDefault="00102AEA" w:rsidP="00102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 18 «Берёзка» г. Буденновска</w:t>
      </w:r>
      <w:r w:rsidRPr="00E673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</w:t>
      </w:r>
      <w:r w:rsidRPr="00E673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О.И.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4" w:name="_GoBack"/>
      <w:bookmarkEnd w:id="4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Кузьмина</w:t>
      </w:r>
      <w:r w:rsidRPr="00E673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102AEA" w:rsidRDefault="00102AEA" w:rsidP="00102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2AEA" w:rsidRPr="00E6730E" w:rsidRDefault="00102AEA" w:rsidP="00102AEA">
      <w:pPr>
        <w:spacing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</w:pPr>
    </w:p>
    <w:p w:rsidR="00102AEA" w:rsidRPr="00E6730E" w:rsidRDefault="00102AEA" w:rsidP="00102AEA">
      <w:pPr>
        <w:spacing w:line="240" w:lineRule="auto"/>
        <w:jc w:val="both"/>
        <w:rPr>
          <w:rFonts w:ascii="Calibri" w:eastAsia="Lucida Sans Unicode" w:hAnsi="Calibri" w:cs="Tahoma"/>
          <w:bCs/>
          <w:kern w:val="2"/>
          <w:sz w:val="28"/>
          <w:szCs w:val="28"/>
        </w:rPr>
      </w:pPr>
    </w:p>
    <w:p w:rsidR="00102AEA" w:rsidRPr="00E6730E" w:rsidRDefault="00102AEA" w:rsidP="00102A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AEA" w:rsidRPr="00E6730E" w:rsidRDefault="00102AEA" w:rsidP="00102A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F75" w:rsidRDefault="00026F75"/>
    <w:sectPr w:rsidR="00026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11AAC"/>
    <w:multiLevelType w:val="multilevel"/>
    <w:tmpl w:val="D2DE2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9C"/>
    <w:rsid w:val="00026F75"/>
    <w:rsid w:val="00102AEA"/>
    <w:rsid w:val="0011359C"/>
    <w:rsid w:val="00EA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C7988-766D-43C1-9533-BFE37714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d_18_26bu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2023-04-18T07:13:00Z</cp:lastPrinted>
  <dcterms:created xsi:type="dcterms:W3CDTF">2023-04-18T07:11:00Z</dcterms:created>
  <dcterms:modified xsi:type="dcterms:W3CDTF">2023-04-18T07:14:00Z</dcterms:modified>
</cp:coreProperties>
</file>