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D8" w:rsidRPr="008072B7" w:rsidRDefault="00CA7990" w:rsidP="00C00AD8">
      <w:pPr>
        <w:jc w:val="center"/>
        <w:rPr>
          <w:rFonts w:cs="Times New Roman"/>
          <w:b/>
          <w:sz w:val="28"/>
          <w:szCs w:val="28"/>
        </w:rPr>
      </w:pPr>
      <w:r>
        <w:rPr>
          <w:rFonts w:cs="Times New Roman"/>
          <w:b/>
          <w:noProof/>
          <w:sz w:val="28"/>
          <w:szCs w:val="28"/>
          <w:lang w:eastAsia="ru-RU"/>
        </w:rPr>
        <w:drawing>
          <wp:anchor distT="0" distB="0" distL="114300" distR="114300" simplePos="0" relativeHeight="251675648" behindDoc="1" locked="0" layoutInCell="1" allowOverlap="1">
            <wp:simplePos x="0" y="0"/>
            <wp:positionH relativeFrom="column">
              <wp:posOffset>-447040</wp:posOffset>
            </wp:positionH>
            <wp:positionV relativeFrom="paragraph">
              <wp:posOffset>-364490</wp:posOffset>
            </wp:positionV>
            <wp:extent cx="7010400" cy="100965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4.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10400" cy="10096500"/>
                    </a:xfrm>
                    <a:prstGeom prst="rect">
                      <a:avLst/>
                    </a:prstGeom>
                  </pic:spPr>
                </pic:pic>
              </a:graphicData>
            </a:graphic>
          </wp:anchor>
        </w:drawing>
      </w:r>
      <w:r w:rsidR="00000C73">
        <w:rPr>
          <w:rFonts w:cs="Times New Roman"/>
          <w:b/>
          <w:noProof/>
          <w:sz w:val="28"/>
          <w:szCs w:val="28"/>
          <w:lang w:eastAsia="ru-RU"/>
        </w:rPr>
        <w:drawing>
          <wp:anchor distT="0" distB="0" distL="114300" distR="114300" simplePos="0" relativeHeight="251658240" behindDoc="1" locked="0" layoutInCell="1" allowOverlap="1">
            <wp:simplePos x="0" y="0"/>
            <wp:positionH relativeFrom="column">
              <wp:posOffset>-424815</wp:posOffset>
            </wp:positionH>
            <wp:positionV relativeFrom="paragraph">
              <wp:posOffset>-405765</wp:posOffset>
            </wp:positionV>
            <wp:extent cx="7010400" cy="100965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4.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10400" cy="10096500"/>
                    </a:xfrm>
                    <a:prstGeom prst="rect">
                      <a:avLst/>
                    </a:prstGeom>
                  </pic:spPr>
                </pic:pic>
              </a:graphicData>
            </a:graphic>
          </wp:anchor>
        </w:drawing>
      </w:r>
      <w:r w:rsidR="00C00AD8" w:rsidRPr="008072B7">
        <w:rPr>
          <w:rFonts w:cs="Times New Roman"/>
          <w:b/>
          <w:sz w:val="28"/>
          <w:szCs w:val="28"/>
        </w:rPr>
        <w:t xml:space="preserve">Муниципальное дошкольное образовательное учреждение               </w:t>
      </w:r>
    </w:p>
    <w:p w:rsidR="00C00AD8" w:rsidRPr="008072B7" w:rsidRDefault="00C85784" w:rsidP="00C00AD8">
      <w:pPr>
        <w:jc w:val="center"/>
        <w:rPr>
          <w:rFonts w:cs="Times New Roman"/>
          <w:b/>
          <w:sz w:val="28"/>
          <w:szCs w:val="28"/>
        </w:rPr>
      </w:pPr>
      <w:r w:rsidRPr="008072B7">
        <w:rPr>
          <w:rFonts w:cs="Times New Roman"/>
          <w:b/>
          <w:sz w:val="28"/>
          <w:szCs w:val="28"/>
        </w:rPr>
        <w:t>«</w:t>
      </w:r>
      <w:r w:rsidR="00C00AD8" w:rsidRPr="008072B7">
        <w:rPr>
          <w:rFonts w:cs="Times New Roman"/>
          <w:b/>
          <w:sz w:val="28"/>
          <w:szCs w:val="28"/>
        </w:rPr>
        <w:t>Детский сад комбинированного типа № 18 «Берёзка»</w:t>
      </w:r>
    </w:p>
    <w:p w:rsidR="00C00AD8" w:rsidRPr="008072B7" w:rsidRDefault="00C85784" w:rsidP="00C00AD8">
      <w:pPr>
        <w:jc w:val="center"/>
        <w:rPr>
          <w:rFonts w:cs="Times New Roman"/>
          <w:b/>
          <w:sz w:val="28"/>
          <w:szCs w:val="28"/>
        </w:rPr>
      </w:pPr>
      <w:r w:rsidRPr="008072B7">
        <w:rPr>
          <w:rFonts w:cs="Times New Roman"/>
          <w:b/>
          <w:sz w:val="28"/>
          <w:szCs w:val="28"/>
        </w:rPr>
        <w:t>г</w:t>
      </w:r>
      <w:r w:rsidR="00C00AD8" w:rsidRPr="008072B7">
        <w:rPr>
          <w:rFonts w:cs="Times New Roman"/>
          <w:b/>
          <w:sz w:val="28"/>
          <w:szCs w:val="28"/>
        </w:rPr>
        <w:t>. Будённовска</w:t>
      </w:r>
    </w:p>
    <w:p w:rsidR="00C00AD8" w:rsidRPr="008072B7" w:rsidRDefault="00C00AD8" w:rsidP="00C00AD8">
      <w:pPr>
        <w:jc w:val="center"/>
        <w:rPr>
          <w:rFonts w:cs="Times New Roman"/>
          <w:b/>
          <w:sz w:val="28"/>
          <w:szCs w:val="28"/>
        </w:rPr>
      </w:pPr>
    </w:p>
    <w:p w:rsidR="00C00AD8" w:rsidRPr="008072B7" w:rsidRDefault="00C00AD8" w:rsidP="00C00AD8">
      <w:pPr>
        <w:rPr>
          <w:rFonts w:cs="Times New Roman"/>
          <w:sz w:val="28"/>
          <w:szCs w:val="28"/>
        </w:rPr>
      </w:pPr>
    </w:p>
    <w:p w:rsidR="00C00AD8" w:rsidRPr="008072B7" w:rsidRDefault="00C00AD8" w:rsidP="00C00AD8">
      <w:pPr>
        <w:spacing w:line="240" w:lineRule="atLeast"/>
        <w:rPr>
          <w:rFonts w:cs="Times New Roman"/>
          <w:sz w:val="28"/>
          <w:szCs w:val="28"/>
        </w:rPr>
      </w:pPr>
    </w:p>
    <w:p w:rsidR="00C00AD8" w:rsidRPr="008072B7" w:rsidRDefault="00C00AD8" w:rsidP="00C00AD8">
      <w:pPr>
        <w:spacing w:line="240" w:lineRule="atLeast"/>
        <w:jc w:val="center"/>
        <w:rPr>
          <w:rFonts w:cs="Times New Roman"/>
          <w:b/>
          <w:sz w:val="28"/>
          <w:szCs w:val="28"/>
        </w:rPr>
      </w:pPr>
    </w:p>
    <w:p w:rsidR="00C00AD8" w:rsidRPr="00913182" w:rsidRDefault="00C00AD8" w:rsidP="00C00AD8">
      <w:pPr>
        <w:spacing w:line="240" w:lineRule="atLeast"/>
        <w:jc w:val="center"/>
        <w:rPr>
          <w:rFonts w:cs="Times New Roman"/>
          <w:b/>
          <w:sz w:val="28"/>
          <w:szCs w:val="28"/>
        </w:rPr>
      </w:pPr>
    </w:p>
    <w:p w:rsidR="00C00AD8" w:rsidRPr="00913182" w:rsidRDefault="00C00AD8" w:rsidP="00C00AD8">
      <w:pPr>
        <w:spacing w:line="240" w:lineRule="atLeast"/>
        <w:jc w:val="center"/>
        <w:rPr>
          <w:rFonts w:cs="Times New Roman"/>
          <w:b/>
          <w:sz w:val="28"/>
          <w:szCs w:val="28"/>
        </w:rPr>
      </w:pPr>
    </w:p>
    <w:p w:rsidR="00EC4051" w:rsidRPr="00913182" w:rsidRDefault="00EC4051" w:rsidP="00C00AD8">
      <w:pPr>
        <w:spacing w:line="240" w:lineRule="atLeast"/>
        <w:jc w:val="center"/>
        <w:rPr>
          <w:rFonts w:cs="Times New Roman"/>
          <w:b/>
          <w:sz w:val="28"/>
          <w:szCs w:val="28"/>
        </w:rPr>
      </w:pPr>
    </w:p>
    <w:p w:rsidR="00EC4051" w:rsidRPr="00913182" w:rsidRDefault="00EC4051" w:rsidP="00C00AD8">
      <w:pPr>
        <w:spacing w:line="240" w:lineRule="atLeast"/>
        <w:jc w:val="center"/>
        <w:rPr>
          <w:rFonts w:cs="Times New Roman"/>
          <w:b/>
          <w:sz w:val="28"/>
          <w:szCs w:val="28"/>
        </w:rPr>
      </w:pPr>
    </w:p>
    <w:p w:rsidR="00EC4051" w:rsidRPr="00913182" w:rsidRDefault="00EC4051" w:rsidP="00C00AD8">
      <w:pPr>
        <w:spacing w:line="240" w:lineRule="atLeast"/>
        <w:jc w:val="center"/>
        <w:rPr>
          <w:rFonts w:cs="Times New Roman"/>
          <w:b/>
          <w:sz w:val="28"/>
          <w:szCs w:val="28"/>
        </w:rPr>
      </w:pPr>
    </w:p>
    <w:p w:rsidR="00C00AD8" w:rsidRPr="00913182" w:rsidRDefault="00C00AD8" w:rsidP="00C00AD8">
      <w:pPr>
        <w:spacing w:line="240" w:lineRule="atLeast"/>
        <w:jc w:val="center"/>
        <w:rPr>
          <w:rFonts w:cs="Times New Roman"/>
          <w:b/>
          <w:sz w:val="28"/>
          <w:szCs w:val="28"/>
        </w:rPr>
      </w:pPr>
    </w:p>
    <w:p w:rsidR="00C85784" w:rsidRPr="00913182" w:rsidRDefault="00C00AD8" w:rsidP="00913182">
      <w:pPr>
        <w:spacing w:line="240" w:lineRule="atLeast"/>
        <w:jc w:val="center"/>
        <w:rPr>
          <w:rFonts w:cs="Times New Roman"/>
          <w:b/>
          <w:sz w:val="96"/>
          <w:szCs w:val="96"/>
        </w:rPr>
      </w:pPr>
      <w:r w:rsidRPr="00913182">
        <w:rPr>
          <w:rFonts w:cs="Times New Roman"/>
          <w:b/>
          <w:sz w:val="96"/>
          <w:szCs w:val="96"/>
        </w:rPr>
        <w:t>« Талантиум»</w:t>
      </w:r>
    </w:p>
    <w:p w:rsidR="00C00AD8" w:rsidRPr="008072B7" w:rsidRDefault="00C85784" w:rsidP="00C00AD8">
      <w:pPr>
        <w:spacing w:line="240" w:lineRule="atLeast"/>
        <w:jc w:val="center"/>
        <w:rPr>
          <w:rFonts w:cs="Times New Roman"/>
          <w:sz w:val="28"/>
          <w:szCs w:val="28"/>
        </w:rPr>
      </w:pPr>
      <w:r w:rsidRPr="008072B7">
        <w:rPr>
          <w:rFonts w:cs="Times New Roman"/>
          <w:b/>
          <w:sz w:val="28"/>
          <w:szCs w:val="28"/>
        </w:rPr>
        <w:t>Студия креативного рукоделия</w:t>
      </w:r>
    </w:p>
    <w:p w:rsidR="00C00AD8" w:rsidRPr="008072B7" w:rsidRDefault="00C00AD8" w:rsidP="00C00AD8">
      <w:pPr>
        <w:rPr>
          <w:rFonts w:cs="Times New Roman"/>
          <w:b/>
          <w:sz w:val="28"/>
          <w:szCs w:val="28"/>
        </w:rPr>
      </w:pPr>
    </w:p>
    <w:p w:rsidR="00C00AD8" w:rsidRPr="008072B7" w:rsidRDefault="00C00AD8" w:rsidP="00C00AD8">
      <w:pPr>
        <w:jc w:val="right"/>
        <w:rPr>
          <w:rFonts w:cs="Times New Roman"/>
          <w:b/>
          <w:sz w:val="28"/>
          <w:szCs w:val="28"/>
        </w:rPr>
      </w:pPr>
    </w:p>
    <w:p w:rsidR="00C00AD8" w:rsidRPr="00913182" w:rsidRDefault="00C00AD8" w:rsidP="00C00AD8">
      <w:pPr>
        <w:jc w:val="right"/>
        <w:rPr>
          <w:rFonts w:cs="Times New Roman"/>
          <w:b/>
          <w:sz w:val="28"/>
          <w:szCs w:val="28"/>
        </w:rPr>
      </w:pPr>
    </w:p>
    <w:p w:rsidR="00C00AD8" w:rsidRPr="00913182" w:rsidRDefault="00C00AD8" w:rsidP="00C00AD8">
      <w:pPr>
        <w:jc w:val="right"/>
        <w:rPr>
          <w:rFonts w:cs="Times New Roman"/>
          <w:b/>
          <w:sz w:val="28"/>
          <w:szCs w:val="28"/>
        </w:rPr>
      </w:pPr>
    </w:p>
    <w:p w:rsidR="00C00AD8" w:rsidRPr="00913182" w:rsidRDefault="00C00AD8" w:rsidP="00C00AD8">
      <w:pPr>
        <w:jc w:val="right"/>
        <w:rPr>
          <w:rFonts w:cs="Times New Roman"/>
          <w:b/>
          <w:sz w:val="28"/>
          <w:szCs w:val="28"/>
        </w:rPr>
      </w:pPr>
    </w:p>
    <w:p w:rsidR="00C00AD8" w:rsidRPr="00913182" w:rsidRDefault="00C00AD8" w:rsidP="00C00AD8">
      <w:pPr>
        <w:jc w:val="right"/>
        <w:rPr>
          <w:rFonts w:cs="Times New Roman"/>
          <w:b/>
          <w:sz w:val="28"/>
          <w:szCs w:val="28"/>
        </w:rPr>
      </w:pPr>
    </w:p>
    <w:p w:rsidR="00C00AD8" w:rsidRPr="00913182" w:rsidRDefault="00C00AD8" w:rsidP="00C00AD8">
      <w:pPr>
        <w:jc w:val="right"/>
        <w:rPr>
          <w:rFonts w:cs="Times New Roman"/>
          <w:b/>
          <w:sz w:val="28"/>
          <w:szCs w:val="28"/>
        </w:rPr>
      </w:pPr>
    </w:p>
    <w:p w:rsidR="00C00AD8" w:rsidRPr="00913182" w:rsidRDefault="00C00AD8" w:rsidP="00C00AD8">
      <w:pPr>
        <w:jc w:val="right"/>
        <w:rPr>
          <w:rFonts w:cs="Times New Roman"/>
          <w:b/>
          <w:sz w:val="28"/>
          <w:szCs w:val="28"/>
        </w:rPr>
      </w:pPr>
    </w:p>
    <w:p w:rsidR="00C00AD8" w:rsidRPr="00913182" w:rsidRDefault="00C00AD8" w:rsidP="00C00AD8">
      <w:pPr>
        <w:jc w:val="right"/>
        <w:rPr>
          <w:rFonts w:cs="Times New Roman"/>
          <w:b/>
          <w:sz w:val="28"/>
          <w:szCs w:val="28"/>
        </w:rPr>
      </w:pPr>
    </w:p>
    <w:p w:rsidR="00C00AD8" w:rsidRPr="00913182" w:rsidRDefault="00C00AD8" w:rsidP="00C00AD8">
      <w:pPr>
        <w:jc w:val="right"/>
        <w:rPr>
          <w:rFonts w:cs="Times New Roman"/>
          <w:b/>
          <w:sz w:val="28"/>
          <w:szCs w:val="28"/>
        </w:rPr>
      </w:pPr>
    </w:p>
    <w:p w:rsidR="00C00AD8" w:rsidRPr="00913182" w:rsidRDefault="00C00AD8" w:rsidP="00C00AD8">
      <w:pPr>
        <w:jc w:val="right"/>
        <w:rPr>
          <w:rFonts w:cs="Times New Roman"/>
          <w:b/>
          <w:sz w:val="28"/>
          <w:szCs w:val="28"/>
        </w:rPr>
      </w:pPr>
    </w:p>
    <w:p w:rsidR="00C00AD8" w:rsidRPr="00913182" w:rsidRDefault="00C00AD8" w:rsidP="00C00AD8">
      <w:pPr>
        <w:jc w:val="right"/>
        <w:rPr>
          <w:rFonts w:cs="Times New Roman"/>
          <w:b/>
          <w:sz w:val="28"/>
          <w:szCs w:val="28"/>
        </w:rPr>
      </w:pPr>
    </w:p>
    <w:p w:rsidR="00C00AD8" w:rsidRPr="00913182" w:rsidRDefault="00C00AD8" w:rsidP="00C00AD8">
      <w:pPr>
        <w:jc w:val="right"/>
        <w:rPr>
          <w:rFonts w:cs="Times New Roman"/>
          <w:b/>
          <w:sz w:val="28"/>
          <w:szCs w:val="28"/>
        </w:rPr>
      </w:pPr>
    </w:p>
    <w:p w:rsidR="00C00AD8" w:rsidRDefault="00C00AD8" w:rsidP="00C00AD8">
      <w:pPr>
        <w:jc w:val="right"/>
        <w:rPr>
          <w:rFonts w:cs="Times New Roman"/>
          <w:b/>
          <w:sz w:val="28"/>
          <w:szCs w:val="28"/>
        </w:rPr>
      </w:pPr>
    </w:p>
    <w:p w:rsidR="00913182" w:rsidRDefault="00913182" w:rsidP="00C00AD8">
      <w:pPr>
        <w:jc w:val="right"/>
        <w:rPr>
          <w:rFonts w:cs="Times New Roman"/>
          <w:b/>
          <w:sz w:val="28"/>
          <w:szCs w:val="28"/>
        </w:rPr>
      </w:pPr>
    </w:p>
    <w:p w:rsidR="00913182" w:rsidRPr="00913182" w:rsidRDefault="00913182" w:rsidP="00C00AD8">
      <w:pPr>
        <w:jc w:val="right"/>
        <w:rPr>
          <w:rFonts w:cs="Times New Roman"/>
          <w:b/>
          <w:sz w:val="28"/>
          <w:szCs w:val="28"/>
        </w:rPr>
      </w:pPr>
    </w:p>
    <w:p w:rsidR="00C00AD8" w:rsidRPr="00913182" w:rsidRDefault="00C00AD8" w:rsidP="00C00AD8">
      <w:pPr>
        <w:jc w:val="right"/>
        <w:rPr>
          <w:rFonts w:cs="Times New Roman"/>
          <w:b/>
          <w:sz w:val="28"/>
          <w:szCs w:val="28"/>
        </w:rPr>
      </w:pPr>
    </w:p>
    <w:p w:rsidR="00C00AD8" w:rsidRPr="008072B7" w:rsidRDefault="00C00AD8" w:rsidP="00913182">
      <w:pPr>
        <w:jc w:val="right"/>
        <w:rPr>
          <w:rFonts w:cs="Times New Roman"/>
          <w:b/>
          <w:sz w:val="28"/>
          <w:szCs w:val="28"/>
        </w:rPr>
      </w:pPr>
      <w:r w:rsidRPr="008072B7">
        <w:rPr>
          <w:rFonts w:cs="Times New Roman"/>
          <w:b/>
          <w:sz w:val="28"/>
          <w:szCs w:val="28"/>
        </w:rPr>
        <w:t>Руководитель:</w:t>
      </w:r>
    </w:p>
    <w:p w:rsidR="00C00AD8" w:rsidRPr="008072B7" w:rsidRDefault="00C00AD8" w:rsidP="00913182">
      <w:pPr>
        <w:jc w:val="right"/>
        <w:rPr>
          <w:rFonts w:cs="Times New Roman"/>
          <w:b/>
          <w:sz w:val="28"/>
          <w:szCs w:val="28"/>
        </w:rPr>
      </w:pPr>
      <w:r w:rsidRPr="008072B7">
        <w:rPr>
          <w:rFonts w:cs="Times New Roman"/>
          <w:b/>
          <w:sz w:val="28"/>
          <w:szCs w:val="28"/>
        </w:rPr>
        <w:t>Заикина Ирина Николаевна</w:t>
      </w:r>
    </w:p>
    <w:p w:rsidR="004610B1" w:rsidRPr="008072B7" w:rsidRDefault="00C00AD8" w:rsidP="00913182">
      <w:pPr>
        <w:jc w:val="right"/>
        <w:rPr>
          <w:rFonts w:cs="Times New Roman"/>
          <w:sz w:val="28"/>
          <w:szCs w:val="28"/>
        </w:rPr>
      </w:pPr>
      <w:r w:rsidRPr="008072B7">
        <w:rPr>
          <w:rFonts w:cs="Times New Roman"/>
          <w:sz w:val="28"/>
          <w:szCs w:val="28"/>
        </w:rPr>
        <w:t>Воспитатель</w:t>
      </w:r>
    </w:p>
    <w:p w:rsidR="00C00AD8" w:rsidRPr="008072B7" w:rsidRDefault="004610B1" w:rsidP="00913182">
      <w:pPr>
        <w:jc w:val="right"/>
        <w:rPr>
          <w:rFonts w:cs="Times New Roman"/>
          <w:sz w:val="28"/>
          <w:szCs w:val="28"/>
        </w:rPr>
      </w:pPr>
      <w:r w:rsidRPr="008072B7">
        <w:rPr>
          <w:rFonts w:cs="Times New Roman"/>
          <w:sz w:val="28"/>
          <w:szCs w:val="28"/>
        </w:rPr>
        <w:t>высшей</w:t>
      </w:r>
      <w:r w:rsidR="00913182" w:rsidRPr="008072B7">
        <w:rPr>
          <w:rFonts w:cs="Times New Roman"/>
          <w:sz w:val="28"/>
          <w:szCs w:val="28"/>
        </w:rPr>
        <w:t xml:space="preserve">квалификационной </w:t>
      </w:r>
      <w:r w:rsidR="00C00AD8" w:rsidRPr="008072B7">
        <w:rPr>
          <w:rFonts w:cs="Times New Roman"/>
          <w:sz w:val="28"/>
          <w:szCs w:val="28"/>
        </w:rPr>
        <w:t>категории</w:t>
      </w:r>
    </w:p>
    <w:p w:rsidR="00C00AD8" w:rsidRPr="008072B7" w:rsidRDefault="00C00AD8" w:rsidP="00913182">
      <w:pPr>
        <w:jc w:val="right"/>
        <w:rPr>
          <w:rFonts w:cs="Times New Roman"/>
          <w:sz w:val="28"/>
          <w:szCs w:val="28"/>
        </w:rPr>
      </w:pPr>
    </w:p>
    <w:p w:rsidR="00C00AD8" w:rsidRPr="008072B7" w:rsidRDefault="00C00AD8" w:rsidP="00C00AD8">
      <w:pPr>
        <w:jc w:val="center"/>
        <w:rPr>
          <w:rFonts w:cs="Times New Roman"/>
          <w:sz w:val="28"/>
          <w:szCs w:val="28"/>
        </w:rPr>
      </w:pPr>
    </w:p>
    <w:p w:rsidR="00C00AD8" w:rsidRPr="008072B7" w:rsidRDefault="00C00AD8" w:rsidP="00C00AD8">
      <w:pPr>
        <w:rPr>
          <w:rFonts w:cs="Times New Roman"/>
          <w:sz w:val="28"/>
          <w:szCs w:val="28"/>
        </w:rPr>
      </w:pPr>
    </w:p>
    <w:p w:rsidR="00C85784" w:rsidRPr="008072B7" w:rsidRDefault="00C85784" w:rsidP="00C00AD8">
      <w:pPr>
        <w:jc w:val="center"/>
        <w:rPr>
          <w:rFonts w:cs="Times New Roman"/>
          <w:sz w:val="28"/>
          <w:szCs w:val="28"/>
        </w:rPr>
      </w:pPr>
    </w:p>
    <w:p w:rsidR="00C00AD8" w:rsidRPr="008072B7" w:rsidRDefault="004610B1" w:rsidP="00C00AD8">
      <w:pPr>
        <w:jc w:val="center"/>
        <w:rPr>
          <w:rFonts w:cs="Times New Roman"/>
          <w:sz w:val="28"/>
          <w:szCs w:val="28"/>
        </w:rPr>
      </w:pPr>
      <w:r w:rsidRPr="008072B7">
        <w:rPr>
          <w:rFonts w:cs="Times New Roman"/>
          <w:sz w:val="28"/>
          <w:szCs w:val="28"/>
        </w:rPr>
        <w:t>г</w:t>
      </w:r>
      <w:r w:rsidR="00C00AD8" w:rsidRPr="008072B7">
        <w:rPr>
          <w:rFonts w:cs="Times New Roman"/>
          <w:sz w:val="28"/>
          <w:szCs w:val="28"/>
        </w:rPr>
        <w:t>. Будённовск</w:t>
      </w:r>
    </w:p>
    <w:p w:rsidR="00C00AD8" w:rsidRPr="008072B7" w:rsidRDefault="00C00AD8" w:rsidP="00C00AD8">
      <w:pPr>
        <w:jc w:val="center"/>
        <w:rPr>
          <w:rFonts w:cs="Times New Roman"/>
          <w:sz w:val="28"/>
          <w:szCs w:val="28"/>
        </w:rPr>
      </w:pPr>
      <w:r w:rsidRPr="008072B7">
        <w:rPr>
          <w:rFonts w:cs="Times New Roman"/>
          <w:sz w:val="28"/>
          <w:szCs w:val="28"/>
        </w:rPr>
        <w:t>20</w:t>
      </w:r>
      <w:r w:rsidR="00C53F1E">
        <w:rPr>
          <w:rFonts w:cs="Times New Roman"/>
          <w:sz w:val="28"/>
          <w:szCs w:val="28"/>
        </w:rPr>
        <w:t>20</w:t>
      </w:r>
      <w:r w:rsidRPr="008072B7">
        <w:rPr>
          <w:rFonts w:cs="Times New Roman"/>
          <w:sz w:val="28"/>
          <w:szCs w:val="28"/>
        </w:rPr>
        <w:t xml:space="preserve"> г.</w:t>
      </w:r>
    </w:p>
    <w:p w:rsidR="00EF759E" w:rsidRDefault="00606725" w:rsidP="00F805EE">
      <w:pPr>
        <w:jc w:val="center"/>
        <w:rPr>
          <w:rFonts w:cs="Times New Roman"/>
          <w:b/>
          <w:noProof/>
          <w:sz w:val="28"/>
          <w:szCs w:val="28"/>
          <w:lang w:eastAsia="ru-RU"/>
        </w:rPr>
      </w:pPr>
      <w:r w:rsidRPr="00606725">
        <w:rPr>
          <w:rFonts w:cs="Times New Roman"/>
          <w:b/>
          <w:noProof/>
          <w:sz w:val="28"/>
          <w:szCs w:val="28"/>
          <w:lang w:eastAsia="ru-RU"/>
        </w:rPr>
        <w:lastRenderedPageBreak/>
        <w:drawing>
          <wp:inline distT="0" distB="0" distL="0" distR="0">
            <wp:extent cx="6299835" cy="8669994"/>
            <wp:effectExtent l="0" t="0" r="0" b="0"/>
            <wp:docPr id="2" name="Рисунок 2" descr="C:\Users\8987\Desktop\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987\Desktop\1 00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835" cy="8669994"/>
                    </a:xfrm>
                    <a:prstGeom prst="rect">
                      <a:avLst/>
                    </a:prstGeom>
                    <a:noFill/>
                    <a:ln>
                      <a:noFill/>
                    </a:ln>
                  </pic:spPr>
                </pic:pic>
              </a:graphicData>
            </a:graphic>
          </wp:inline>
        </w:drawing>
      </w:r>
    </w:p>
    <w:p w:rsidR="007F5052" w:rsidRPr="007F5052" w:rsidRDefault="007F5052" w:rsidP="007F5052">
      <w:pPr>
        <w:spacing w:line="276" w:lineRule="auto"/>
        <w:jc w:val="center"/>
        <w:rPr>
          <w:rFonts w:eastAsia="Calibri" w:cs="Times New Roman"/>
          <w:b/>
          <w:bCs/>
          <w:iCs/>
          <w:color w:val="000000"/>
          <w:sz w:val="28"/>
          <w:szCs w:val="28"/>
          <w:lang w:eastAsia="ru-RU"/>
        </w:rPr>
      </w:pPr>
      <w:r w:rsidRPr="007F5052">
        <w:rPr>
          <w:rFonts w:eastAsia="Calibri" w:cs="Times New Roman"/>
          <w:b/>
          <w:bCs/>
          <w:iCs/>
          <w:color w:val="000000"/>
          <w:sz w:val="28"/>
          <w:szCs w:val="28"/>
          <w:lang w:eastAsia="ru-RU"/>
        </w:rPr>
        <w:lastRenderedPageBreak/>
        <w:t>Муниципальное дошкольное образовательное учреждение «Детский сад комбинированного вида № 18 «Берёзка» г. Будённовска Будённовского района»</w:t>
      </w:r>
    </w:p>
    <w:p w:rsidR="007F5052" w:rsidRPr="007F5052" w:rsidRDefault="007F5052" w:rsidP="007F5052">
      <w:pPr>
        <w:spacing w:line="276" w:lineRule="auto"/>
        <w:jc w:val="left"/>
        <w:rPr>
          <w:rFonts w:eastAsia="Calibri" w:cs="Times New Roman"/>
          <w:b/>
          <w:bCs/>
          <w:iCs/>
          <w:color w:val="000000"/>
          <w:sz w:val="28"/>
          <w:szCs w:val="28"/>
          <w:lang w:eastAsia="ru-RU"/>
        </w:rPr>
      </w:pPr>
    </w:p>
    <w:p w:rsidR="007F5052" w:rsidRPr="007F5052" w:rsidRDefault="007F5052" w:rsidP="007F5052">
      <w:pPr>
        <w:autoSpaceDE w:val="0"/>
        <w:autoSpaceDN w:val="0"/>
        <w:adjustRightInd w:val="0"/>
        <w:rPr>
          <w:rFonts w:eastAsia="Calibri" w:cs="Times New Roman"/>
          <w:color w:val="000000"/>
          <w:sz w:val="28"/>
          <w:szCs w:val="28"/>
          <w:lang w:eastAsia="ru-RU"/>
        </w:rPr>
      </w:pPr>
      <w:r w:rsidRPr="007F5052">
        <w:rPr>
          <w:rFonts w:eastAsia="Calibri" w:cs="Times New Roman"/>
          <w:b/>
          <w:i/>
          <w:iCs/>
          <w:color w:val="000000"/>
          <w:sz w:val="28"/>
          <w:szCs w:val="28"/>
          <w:lang w:eastAsia="ru-RU"/>
        </w:rPr>
        <w:t>Полное наименование</w:t>
      </w:r>
      <w:r w:rsidRPr="007F5052">
        <w:rPr>
          <w:rFonts w:eastAsia="Calibri" w:cs="Times New Roman"/>
          <w:b/>
          <w:color w:val="000000"/>
          <w:sz w:val="28"/>
          <w:szCs w:val="28"/>
          <w:lang w:eastAsia="ru-RU"/>
        </w:rPr>
        <w:t>:</w:t>
      </w:r>
      <w:r w:rsidRPr="007F5052">
        <w:rPr>
          <w:rFonts w:eastAsia="Calibri" w:cs="Times New Roman"/>
          <w:color w:val="000000"/>
          <w:sz w:val="28"/>
          <w:szCs w:val="28"/>
          <w:lang w:eastAsia="ru-RU"/>
        </w:rPr>
        <w:t xml:space="preserve"> Муниципальное дошкольное образовательное учреждение «Детский сад комбинированного вида №18 «Берёзка» города Буденновска Буденновского района» </w:t>
      </w:r>
    </w:p>
    <w:p w:rsidR="007F5052" w:rsidRPr="007F5052" w:rsidRDefault="007F5052" w:rsidP="007F5052">
      <w:pPr>
        <w:autoSpaceDE w:val="0"/>
        <w:autoSpaceDN w:val="0"/>
        <w:adjustRightInd w:val="0"/>
        <w:rPr>
          <w:rFonts w:eastAsia="Calibri" w:cs="Times New Roman"/>
          <w:color w:val="000000"/>
          <w:sz w:val="28"/>
          <w:szCs w:val="28"/>
          <w:lang w:eastAsia="ru-RU"/>
        </w:rPr>
      </w:pPr>
      <w:r w:rsidRPr="007F5052">
        <w:rPr>
          <w:rFonts w:eastAsia="Calibri" w:cs="Times New Roman"/>
          <w:b/>
          <w:i/>
          <w:iCs/>
          <w:color w:val="000000"/>
          <w:sz w:val="28"/>
          <w:szCs w:val="28"/>
          <w:lang w:eastAsia="ru-RU"/>
        </w:rPr>
        <w:t>Официальное сокращенное наименование</w:t>
      </w:r>
      <w:r w:rsidRPr="007F5052">
        <w:rPr>
          <w:rFonts w:eastAsia="Calibri" w:cs="Times New Roman"/>
          <w:b/>
          <w:color w:val="000000"/>
          <w:sz w:val="28"/>
          <w:szCs w:val="28"/>
          <w:lang w:eastAsia="ru-RU"/>
        </w:rPr>
        <w:t>:</w:t>
      </w:r>
      <w:r w:rsidRPr="007F5052">
        <w:rPr>
          <w:rFonts w:eastAsia="Calibri" w:cs="Times New Roman"/>
          <w:color w:val="000000"/>
          <w:sz w:val="28"/>
          <w:szCs w:val="28"/>
          <w:lang w:eastAsia="ru-RU"/>
        </w:rPr>
        <w:t xml:space="preserve"> МДОУ ДС № 18 г. Буденновска </w:t>
      </w:r>
    </w:p>
    <w:p w:rsidR="007F5052" w:rsidRPr="007F5052" w:rsidRDefault="007F5052" w:rsidP="007F5052">
      <w:pPr>
        <w:autoSpaceDE w:val="0"/>
        <w:autoSpaceDN w:val="0"/>
        <w:adjustRightInd w:val="0"/>
        <w:rPr>
          <w:rFonts w:eastAsia="Calibri" w:cs="Times New Roman"/>
          <w:color w:val="000000"/>
          <w:sz w:val="28"/>
          <w:szCs w:val="28"/>
          <w:lang w:eastAsia="ru-RU"/>
        </w:rPr>
      </w:pPr>
      <w:r w:rsidRPr="007F5052">
        <w:rPr>
          <w:rFonts w:eastAsia="Calibri" w:cs="Times New Roman"/>
          <w:b/>
          <w:i/>
          <w:iCs/>
          <w:color w:val="000000"/>
          <w:sz w:val="28"/>
          <w:szCs w:val="28"/>
          <w:lang w:eastAsia="ru-RU"/>
        </w:rPr>
        <w:t>Организационно-правовая форма</w:t>
      </w:r>
      <w:r w:rsidRPr="007F5052">
        <w:rPr>
          <w:rFonts w:eastAsia="Calibri" w:cs="Times New Roman"/>
          <w:b/>
          <w:color w:val="000000"/>
          <w:sz w:val="28"/>
          <w:szCs w:val="28"/>
          <w:lang w:eastAsia="ru-RU"/>
        </w:rPr>
        <w:t>:</w:t>
      </w:r>
      <w:r w:rsidRPr="007F5052">
        <w:rPr>
          <w:rFonts w:eastAsia="Calibri" w:cs="Times New Roman"/>
          <w:color w:val="000000"/>
          <w:sz w:val="28"/>
          <w:szCs w:val="28"/>
          <w:lang w:eastAsia="ru-RU"/>
        </w:rPr>
        <w:t xml:space="preserve"> муниципальное казенное дошкольное образовательное учреждение </w:t>
      </w:r>
    </w:p>
    <w:p w:rsidR="007F5052" w:rsidRPr="007F5052" w:rsidRDefault="007F5052" w:rsidP="007F5052">
      <w:pPr>
        <w:autoSpaceDE w:val="0"/>
        <w:autoSpaceDN w:val="0"/>
        <w:adjustRightInd w:val="0"/>
        <w:rPr>
          <w:rFonts w:eastAsia="Calibri" w:cs="Times New Roman"/>
          <w:color w:val="000000"/>
          <w:sz w:val="28"/>
          <w:szCs w:val="28"/>
          <w:lang w:eastAsia="ru-RU"/>
        </w:rPr>
      </w:pPr>
      <w:r w:rsidRPr="007F5052">
        <w:rPr>
          <w:rFonts w:eastAsia="Calibri" w:cs="Times New Roman"/>
          <w:b/>
          <w:i/>
          <w:iCs/>
          <w:color w:val="000000"/>
          <w:sz w:val="28"/>
          <w:szCs w:val="28"/>
          <w:lang w:eastAsia="ru-RU"/>
        </w:rPr>
        <w:t>Юридический адрес</w:t>
      </w:r>
      <w:r w:rsidRPr="007F5052">
        <w:rPr>
          <w:rFonts w:eastAsia="Calibri" w:cs="Times New Roman"/>
          <w:b/>
          <w:color w:val="000000"/>
          <w:sz w:val="28"/>
          <w:szCs w:val="28"/>
          <w:lang w:eastAsia="ru-RU"/>
        </w:rPr>
        <w:t>:</w:t>
      </w:r>
      <w:r w:rsidRPr="007F5052">
        <w:rPr>
          <w:rFonts w:eastAsia="Calibri" w:cs="Times New Roman"/>
          <w:color w:val="000000"/>
          <w:sz w:val="28"/>
          <w:szCs w:val="28"/>
          <w:lang w:eastAsia="ru-RU"/>
        </w:rPr>
        <w:t xml:space="preserve"> 356800, Российская Федерация, Ставропольский  край, Буденновский район, город Буденновск, проспект Калинина 1, улица Кочубея 101. </w:t>
      </w:r>
    </w:p>
    <w:p w:rsidR="007F5052" w:rsidRPr="007F5052" w:rsidRDefault="007F5052" w:rsidP="007F5052">
      <w:pPr>
        <w:rPr>
          <w:rFonts w:eastAsia="Calibri" w:cs="Times New Roman"/>
          <w:color w:val="000000"/>
          <w:sz w:val="28"/>
          <w:szCs w:val="28"/>
          <w:lang w:eastAsia="ru-RU"/>
        </w:rPr>
      </w:pPr>
      <w:r w:rsidRPr="007F5052">
        <w:rPr>
          <w:rFonts w:eastAsia="Calibri" w:cs="Times New Roman"/>
          <w:b/>
          <w:i/>
          <w:iCs/>
          <w:color w:val="000000"/>
          <w:sz w:val="28"/>
          <w:szCs w:val="28"/>
          <w:lang w:eastAsia="ru-RU"/>
        </w:rPr>
        <w:t xml:space="preserve"> Почтовый адрес</w:t>
      </w:r>
      <w:r w:rsidRPr="007F5052">
        <w:rPr>
          <w:rFonts w:eastAsia="Calibri" w:cs="Times New Roman"/>
          <w:b/>
          <w:color w:val="000000"/>
          <w:sz w:val="28"/>
          <w:szCs w:val="28"/>
          <w:lang w:eastAsia="ru-RU"/>
        </w:rPr>
        <w:t>:</w:t>
      </w:r>
      <w:r w:rsidRPr="007F5052">
        <w:rPr>
          <w:rFonts w:eastAsia="Calibri" w:cs="Times New Roman"/>
          <w:color w:val="000000"/>
          <w:sz w:val="28"/>
          <w:szCs w:val="28"/>
          <w:lang w:eastAsia="ru-RU"/>
        </w:rPr>
        <w:t xml:space="preserve"> 356800, Ставропольский край, Буденновский район,  город Буденновск, проспект Калинина 1, улица Кочубея 101.</w:t>
      </w:r>
    </w:p>
    <w:p w:rsidR="007F5052" w:rsidRPr="007F5052" w:rsidRDefault="007F5052" w:rsidP="007F5052">
      <w:pPr>
        <w:rPr>
          <w:rFonts w:eastAsia="Calibri" w:cs="Times New Roman"/>
          <w:b/>
          <w:bCs/>
          <w:i/>
          <w:iCs/>
          <w:color w:val="000000"/>
          <w:sz w:val="28"/>
          <w:szCs w:val="28"/>
          <w:lang w:eastAsia="ru-RU"/>
        </w:rPr>
      </w:pPr>
      <w:r w:rsidRPr="007F5052">
        <w:rPr>
          <w:rFonts w:eastAsia="Calibri" w:cs="Times New Roman"/>
          <w:i/>
          <w:iCs/>
          <w:color w:val="000000"/>
          <w:sz w:val="28"/>
          <w:szCs w:val="28"/>
          <w:lang w:eastAsia="ru-RU"/>
        </w:rPr>
        <w:t>Телефон/факс: (86559)2-62-34;  2-61-53</w:t>
      </w:r>
    </w:p>
    <w:p w:rsidR="007F5052" w:rsidRPr="007F5052" w:rsidRDefault="007F5052" w:rsidP="007F5052">
      <w:pPr>
        <w:widowControl w:val="0"/>
        <w:rPr>
          <w:rFonts w:eastAsia="Calibri" w:cs="Times New Roman"/>
          <w:color w:val="000000"/>
          <w:sz w:val="28"/>
          <w:szCs w:val="28"/>
          <w:lang w:eastAsia="ru-RU"/>
        </w:rPr>
      </w:pPr>
      <w:r w:rsidRPr="007F5052">
        <w:rPr>
          <w:rFonts w:eastAsia="Calibri" w:cs="Times New Roman"/>
          <w:b/>
          <w:i/>
          <w:iCs/>
          <w:color w:val="000000"/>
          <w:sz w:val="28"/>
          <w:szCs w:val="28"/>
          <w:lang w:eastAsia="ru-RU"/>
        </w:rPr>
        <w:t>Электронный адрес</w:t>
      </w:r>
      <w:r w:rsidRPr="007F5052">
        <w:rPr>
          <w:rFonts w:eastAsia="Calibri" w:cs="Times New Roman"/>
          <w:b/>
          <w:color w:val="000000"/>
          <w:sz w:val="28"/>
          <w:szCs w:val="28"/>
          <w:lang w:eastAsia="ru-RU"/>
        </w:rPr>
        <w:t>:</w:t>
      </w:r>
      <w:hyperlink r:id="rId8" w:history="1">
        <w:r w:rsidRPr="007F5052">
          <w:rPr>
            <w:rFonts w:eastAsia="Calibri" w:cs="Times New Roman"/>
            <w:color w:val="0000FF"/>
            <w:sz w:val="28"/>
            <w:szCs w:val="28"/>
            <w:u w:val="single"/>
            <w:lang w:val="en-US" w:eastAsia="ru-RU"/>
          </w:rPr>
          <w:t>Sad</w:t>
        </w:r>
        <w:r w:rsidRPr="007F5052">
          <w:rPr>
            <w:rFonts w:eastAsia="Calibri" w:cs="Times New Roman"/>
            <w:color w:val="0000FF"/>
            <w:sz w:val="28"/>
            <w:szCs w:val="28"/>
            <w:u w:val="single"/>
            <w:lang w:eastAsia="ru-RU"/>
          </w:rPr>
          <w:t>_18_26</w:t>
        </w:r>
        <w:r w:rsidRPr="007F5052">
          <w:rPr>
            <w:rFonts w:eastAsia="Calibri" w:cs="Times New Roman"/>
            <w:color w:val="0000FF"/>
            <w:sz w:val="28"/>
            <w:szCs w:val="28"/>
            <w:u w:val="single"/>
            <w:lang w:val="en-US" w:eastAsia="ru-RU"/>
          </w:rPr>
          <w:t>bud</w:t>
        </w:r>
        <w:r w:rsidRPr="007F5052">
          <w:rPr>
            <w:rFonts w:eastAsia="Calibri" w:cs="Times New Roman"/>
            <w:color w:val="0000FF"/>
            <w:sz w:val="28"/>
            <w:szCs w:val="28"/>
            <w:u w:val="single"/>
            <w:lang w:eastAsia="ru-RU"/>
          </w:rPr>
          <w:t>@</w:t>
        </w:r>
        <w:r w:rsidRPr="007F5052">
          <w:rPr>
            <w:rFonts w:eastAsia="Calibri" w:cs="Times New Roman"/>
            <w:color w:val="0000FF"/>
            <w:sz w:val="28"/>
            <w:szCs w:val="28"/>
            <w:u w:val="single"/>
            <w:lang w:val="en-US" w:eastAsia="ru-RU"/>
          </w:rPr>
          <w:t>mail</w:t>
        </w:r>
        <w:r w:rsidRPr="007F5052">
          <w:rPr>
            <w:rFonts w:eastAsia="Calibri" w:cs="Times New Roman"/>
            <w:color w:val="0000FF"/>
            <w:sz w:val="28"/>
            <w:szCs w:val="28"/>
            <w:u w:val="single"/>
            <w:lang w:eastAsia="ru-RU"/>
          </w:rPr>
          <w:t>.</w:t>
        </w:r>
        <w:proofErr w:type="spellStart"/>
        <w:r w:rsidRPr="007F5052">
          <w:rPr>
            <w:rFonts w:eastAsia="Calibri" w:cs="Times New Roman"/>
            <w:color w:val="0000FF"/>
            <w:sz w:val="28"/>
            <w:szCs w:val="28"/>
            <w:u w:val="single"/>
            <w:lang w:val="en-US" w:eastAsia="ru-RU"/>
          </w:rPr>
          <w:t>ru</w:t>
        </w:r>
        <w:proofErr w:type="spellEnd"/>
      </w:hyperlink>
    </w:p>
    <w:p w:rsidR="007F5052" w:rsidRPr="007F5052" w:rsidRDefault="007F5052" w:rsidP="007F5052">
      <w:pPr>
        <w:rPr>
          <w:rFonts w:eastAsia="Calibri" w:cs="Times New Roman"/>
          <w:b/>
          <w:color w:val="000000"/>
          <w:sz w:val="28"/>
          <w:szCs w:val="28"/>
          <w:lang w:eastAsia="ru-RU"/>
        </w:rPr>
      </w:pPr>
      <w:r w:rsidRPr="007F5052">
        <w:rPr>
          <w:rFonts w:eastAsia="Calibri" w:cs="Times New Roman"/>
          <w:b/>
          <w:i/>
          <w:iCs/>
          <w:color w:val="000000"/>
          <w:sz w:val="28"/>
          <w:szCs w:val="28"/>
          <w:lang w:eastAsia="ru-RU"/>
        </w:rPr>
        <w:t>Официальный сайт</w:t>
      </w:r>
      <w:r w:rsidRPr="007F5052">
        <w:rPr>
          <w:rFonts w:eastAsia="Calibri" w:cs="Times New Roman"/>
          <w:b/>
          <w:color w:val="000000"/>
          <w:sz w:val="28"/>
          <w:szCs w:val="28"/>
          <w:lang w:eastAsia="ru-RU"/>
        </w:rPr>
        <w:t>:</w:t>
      </w:r>
      <w:r w:rsidRPr="007F5052">
        <w:rPr>
          <w:rFonts w:eastAsia="Calibri" w:cs="Times New Roman"/>
          <w:color w:val="000000"/>
          <w:sz w:val="28"/>
          <w:szCs w:val="28"/>
          <w:lang w:eastAsia="ru-RU"/>
        </w:rPr>
        <w:t xml:space="preserve"> http://мдоу-дс18березка-буденновск.рф</w:t>
      </w:r>
    </w:p>
    <w:p w:rsidR="007F5052" w:rsidRPr="007F5052" w:rsidRDefault="007F5052" w:rsidP="007F5052">
      <w:pPr>
        <w:shd w:val="clear" w:color="auto" w:fill="FFFFFF"/>
        <w:tabs>
          <w:tab w:val="num" w:pos="0"/>
        </w:tabs>
        <w:spacing w:line="211" w:lineRule="exact"/>
        <w:rPr>
          <w:rFonts w:eastAsia="Calibri" w:cs="Times New Roman"/>
          <w:b/>
          <w:color w:val="000000"/>
          <w:sz w:val="28"/>
          <w:szCs w:val="28"/>
          <w:lang w:eastAsia="ru-RU"/>
        </w:rPr>
      </w:pPr>
    </w:p>
    <w:p w:rsidR="007F5052" w:rsidRPr="007F5052" w:rsidRDefault="007F5052" w:rsidP="007F5052">
      <w:pPr>
        <w:shd w:val="clear" w:color="auto" w:fill="FFFFFF"/>
        <w:tabs>
          <w:tab w:val="num" w:pos="0"/>
        </w:tabs>
        <w:spacing w:line="211" w:lineRule="exact"/>
        <w:rPr>
          <w:rFonts w:eastAsia="Calibri" w:cs="Times New Roman"/>
          <w:b/>
          <w:color w:val="000000"/>
          <w:sz w:val="28"/>
          <w:szCs w:val="28"/>
          <w:lang w:eastAsia="ru-RU"/>
        </w:rPr>
      </w:pPr>
    </w:p>
    <w:p w:rsidR="007F5052" w:rsidRPr="007F5052" w:rsidRDefault="007F5052" w:rsidP="007F5052">
      <w:pPr>
        <w:shd w:val="clear" w:color="auto" w:fill="FFFFFF"/>
        <w:tabs>
          <w:tab w:val="num" w:pos="0"/>
        </w:tabs>
        <w:spacing w:line="211" w:lineRule="exact"/>
        <w:rPr>
          <w:rFonts w:eastAsia="Calibri" w:cs="Times New Roman"/>
          <w:b/>
          <w:color w:val="000000"/>
          <w:sz w:val="28"/>
          <w:szCs w:val="28"/>
          <w:lang w:eastAsia="ru-RU"/>
        </w:rPr>
      </w:pPr>
    </w:p>
    <w:p w:rsidR="007F5052" w:rsidRPr="007F5052" w:rsidRDefault="007F5052" w:rsidP="007F5052">
      <w:pPr>
        <w:shd w:val="clear" w:color="auto" w:fill="FFFFFF"/>
        <w:tabs>
          <w:tab w:val="num" w:pos="0"/>
        </w:tabs>
        <w:spacing w:line="211" w:lineRule="exact"/>
        <w:jc w:val="center"/>
        <w:rPr>
          <w:rFonts w:eastAsia="Calibri" w:cs="Times New Roman"/>
          <w:b/>
          <w:color w:val="000000"/>
          <w:sz w:val="28"/>
          <w:szCs w:val="28"/>
          <w:lang w:eastAsia="ru-RU"/>
        </w:rPr>
      </w:pPr>
      <w:r w:rsidRPr="007F5052">
        <w:rPr>
          <w:rFonts w:eastAsia="Calibri" w:cs="Times New Roman"/>
          <w:b/>
          <w:color w:val="000000"/>
          <w:sz w:val="28"/>
          <w:szCs w:val="28"/>
          <w:lang w:eastAsia="ru-RU"/>
        </w:rPr>
        <w:t>Паспорт программы</w:t>
      </w:r>
    </w:p>
    <w:p w:rsidR="007F5052" w:rsidRPr="007F5052" w:rsidRDefault="007F5052" w:rsidP="007F5052">
      <w:pPr>
        <w:shd w:val="clear" w:color="auto" w:fill="FFFFFF"/>
        <w:tabs>
          <w:tab w:val="num" w:pos="0"/>
        </w:tabs>
        <w:spacing w:line="211" w:lineRule="exact"/>
        <w:rPr>
          <w:rFonts w:eastAsia="Calibri" w:cs="Times New Roman"/>
          <w:b/>
          <w:color w:val="000000"/>
          <w:sz w:val="28"/>
          <w:szCs w:val="28"/>
          <w:lang w:eastAsia="ru-RU"/>
        </w:rPr>
      </w:pPr>
    </w:p>
    <w:p w:rsidR="007F5052" w:rsidRPr="007F5052" w:rsidRDefault="007F5052" w:rsidP="007F5052">
      <w:pPr>
        <w:shd w:val="clear" w:color="auto" w:fill="FFFFFF"/>
        <w:tabs>
          <w:tab w:val="num" w:pos="0"/>
        </w:tabs>
        <w:spacing w:line="211" w:lineRule="exact"/>
        <w:rPr>
          <w:rFonts w:eastAsia="Calibri" w:cs="Times New Roman"/>
          <w:b/>
          <w:color w:val="000000"/>
          <w:sz w:val="28"/>
          <w:szCs w:val="28"/>
          <w:lang w:eastAsia="ru-RU"/>
        </w:rPr>
      </w:pPr>
    </w:p>
    <w:tbl>
      <w:tblPr>
        <w:tblW w:w="0" w:type="auto"/>
        <w:tblInd w:w="288" w:type="dxa"/>
        <w:tblLook w:val="01E0"/>
      </w:tblPr>
      <w:tblGrid>
        <w:gridCol w:w="2459"/>
        <w:gridCol w:w="7390"/>
      </w:tblGrid>
      <w:tr w:rsidR="007F5052" w:rsidRPr="007F5052" w:rsidTr="00EA7CF7">
        <w:tc>
          <w:tcPr>
            <w:tcW w:w="0" w:type="auto"/>
          </w:tcPr>
          <w:p w:rsidR="007F5052" w:rsidRPr="007F5052" w:rsidRDefault="007F5052" w:rsidP="007F5052">
            <w:pPr>
              <w:rPr>
                <w:rFonts w:eastAsia="Calibri" w:cs="Times New Roman"/>
                <w:b/>
                <w:color w:val="000000"/>
                <w:sz w:val="28"/>
                <w:szCs w:val="28"/>
                <w:lang w:eastAsia="ru-RU"/>
              </w:rPr>
            </w:pPr>
            <w:r w:rsidRPr="007F5052">
              <w:rPr>
                <w:rFonts w:eastAsia="Calibri" w:cs="Times New Roman"/>
                <w:b/>
                <w:color w:val="000000"/>
                <w:sz w:val="28"/>
                <w:szCs w:val="28"/>
                <w:lang w:eastAsia="ru-RU"/>
              </w:rPr>
              <w:t xml:space="preserve">Наименование </w:t>
            </w:r>
          </w:p>
          <w:p w:rsidR="007F5052" w:rsidRPr="007F5052" w:rsidRDefault="007F5052" w:rsidP="007F5052">
            <w:pPr>
              <w:rPr>
                <w:rFonts w:eastAsia="Calibri" w:cs="Times New Roman"/>
                <w:b/>
                <w:color w:val="000000"/>
                <w:sz w:val="28"/>
                <w:szCs w:val="28"/>
                <w:lang w:eastAsia="ru-RU"/>
              </w:rPr>
            </w:pPr>
            <w:r w:rsidRPr="007F5052">
              <w:rPr>
                <w:rFonts w:eastAsia="Calibri" w:cs="Times New Roman"/>
                <w:b/>
                <w:color w:val="000000"/>
                <w:sz w:val="28"/>
                <w:szCs w:val="28"/>
                <w:lang w:eastAsia="ru-RU"/>
              </w:rPr>
              <w:t>программы</w:t>
            </w:r>
          </w:p>
        </w:tc>
        <w:tc>
          <w:tcPr>
            <w:tcW w:w="0" w:type="auto"/>
          </w:tcPr>
          <w:p w:rsidR="007F5052" w:rsidRPr="007F5052" w:rsidRDefault="007F5052" w:rsidP="007F5052">
            <w:pPr>
              <w:keepNext/>
              <w:keepLines/>
              <w:outlineLvl w:val="1"/>
              <w:rPr>
                <w:rFonts w:eastAsia="Times New Roman" w:cs="Times New Roman"/>
                <w:color w:val="000000"/>
                <w:sz w:val="28"/>
                <w:szCs w:val="28"/>
                <w:lang w:eastAsia="ru-RU"/>
              </w:rPr>
            </w:pPr>
            <w:r w:rsidRPr="007F5052">
              <w:rPr>
                <w:rFonts w:eastAsia="Times New Roman" w:cs="Times New Roman"/>
                <w:color w:val="000000"/>
                <w:sz w:val="28"/>
                <w:szCs w:val="28"/>
                <w:lang w:eastAsia="ru-RU"/>
              </w:rPr>
              <w:t>Программадополнительного образования детей дошкольного возраста художественно-эстетической направленности</w:t>
            </w:r>
          </w:p>
          <w:p w:rsidR="007F5052" w:rsidRPr="007F5052" w:rsidRDefault="007F5052" w:rsidP="007F5052">
            <w:pPr>
              <w:ind w:right="-2"/>
              <w:rPr>
                <w:rFonts w:eastAsia="Calibri" w:cs="Times New Roman"/>
                <w:color w:val="000000"/>
                <w:sz w:val="28"/>
                <w:szCs w:val="28"/>
                <w:lang w:eastAsia="ru-RU"/>
              </w:rPr>
            </w:pPr>
            <w:r w:rsidRPr="007F5052">
              <w:rPr>
                <w:rFonts w:eastAsia="Calibri" w:cs="Times New Roman"/>
                <w:color w:val="000000"/>
                <w:sz w:val="28"/>
                <w:szCs w:val="28"/>
                <w:lang w:eastAsia="ru-RU"/>
              </w:rPr>
              <w:t xml:space="preserve">муниципального дошкольного образовательного учреждения </w:t>
            </w:r>
            <w:r w:rsidRPr="007F5052">
              <w:rPr>
                <w:rFonts w:eastAsia="Calibri" w:cs="Times New Roman"/>
                <w:bCs/>
                <w:color w:val="000000"/>
                <w:sz w:val="28"/>
                <w:szCs w:val="28"/>
                <w:lang w:eastAsia="ru-RU"/>
              </w:rPr>
              <w:t>«</w:t>
            </w:r>
            <w:r w:rsidRPr="007F5052">
              <w:rPr>
                <w:rFonts w:eastAsia="Calibri" w:cs="Times New Roman"/>
                <w:color w:val="000000"/>
                <w:sz w:val="28"/>
                <w:szCs w:val="28"/>
                <w:lang w:eastAsia="ru-RU"/>
              </w:rPr>
              <w:t xml:space="preserve">Детский сад комбинированного вида № 18 «Берёзка» города Буденновска Буденновского района» </w:t>
            </w:r>
          </w:p>
          <w:p w:rsidR="007F5052" w:rsidRPr="007F5052" w:rsidRDefault="007F5052" w:rsidP="007F5052">
            <w:pPr>
              <w:ind w:right="-2"/>
              <w:rPr>
                <w:rFonts w:eastAsia="Calibri" w:cs="Times New Roman"/>
                <w:color w:val="000000"/>
                <w:sz w:val="28"/>
                <w:szCs w:val="28"/>
                <w:lang w:eastAsia="ru-RU"/>
              </w:rPr>
            </w:pPr>
          </w:p>
        </w:tc>
      </w:tr>
      <w:tr w:rsidR="007F5052" w:rsidRPr="007F5052" w:rsidTr="00EA7CF7">
        <w:tc>
          <w:tcPr>
            <w:tcW w:w="0" w:type="auto"/>
          </w:tcPr>
          <w:p w:rsidR="007F5052" w:rsidRPr="007F5052" w:rsidRDefault="007F5052" w:rsidP="007F5052">
            <w:pPr>
              <w:rPr>
                <w:rFonts w:eastAsia="Calibri" w:cs="Times New Roman"/>
                <w:b/>
                <w:color w:val="000000"/>
                <w:sz w:val="28"/>
                <w:szCs w:val="28"/>
                <w:lang w:eastAsia="ru-RU"/>
              </w:rPr>
            </w:pPr>
            <w:r w:rsidRPr="007F5052">
              <w:rPr>
                <w:rFonts w:eastAsia="Calibri" w:cs="Times New Roman"/>
                <w:b/>
                <w:color w:val="000000"/>
                <w:sz w:val="28"/>
                <w:szCs w:val="28"/>
                <w:lang w:eastAsia="ru-RU"/>
              </w:rPr>
              <w:t>Руководитель учреждения</w:t>
            </w:r>
          </w:p>
        </w:tc>
        <w:tc>
          <w:tcPr>
            <w:tcW w:w="0" w:type="auto"/>
          </w:tcPr>
          <w:p w:rsidR="007F5052" w:rsidRPr="007F5052" w:rsidRDefault="007F5052" w:rsidP="007F5052">
            <w:pPr>
              <w:rPr>
                <w:rFonts w:eastAsia="Calibri" w:cs="Times New Roman"/>
                <w:color w:val="000000"/>
                <w:sz w:val="28"/>
                <w:szCs w:val="28"/>
                <w:lang w:eastAsia="ru-RU"/>
              </w:rPr>
            </w:pPr>
            <w:r w:rsidRPr="007F5052">
              <w:rPr>
                <w:rFonts w:eastAsia="Calibri" w:cs="Times New Roman"/>
                <w:color w:val="000000"/>
                <w:sz w:val="28"/>
                <w:szCs w:val="28"/>
                <w:lang w:eastAsia="ru-RU"/>
              </w:rPr>
              <w:t xml:space="preserve">Заведующий МДОУ ДС № 18 «Берёзка» г. Буденновска </w:t>
            </w:r>
          </w:p>
          <w:p w:rsidR="007F5052" w:rsidRPr="007F5052" w:rsidRDefault="007F5052" w:rsidP="007F5052">
            <w:pPr>
              <w:rPr>
                <w:rFonts w:eastAsia="Calibri" w:cs="Times New Roman"/>
                <w:color w:val="000000"/>
                <w:sz w:val="28"/>
                <w:szCs w:val="28"/>
                <w:lang w:eastAsia="ru-RU"/>
              </w:rPr>
            </w:pPr>
            <w:r w:rsidRPr="007F5052">
              <w:rPr>
                <w:rFonts w:eastAsia="Calibri" w:cs="Times New Roman"/>
                <w:color w:val="000000"/>
                <w:sz w:val="28"/>
                <w:szCs w:val="28"/>
                <w:lang w:eastAsia="ru-RU"/>
              </w:rPr>
              <w:t>Кузьмина Ольга Игоревна</w:t>
            </w:r>
          </w:p>
          <w:p w:rsidR="007F5052" w:rsidRPr="007F5052" w:rsidRDefault="007F5052" w:rsidP="007F5052">
            <w:pPr>
              <w:rPr>
                <w:rFonts w:eastAsia="Calibri" w:cs="Times New Roman"/>
                <w:color w:val="000000"/>
                <w:sz w:val="28"/>
                <w:szCs w:val="28"/>
                <w:lang w:eastAsia="ru-RU"/>
              </w:rPr>
            </w:pPr>
          </w:p>
        </w:tc>
      </w:tr>
      <w:tr w:rsidR="007F5052" w:rsidRPr="007F5052" w:rsidTr="00EA7CF7">
        <w:tc>
          <w:tcPr>
            <w:tcW w:w="0" w:type="auto"/>
          </w:tcPr>
          <w:p w:rsidR="007F5052" w:rsidRPr="007F5052" w:rsidRDefault="007F5052" w:rsidP="007F5052">
            <w:pPr>
              <w:rPr>
                <w:rFonts w:eastAsia="Calibri" w:cs="Times New Roman"/>
                <w:b/>
                <w:color w:val="000000"/>
                <w:sz w:val="28"/>
                <w:szCs w:val="28"/>
                <w:lang w:eastAsia="ru-RU"/>
              </w:rPr>
            </w:pPr>
            <w:r w:rsidRPr="007F5052">
              <w:rPr>
                <w:rFonts w:eastAsia="Calibri" w:cs="Times New Roman"/>
                <w:b/>
                <w:color w:val="000000"/>
                <w:sz w:val="28"/>
                <w:szCs w:val="28"/>
                <w:lang w:eastAsia="ru-RU"/>
              </w:rPr>
              <w:t>Разработчики</w:t>
            </w:r>
          </w:p>
        </w:tc>
        <w:tc>
          <w:tcPr>
            <w:tcW w:w="0" w:type="auto"/>
          </w:tcPr>
          <w:p w:rsidR="007F5052" w:rsidRPr="007F5052" w:rsidRDefault="007F5052" w:rsidP="007F5052">
            <w:pPr>
              <w:rPr>
                <w:rFonts w:eastAsia="Calibri" w:cs="Times New Roman"/>
                <w:color w:val="000000"/>
                <w:sz w:val="28"/>
                <w:szCs w:val="28"/>
                <w:lang w:eastAsia="ru-RU"/>
              </w:rPr>
            </w:pPr>
            <w:proofErr w:type="spellStart"/>
            <w:r w:rsidRPr="007F5052">
              <w:rPr>
                <w:rFonts w:eastAsia="Calibri" w:cs="Times New Roman"/>
                <w:color w:val="000000"/>
                <w:sz w:val="28"/>
                <w:szCs w:val="28"/>
                <w:lang w:eastAsia="ru-RU"/>
              </w:rPr>
              <w:t>И.Н.Заикина</w:t>
            </w:r>
            <w:proofErr w:type="spellEnd"/>
            <w:r w:rsidRPr="007F5052">
              <w:rPr>
                <w:rFonts w:eastAsia="Calibri" w:cs="Times New Roman"/>
                <w:color w:val="000000"/>
                <w:sz w:val="28"/>
                <w:szCs w:val="28"/>
                <w:lang w:eastAsia="ru-RU"/>
              </w:rPr>
              <w:t xml:space="preserve"> - воспитатель</w:t>
            </w:r>
          </w:p>
          <w:p w:rsidR="007F5052" w:rsidRPr="007F5052" w:rsidRDefault="007F5052" w:rsidP="007F5052">
            <w:pPr>
              <w:rPr>
                <w:rFonts w:eastAsia="Calibri" w:cs="Times New Roman"/>
                <w:color w:val="000000"/>
                <w:sz w:val="28"/>
                <w:szCs w:val="28"/>
                <w:lang w:eastAsia="ru-RU"/>
              </w:rPr>
            </w:pPr>
          </w:p>
        </w:tc>
      </w:tr>
      <w:tr w:rsidR="007F5052" w:rsidRPr="007F5052" w:rsidTr="00EA7CF7">
        <w:tc>
          <w:tcPr>
            <w:tcW w:w="0" w:type="auto"/>
          </w:tcPr>
          <w:p w:rsidR="007F5052" w:rsidRPr="007F5052" w:rsidRDefault="007F5052" w:rsidP="007F5052">
            <w:pPr>
              <w:rPr>
                <w:rFonts w:eastAsia="Calibri" w:cs="Times New Roman"/>
                <w:b/>
                <w:color w:val="000000"/>
                <w:sz w:val="28"/>
                <w:szCs w:val="28"/>
                <w:lang w:eastAsia="ru-RU"/>
              </w:rPr>
            </w:pPr>
            <w:r w:rsidRPr="007F5052">
              <w:rPr>
                <w:rFonts w:eastAsia="Calibri" w:cs="Times New Roman"/>
                <w:b/>
                <w:color w:val="000000"/>
                <w:sz w:val="28"/>
                <w:szCs w:val="28"/>
                <w:lang w:eastAsia="ru-RU"/>
              </w:rPr>
              <w:t>Исполнители</w:t>
            </w:r>
          </w:p>
        </w:tc>
        <w:tc>
          <w:tcPr>
            <w:tcW w:w="0" w:type="auto"/>
          </w:tcPr>
          <w:p w:rsidR="007F5052" w:rsidRPr="007F5052" w:rsidRDefault="002E19DB" w:rsidP="007F5052">
            <w:pPr>
              <w:ind w:right="-2"/>
              <w:rPr>
                <w:rFonts w:eastAsia="Calibri" w:cs="Times New Roman"/>
                <w:color w:val="000000"/>
                <w:sz w:val="28"/>
                <w:szCs w:val="28"/>
                <w:lang w:eastAsia="ru-RU"/>
              </w:rPr>
            </w:pPr>
            <w:r>
              <w:rPr>
                <w:rFonts w:eastAsia="Calibri" w:cs="Times New Roman"/>
                <w:color w:val="000000"/>
                <w:sz w:val="28"/>
                <w:szCs w:val="28"/>
                <w:lang w:eastAsia="ru-RU"/>
              </w:rPr>
              <w:t>Воспитатель, п</w:t>
            </w:r>
            <w:r w:rsidR="007F5052" w:rsidRPr="007F5052">
              <w:rPr>
                <w:rFonts w:eastAsia="Calibri" w:cs="Times New Roman"/>
                <w:color w:val="000000"/>
                <w:sz w:val="28"/>
                <w:szCs w:val="28"/>
                <w:lang w:eastAsia="ru-RU"/>
              </w:rPr>
              <w:t xml:space="preserve">едагогический коллектив МДОУ ДС № 18«Берёзка»  </w:t>
            </w:r>
            <w:proofErr w:type="gramStart"/>
            <w:r w:rsidR="007F5052" w:rsidRPr="007F5052">
              <w:rPr>
                <w:rFonts w:eastAsia="Calibri" w:cs="Times New Roman"/>
                <w:color w:val="000000"/>
                <w:sz w:val="28"/>
                <w:szCs w:val="28"/>
                <w:lang w:eastAsia="ru-RU"/>
              </w:rPr>
              <w:t>г</w:t>
            </w:r>
            <w:proofErr w:type="gramEnd"/>
            <w:r w:rsidR="007F5052" w:rsidRPr="007F5052">
              <w:rPr>
                <w:rFonts w:eastAsia="Calibri" w:cs="Times New Roman"/>
                <w:color w:val="000000"/>
                <w:sz w:val="28"/>
                <w:szCs w:val="28"/>
                <w:lang w:eastAsia="ru-RU"/>
              </w:rPr>
              <w:t>. Буденновска</w:t>
            </w:r>
          </w:p>
          <w:p w:rsidR="007F5052" w:rsidRPr="007F5052" w:rsidRDefault="007F5052" w:rsidP="007F5052">
            <w:pPr>
              <w:ind w:right="-2"/>
              <w:rPr>
                <w:rFonts w:eastAsia="Calibri" w:cs="Times New Roman"/>
                <w:color w:val="000000"/>
                <w:sz w:val="28"/>
                <w:szCs w:val="28"/>
                <w:lang w:eastAsia="ru-RU"/>
              </w:rPr>
            </w:pPr>
          </w:p>
        </w:tc>
      </w:tr>
      <w:tr w:rsidR="007F5052" w:rsidRPr="007F5052" w:rsidTr="00EA7CF7">
        <w:tc>
          <w:tcPr>
            <w:tcW w:w="0" w:type="auto"/>
          </w:tcPr>
          <w:p w:rsidR="007F5052" w:rsidRPr="007F5052" w:rsidRDefault="007F5052" w:rsidP="007F5052">
            <w:pPr>
              <w:rPr>
                <w:rFonts w:eastAsia="Calibri" w:cs="Times New Roman"/>
                <w:b/>
                <w:color w:val="000000"/>
                <w:sz w:val="28"/>
                <w:szCs w:val="28"/>
                <w:lang w:eastAsia="ru-RU"/>
              </w:rPr>
            </w:pPr>
            <w:r w:rsidRPr="007F5052">
              <w:rPr>
                <w:rFonts w:eastAsia="Calibri" w:cs="Times New Roman"/>
                <w:b/>
                <w:color w:val="000000"/>
                <w:sz w:val="28"/>
                <w:szCs w:val="28"/>
                <w:lang w:eastAsia="ru-RU"/>
              </w:rPr>
              <w:t>Программа определяет:</w:t>
            </w:r>
          </w:p>
        </w:tc>
        <w:tc>
          <w:tcPr>
            <w:tcW w:w="0" w:type="auto"/>
          </w:tcPr>
          <w:p w:rsidR="007F5052" w:rsidRPr="007F5052" w:rsidRDefault="007F5052" w:rsidP="007F5052">
            <w:pPr>
              <w:rPr>
                <w:rFonts w:eastAsia="Calibri" w:cs="Times New Roman"/>
                <w:color w:val="000000"/>
                <w:sz w:val="28"/>
                <w:szCs w:val="28"/>
                <w:lang w:eastAsia="ru-RU"/>
              </w:rPr>
            </w:pPr>
            <w:r w:rsidRPr="007F5052">
              <w:rPr>
                <w:rFonts w:eastAsia="Calibri" w:cs="Times New Roman"/>
                <w:color w:val="000000"/>
                <w:sz w:val="28"/>
                <w:szCs w:val="28"/>
                <w:lang w:eastAsia="ru-RU"/>
              </w:rPr>
              <w:t>Содержание и организацию художественно-эстетической направленности на уровне дошкольног</w:t>
            </w:r>
            <w:r w:rsidR="002E19DB">
              <w:rPr>
                <w:rFonts w:eastAsia="Calibri" w:cs="Times New Roman"/>
                <w:color w:val="000000"/>
                <w:sz w:val="28"/>
                <w:szCs w:val="28"/>
                <w:lang w:eastAsia="ru-RU"/>
              </w:rPr>
              <w:t>о образования воспитанников от 5 до 7</w:t>
            </w:r>
            <w:r w:rsidRPr="007F5052">
              <w:rPr>
                <w:rFonts w:eastAsia="Calibri" w:cs="Times New Roman"/>
                <w:color w:val="000000"/>
                <w:sz w:val="28"/>
                <w:szCs w:val="28"/>
                <w:lang w:eastAsia="ru-RU"/>
              </w:rPr>
              <w:t xml:space="preserve"> лет</w:t>
            </w:r>
          </w:p>
        </w:tc>
      </w:tr>
      <w:tr w:rsidR="007F5052" w:rsidRPr="007F5052" w:rsidTr="00EA7CF7">
        <w:tc>
          <w:tcPr>
            <w:tcW w:w="0" w:type="auto"/>
          </w:tcPr>
          <w:p w:rsidR="007F5052" w:rsidRPr="007F5052" w:rsidRDefault="007F5052" w:rsidP="007F5052">
            <w:pPr>
              <w:rPr>
                <w:rFonts w:eastAsia="Calibri" w:cs="Times New Roman"/>
                <w:b/>
                <w:color w:val="000000"/>
                <w:sz w:val="28"/>
                <w:szCs w:val="28"/>
                <w:lang w:eastAsia="ru-RU"/>
              </w:rPr>
            </w:pPr>
            <w:r w:rsidRPr="007F5052">
              <w:rPr>
                <w:rFonts w:eastAsia="Calibri" w:cs="Times New Roman"/>
                <w:b/>
                <w:color w:val="000000"/>
                <w:sz w:val="28"/>
                <w:szCs w:val="28"/>
                <w:lang w:eastAsia="ru-RU"/>
              </w:rPr>
              <w:t xml:space="preserve">Язык обучения </w:t>
            </w:r>
          </w:p>
        </w:tc>
        <w:tc>
          <w:tcPr>
            <w:tcW w:w="0" w:type="auto"/>
          </w:tcPr>
          <w:p w:rsidR="007F5052" w:rsidRPr="007F5052" w:rsidRDefault="007F5052" w:rsidP="007F5052">
            <w:pPr>
              <w:rPr>
                <w:rFonts w:eastAsia="Calibri" w:cs="Times New Roman"/>
                <w:color w:val="000000"/>
                <w:sz w:val="28"/>
                <w:szCs w:val="28"/>
                <w:lang w:eastAsia="ru-RU"/>
              </w:rPr>
            </w:pPr>
            <w:r w:rsidRPr="007F5052">
              <w:rPr>
                <w:rFonts w:eastAsia="Calibri" w:cs="Times New Roman"/>
                <w:color w:val="000000"/>
                <w:sz w:val="28"/>
                <w:szCs w:val="28"/>
                <w:lang w:eastAsia="ru-RU"/>
              </w:rPr>
              <w:t xml:space="preserve">Русский </w:t>
            </w:r>
          </w:p>
        </w:tc>
      </w:tr>
      <w:tr w:rsidR="007F5052" w:rsidRPr="007F5052" w:rsidTr="00EA7CF7">
        <w:tc>
          <w:tcPr>
            <w:tcW w:w="0" w:type="auto"/>
          </w:tcPr>
          <w:p w:rsidR="007F5052" w:rsidRPr="007F5052" w:rsidRDefault="007F5052" w:rsidP="007F5052">
            <w:pPr>
              <w:rPr>
                <w:rFonts w:eastAsia="Calibri" w:cs="Times New Roman"/>
                <w:b/>
                <w:color w:val="000000"/>
                <w:sz w:val="28"/>
                <w:szCs w:val="28"/>
                <w:lang w:eastAsia="ru-RU"/>
              </w:rPr>
            </w:pPr>
            <w:r w:rsidRPr="007F5052">
              <w:rPr>
                <w:rFonts w:eastAsia="Calibri" w:cs="Times New Roman"/>
                <w:b/>
                <w:color w:val="000000"/>
                <w:sz w:val="28"/>
                <w:szCs w:val="28"/>
                <w:lang w:eastAsia="ru-RU"/>
              </w:rPr>
              <w:t xml:space="preserve">Срок действия программы </w:t>
            </w:r>
          </w:p>
        </w:tc>
        <w:tc>
          <w:tcPr>
            <w:tcW w:w="0" w:type="auto"/>
          </w:tcPr>
          <w:p w:rsidR="007F5052" w:rsidRPr="007F5052" w:rsidRDefault="007F5052" w:rsidP="007F5052">
            <w:pPr>
              <w:rPr>
                <w:rFonts w:eastAsia="Calibri" w:cs="Times New Roman"/>
                <w:color w:val="000000"/>
                <w:sz w:val="28"/>
                <w:szCs w:val="28"/>
                <w:lang w:eastAsia="ru-RU"/>
              </w:rPr>
            </w:pPr>
            <w:r w:rsidRPr="007F5052">
              <w:rPr>
                <w:rFonts w:eastAsia="Calibri" w:cs="Times New Roman"/>
                <w:color w:val="000000"/>
                <w:sz w:val="28"/>
                <w:szCs w:val="28"/>
                <w:lang w:eastAsia="ru-RU"/>
              </w:rPr>
              <w:t>2020-2021 г.г.</w:t>
            </w:r>
          </w:p>
        </w:tc>
      </w:tr>
    </w:tbl>
    <w:p w:rsidR="007F5052" w:rsidRPr="007F5052" w:rsidRDefault="007F5052" w:rsidP="007F5052">
      <w:pPr>
        <w:tabs>
          <w:tab w:val="left" w:pos="2410"/>
        </w:tabs>
        <w:spacing w:after="2"/>
        <w:ind w:right="-15"/>
        <w:rPr>
          <w:rFonts w:ascii="Calibri" w:eastAsia="Calibri" w:hAnsi="Calibri" w:cs="Calibri"/>
          <w:b/>
          <w:color w:val="000000"/>
          <w:sz w:val="22"/>
          <w:lang w:eastAsia="ru-RU"/>
        </w:rPr>
      </w:pPr>
    </w:p>
    <w:p w:rsidR="007F5052" w:rsidRPr="007F5052" w:rsidRDefault="007F5052" w:rsidP="007F5052">
      <w:pPr>
        <w:keepNext/>
        <w:keepLines/>
        <w:ind w:left="-5" w:right="-15" w:hanging="10"/>
        <w:jc w:val="left"/>
        <w:outlineLvl w:val="2"/>
        <w:rPr>
          <w:rFonts w:eastAsia="Times New Roman" w:cs="Times New Roman"/>
          <w:b/>
          <w:color w:val="000000"/>
          <w:szCs w:val="24"/>
          <w:lang w:eastAsia="ru-RU"/>
        </w:rPr>
      </w:pPr>
    </w:p>
    <w:p w:rsidR="009A6505" w:rsidRPr="009A6505" w:rsidRDefault="009A6505" w:rsidP="00A87A91">
      <w:pPr>
        <w:rPr>
          <w:rFonts w:cs="Times New Roman"/>
          <w:noProof/>
          <w:sz w:val="28"/>
          <w:szCs w:val="28"/>
          <w:lang w:eastAsia="ru-RU"/>
        </w:rPr>
      </w:pPr>
    </w:p>
    <w:p w:rsidR="009A6505" w:rsidRPr="009A6505" w:rsidRDefault="009A6505" w:rsidP="009A6505">
      <w:pPr>
        <w:pStyle w:val="a5"/>
        <w:numPr>
          <w:ilvl w:val="0"/>
          <w:numId w:val="2"/>
        </w:numPr>
        <w:shd w:val="clear" w:color="auto" w:fill="FFFFFF"/>
        <w:jc w:val="center"/>
        <w:rPr>
          <w:rFonts w:cs="Times New Roman"/>
          <w:b/>
          <w:sz w:val="28"/>
          <w:szCs w:val="28"/>
        </w:rPr>
      </w:pPr>
      <w:r w:rsidRPr="009A6505">
        <w:rPr>
          <w:rFonts w:cs="Times New Roman"/>
          <w:b/>
          <w:sz w:val="28"/>
          <w:szCs w:val="28"/>
        </w:rPr>
        <w:lastRenderedPageBreak/>
        <w:t>ЦЕЛЕВОЙ РАЗДЕЛ</w:t>
      </w:r>
    </w:p>
    <w:p w:rsidR="009A6505" w:rsidRPr="009A6505" w:rsidRDefault="009A6505" w:rsidP="009A6505">
      <w:pPr>
        <w:shd w:val="clear" w:color="auto" w:fill="FFFFFF"/>
        <w:ind w:left="360"/>
        <w:jc w:val="center"/>
        <w:rPr>
          <w:rFonts w:cs="Times New Roman"/>
          <w:b/>
          <w:sz w:val="28"/>
          <w:szCs w:val="28"/>
        </w:rPr>
      </w:pPr>
    </w:p>
    <w:p w:rsidR="00D52490" w:rsidRPr="007F5052" w:rsidRDefault="00D52490" w:rsidP="007F5052">
      <w:pPr>
        <w:pStyle w:val="a5"/>
        <w:numPr>
          <w:ilvl w:val="1"/>
          <w:numId w:val="7"/>
        </w:numPr>
        <w:shd w:val="clear" w:color="auto" w:fill="FFFFFF"/>
        <w:jc w:val="left"/>
        <w:rPr>
          <w:rFonts w:cs="Times New Roman"/>
          <w:sz w:val="28"/>
          <w:szCs w:val="28"/>
        </w:rPr>
      </w:pPr>
      <w:r w:rsidRPr="007F5052">
        <w:rPr>
          <w:rFonts w:eastAsia="Times New Roman" w:cs="Times New Roman"/>
          <w:b/>
          <w:bCs/>
          <w:color w:val="000000"/>
          <w:sz w:val="28"/>
          <w:szCs w:val="28"/>
          <w:lang w:eastAsia="ru-RU"/>
        </w:rPr>
        <w:t>Пояснительная записка</w:t>
      </w:r>
    </w:p>
    <w:p w:rsidR="009A6505" w:rsidRPr="009A6505" w:rsidRDefault="009A6505" w:rsidP="009A6505">
      <w:pPr>
        <w:rPr>
          <w:rFonts w:eastAsia="Times New Roman" w:cs="Times New Roman"/>
          <w:color w:val="000000"/>
          <w:sz w:val="28"/>
          <w:szCs w:val="28"/>
          <w:lang w:eastAsia="ru-RU"/>
        </w:rPr>
      </w:pPr>
    </w:p>
    <w:p w:rsidR="009A6505" w:rsidRPr="009A6505" w:rsidRDefault="00A87A91" w:rsidP="009A6505">
      <w:pPr>
        <w:pStyle w:val="a6"/>
        <w:ind w:firstLine="567"/>
        <w:rPr>
          <w:sz w:val="28"/>
          <w:szCs w:val="28"/>
        </w:rPr>
      </w:pPr>
      <w:r>
        <w:rPr>
          <w:sz w:val="28"/>
          <w:szCs w:val="28"/>
        </w:rPr>
        <w:t>П</w:t>
      </w:r>
      <w:r w:rsidR="009A6505" w:rsidRPr="009A6505">
        <w:rPr>
          <w:sz w:val="28"/>
          <w:szCs w:val="28"/>
        </w:rPr>
        <w:t xml:space="preserve">рограмма </w:t>
      </w:r>
      <w:r>
        <w:rPr>
          <w:sz w:val="28"/>
          <w:szCs w:val="28"/>
        </w:rPr>
        <w:t xml:space="preserve">дополнительного образования </w:t>
      </w:r>
      <w:r w:rsidR="00A41E8A">
        <w:rPr>
          <w:sz w:val="28"/>
          <w:szCs w:val="28"/>
        </w:rPr>
        <w:t xml:space="preserve">разработана </w:t>
      </w:r>
      <w:r w:rsidR="009A6505" w:rsidRPr="009A6505">
        <w:rPr>
          <w:sz w:val="28"/>
          <w:szCs w:val="28"/>
        </w:rPr>
        <w:t>на основе основной образовательной программы Муниципального дошкольного образовательного учреждения «Детский сад комбинированного вида №18 «Берёзка» города Буденновска Буденновского р</w:t>
      </w:r>
      <w:r w:rsidR="007F5052">
        <w:rPr>
          <w:sz w:val="28"/>
          <w:szCs w:val="28"/>
        </w:rPr>
        <w:t xml:space="preserve">айона», </w:t>
      </w:r>
      <w:r w:rsidR="009A6505" w:rsidRPr="009A6505">
        <w:rPr>
          <w:sz w:val="28"/>
          <w:szCs w:val="28"/>
        </w:rPr>
        <w:t>в соответствии с ФГОС дошкольного образования, особенностей образовательного учреждения, региона и образовательных потребностей и запросов воспитанников и их родителей (законных представителей) и обеспечивает разностороннее развитие дет</w:t>
      </w:r>
      <w:r w:rsidR="007F5052">
        <w:rPr>
          <w:sz w:val="28"/>
          <w:szCs w:val="28"/>
        </w:rPr>
        <w:t xml:space="preserve">ей </w:t>
      </w:r>
      <w:r w:rsidR="002E19DB">
        <w:rPr>
          <w:sz w:val="28"/>
          <w:szCs w:val="28"/>
        </w:rPr>
        <w:t>от 5</w:t>
      </w:r>
      <w:r w:rsidR="009A6505" w:rsidRPr="009A6505">
        <w:rPr>
          <w:sz w:val="28"/>
          <w:szCs w:val="28"/>
        </w:rPr>
        <w:t xml:space="preserve"> до 7 лет. Определяет цель, задачи, планируемые результаты, содержание и организацию образовательного процесса в ДОУ.</w:t>
      </w:r>
    </w:p>
    <w:p w:rsidR="009A6505" w:rsidRPr="009A6505" w:rsidRDefault="009A6505" w:rsidP="009A6505">
      <w:pPr>
        <w:pStyle w:val="a6"/>
        <w:ind w:firstLine="567"/>
        <w:rPr>
          <w:rStyle w:val="ac"/>
          <w:sz w:val="28"/>
          <w:szCs w:val="28"/>
        </w:rPr>
      </w:pPr>
      <w:r w:rsidRPr="009A6505">
        <w:rPr>
          <w:sz w:val="28"/>
          <w:szCs w:val="28"/>
        </w:rPr>
        <w:t>Программа реализуется на государственном языке Российской Федерации -русском языке.</w:t>
      </w:r>
    </w:p>
    <w:p w:rsidR="009A6505" w:rsidRPr="009A6505" w:rsidRDefault="007F5052" w:rsidP="009A6505">
      <w:pPr>
        <w:pStyle w:val="a6"/>
        <w:ind w:firstLine="567"/>
        <w:rPr>
          <w:sz w:val="28"/>
          <w:szCs w:val="28"/>
        </w:rPr>
      </w:pPr>
      <w:r>
        <w:rPr>
          <w:sz w:val="28"/>
          <w:szCs w:val="28"/>
        </w:rPr>
        <w:t>П</w:t>
      </w:r>
      <w:r w:rsidR="009A6505" w:rsidRPr="009A6505">
        <w:rPr>
          <w:sz w:val="28"/>
          <w:szCs w:val="28"/>
        </w:rPr>
        <w:t>рограмма разработана в соответствии с требованиями основных нормативных документов:</w:t>
      </w:r>
    </w:p>
    <w:p w:rsidR="009A6505" w:rsidRPr="009A6505" w:rsidRDefault="009A6505" w:rsidP="009A6505">
      <w:pPr>
        <w:pStyle w:val="a6"/>
        <w:numPr>
          <w:ilvl w:val="0"/>
          <w:numId w:val="3"/>
        </w:numPr>
        <w:ind w:left="0" w:firstLine="567"/>
        <w:rPr>
          <w:sz w:val="28"/>
          <w:szCs w:val="28"/>
        </w:rPr>
      </w:pPr>
      <w:r w:rsidRPr="009A6505">
        <w:rPr>
          <w:sz w:val="28"/>
          <w:szCs w:val="28"/>
        </w:rPr>
        <w:t>Федеральный закон от 29.12.2012 №273-ФЗ «Об образовании в Российской Федерации»;</w:t>
      </w:r>
    </w:p>
    <w:p w:rsidR="009A6505" w:rsidRPr="009A6505" w:rsidRDefault="009A6505" w:rsidP="009A6505">
      <w:pPr>
        <w:pStyle w:val="a6"/>
        <w:numPr>
          <w:ilvl w:val="0"/>
          <w:numId w:val="3"/>
        </w:numPr>
        <w:ind w:left="0" w:firstLine="567"/>
        <w:rPr>
          <w:sz w:val="28"/>
          <w:szCs w:val="28"/>
        </w:rPr>
      </w:pPr>
      <w:r w:rsidRPr="009A6505">
        <w:rPr>
          <w:sz w:val="28"/>
          <w:szCs w:val="28"/>
        </w:rPr>
        <w:t>Приказ Минобрнауки России от 17.10.2013 №1155 «Об утверждении федерального государственного образовательного стандарта дошкольного образования»;</w:t>
      </w:r>
    </w:p>
    <w:p w:rsidR="009A6505" w:rsidRPr="009A6505" w:rsidRDefault="009A6505" w:rsidP="009A6505">
      <w:pPr>
        <w:pStyle w:val="a6"/>
        <w:numPr>
          <w:ilvl w:val="0"/>
          <w:numId w:val="3"/>
        </w:numPr>
        <w:ind w:left="0" w:firstLine="567"/>
        <w:rPr>
          <w:sz w:val="28"/>
          <w:szCs w:val="28"/>
        </w:rPr>
      </w:pPr>
      <w:r w:rsidRPr="009A6505">
        <w:rPr>
          <w:sz w:val="28"/>
          <w:szCs w:val="28"/>
        </w:rPr>
        <w:t>Комментарии Минобрнауки России к ФГОС дошкольного образования от 28.02.2014 №08-249</w:t>
      </w:r>
    </w:p>
    <w:p w:rsidR="009A6505" w:rsidRPr="009A6505" w:rsidRDefault="009A6505" w:rsidP="009A6505">
      <w:pPr>
        <w:pStyle w:val="a6"/>
        <w:numPr>
          <w:ilvl w:val="0"/>
          <w:numId w:val="3"/>
        </w:numPr>
        <w:ind w:left="0" w:firstLine="567"/>
        <w:rPr>
          <w:sz w:val="28"/>
          <w:szCs w:val="28"/>
        </w:rPr>
      </w:pPr>
      <w:r w:rsidRPr="009A6505">
        <w:rPr>
          <w:sz w:val="28"/>
          <w:szCs w:val="28"/>
        </w:rPr>
        <w:t>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A6505" w:rsidRPr="009A6505" w:rsidRDefault="009A6505" w:rsidP="009A6505">
      <w:pPr>
        <w:pStyle w:val="a6"/>
        <w:numPr>
          <w:ilvl w:val="0"/>
          <w:numId w:val="3"/>
        </w:numPr>
        <w:ind w:left="0" w:firstLine="567"/>
        <w:rPr>
          <w:sz w:val="28"/>
          <w:szCs w:val="28"/>
        </w:rPr>
      </w:pPr>
      <w:r w:rsidRPr="009A6505">
        <w:rPr>
          <w:sz w:val="28"/>
          <w:szCs w:val="28"/>
        </w:rPr>
        <w:t>Приказ Минобрнауки России от 28.12.2010 №2106 «Об утверждении и введении в действие федеральных требований к образовательным учреждениям в части охраны и здоровья обучающихся, воспитанников»;</w:t>
      </w:r>
    </w:p>
    <w:p w:rsidR="009A6505" w:rsidRPr="009A6505" w:rsidRDefault="009A6505" w:rsidP="009A6505">
      <w:pPr>
        <w:pStyle w:val="a6"/>
        <w:numPr>
          <w:ilvl w:val="0"/>
          <w:numId w:val="3"/>
        </w:numPr>
        <w:ind w:left="0" w:firstLine="567"/>
        <w:rPr>
          <w:sz w:val="28"/>
          <w:szCs w:val="28"/>
        </w:rPr>
      </w:pPr>
      <w:r w:rsidRPr="009A6505">
        <w:rPr>
          <w:sz w:val="28"/>
          <w:szCs w:val="28"/>
        </w:rPr>
        <w:t>Письмо Минобрнауки России от 07.06.2013 №ИР-535/07 «О коррекции и инклюзивном образовании детей»;</w:t>
      </w:r>
    </w:p>
    <w:p w:rsidR="009A6505" w:rsidRPr="009A6505" w:rsidRDefault="009A6505" w:rsidP="009A6505">
      <w:pPr>
        <w:pStyle w:val="a6"/>
        <w:numPr>
          <w:ilvl w:val="0"/>
          <w:numId w:val="3"/>
        </w:numPr>
        <w:ind w:left="0" w:firstLine="567"/>
        <w:rPr>
          <w:sz w:val="28"/>
          <w:szCs w:val="28"/>
        </w:rPr>
      </w:pPr>
      <w:r w:rsidRPr="009A6505">
        <w:rPr>
          <w:sz w:val="28"/>
          <w:szCs w:val="28"/>
        </w:rPr>
        <w:t>Постановление Главного государственного санитарного врача РФ от 15.05.2013 №26 «Санитарно-эпидемиологические требования к устройству, содержанию и организации режима работы дошкольных образовательных организаций (СанПиН 2.4.1.3049-13);</w:t>
      </w:r>
    </w:p>
    <w:p w:rsidR="009A6505" w:rsidRPr="009A6505" w:rsidRDefault="009A6505" w:rsidP="009A6505">
      <w:pPr>
        <w:pStyle w:val="a6"/>
        <w:numPr>
          <w:ilvl w:val="0"/>
          <w:numId w:val="3"/>
        </w:numPr>
        <w:ind w:left="0" w:firstLine="567"/>
        <w:rPr>
          <w:sz w:val="28"/>
          <w:szCs w:val="28"/>
        </w:rPr>
      </w:pPr>
      <w:r w:rsidRPr="009A6505">
        <w:rPr>
          <w:sz w:val="28"/>
          <w:szCs w:val="28"/>
        </w:rPr>
        <w:t>Конвенция ООН о правах ребенка, 1989;</w:t>
      </w:r>
    </w:p>
    <w:p w:rsidR="009A6505" w:rsidRPr="009A6505" w:rsidRDefault="009A6505" w:rsidP="009A6505">
      <w:pPr>
        <w:pStyle w:val="1"/>
        <w:widowControl w:val="0"/>
        <w:numPr>
          <w:ilvl w:val="0"/>
          <w:numId w:val="3"/>
        </w:numPr>
        <w:shd w:val="clear" w:color="auto" w:fill="auto"/>
        <w:spacing w:line="240" w:lineRule="auto"/>
        <w:ind w:left="0" w:right="20" w:firstLine="567"/>
        <w:rPr>
          <w:rFonts w:cs="Times New Roman"/>
          <w:sz w:val="28"/>
          <w:szCs w:val="28"/>
        </w:rPr>
      </w:pPr>
      <w:r w:rsidRPr="009A6505">
        <w:rPr>
          <w:rFonts w:cs="Times New Roman"/>
          <w:color w:val="000000"/>
          <w:sz w:val="28"/>
          <w:szCs w:val="28"/>
        </w:rPr>
        <w:t>«О гигиенических требованиях к максимальной нагрузке на детей дошкольного возраста в организационных формах обучения» (инструктивно</w:t>
      </w:r>
      <w:r w:rsidRPr="009A6505">
        <w:rPr>
          <w:rFonts w:cs="Times New Roman"/>
          <w:color w:val="000000"/>
          <w:sz w:val="28"/>
          <w:szCs w:val="28"/>
        </w:rPr>
        <w:softHyphen/>
        <w:t xml:space="preserve"> методическое письмо от 14.03.2000 № 65/23-16);</w:t>
      </w:r>
    </w:p>
    <w:p w:rsidR="009A6505" w:rsidRPr="009A6505" w:rsidRDefault="009A6505" w:rsidP="009A6505">
      <w:pPr>
        <w:pStyle w:val="1"/>
        <w:widowControl w:val="0"/>
        <w:numPr>
          <w:ilvl w:val="0"/>
          <w:numId w:val="3"/>
        </w:numPr>
        <w:shd w:val="clear" w:color="auto" w:fill="auto"/>
        <w:spacing w:line="240" w:lineRule="auto"/>
        <w:ind w:left="0" w:right="20" w:firstLine="567"/>
        <w:rPr>
          <w:rFonts w:cs="Times New Roman"/>
          <w:sz w:val="28"/>
          <w:szCs w:val="28"/>
        </w:rPr>
      </w:pPr>
      <w:r w:rsidRPr="009A6505">
        <w:rPr>
          <w:rFonts w:cs="Times New Roman"/>
          <w:color w:val="000000"/>
          <w:sz w:val="28"/>
          <w:szCs w:val="28"/>
        </w:rPr>
        <w:t>Методические рекомендации для дошкольных образовательных организаций по разработке основной образовательной программы дошкольного образования, 2015;</w:t>
      </w:r>
    </w:p>
    <w:p w:rsidR="009A6505" w:rsidRPr="009A6505" w:rsidRDefault="009A6505" w:rsidP="007F5052">
      <w:pPr>
        <w:pStyle w:val="1"/>
        <w:widowControl w:val="0"/>
        <w:numPr>
          <w:ilvl w:val="0"/>
          <w:numId w:val="3"/>
        </w:numPr>
        <w:shd w:val="clear" w:color="auto" w:fill="auto"/>
        <w:spacing w:line="240" w:lineRule="auto"/>
        <w:ind w:left="0" w:right="20" w:firstLine="567"/>
        <w:rPr>
          <w:rFonts w:cs="Times New Roman"/>
          <w:sz w:val="28"/>
          <w:szCs w:val="28"/>
        </w:rPr>
      </w:pPr>
      <w:r>
        <w:rPr>
          <w:rFonts w:cs="Times New Roman"/>
          <w:color w:val="000000"/>
          <w:sz w:val="28"/>
          <w:szCs w:val="28"/>
        </w:rPr>
        <w:lastRenderedPageBreak/>
        <w:t>Устав ДОУ 2015г.</w:t>
      </w:r>
    </w:p>
    <w:p w:rsidR="009A6505" w:rsidRPr="009A6505" w:rsidRDefault="009A6505" w:rsidP="007F5052">
      <w:pPr>
        <w:pStyle w:val="1"/>
        <w:widowControl w:val="0"/>
        <w:numPr>
          <w:ilvl w:val="0"/>
          <w:numId w:val="3"/>
        </w:numPr>
        <w:shd w:val="clear" w:color="auto" w:fill="auto"/>
        <w:spacing w:line="240" w:lineRule="auto"/>
        <w:ind w:left="0" w:right="20" w:firstLine="567"/>
        <w:rPr>
          <w:rFonts w:cs="Times New Roman"/>
          <w:sz w:val="28"/>
          <w:szCs w:val="28"/>
        </w:rPr>
      </w:pPr>
      <w:r>
        <w:rPr>
          <w:rFonts w:cs="Times New Roman"/>
          <w:color w:val="000000"/>
          <w:sz w:val="28"/>
          <w:szCs w:val="28"/>
        </w:rPr>
        <w:t>Программа развития ДОУ на 2018-2021г.</w:t>
      </w:r>
    </w:p>
    <w:p w:rsidR="009A6505" w:rsidRPr="007F5052" w:rsidRDefault="009A6505" w:rsidP="007F5052">
      <w:pPr>
        <w:pStyle w:val="1"/>
        <w:widowControl w:val="0"/>
        <w:numPr>
          <w:ilvl w:val="0"/>
          <w:numId w:val="3"/>
        </w:numPr>
        <w:shd w:val="clear" w:color="auto" w:fill="auto"/>
        <w:spacing w:line="240" w:lineRule="auto"/>
        <w:ind w:left="0" w:right="20" w:firstLine="567"/>
        <w:rPr>
          <w:rFonts w:cs="Times New Roman"/>
          <w:sz w:val="28"/>
          <w:szCs w:val="28"/>
        </w:rPr>
      </w:pPr>
      <w:r>
        <w:rPr>
          <w:rFonts w:cs="Times New Roman"/>
          <w:color w:val="000000"/>
          <w:sz w:val="28"/>
          <w:szCs w:val="28"/>
        </w:rPr>
        <w:t>Лицензия №(4230) от 01 октября 2015г.</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В последнее время отечественная и зарубежная педагогика все больше внимания уделяет изобразительной деятельности, как средству развития в целом. Намечаются новые пути в развитии изобразительной деятельности, которые позволяют отойти от традиционных штампов работы, направлены на овладение детьми только лишь определенных навыков в рисовании и лепке.</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Эти новые подходы позволяют разнообразить изобразительную деятельность через внедрение новых методов работы, которые дают толчок развитию, как творческому потенциалу ребенка, так и развитию личности ребенка в целом.</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Развитию творческих способностей дошкольника уделяется достаточное внимание в таких комплексных программах, как: «Детство», «Радуга», «Развитие» и др. Авторы программ нового поколения предлагают через раздел художественно – эстетического воспитания знакомить детей с традиционными способами рисования. Развивая, таким образом, творческие способности ребенка.</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Однако же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 xml:space="preserve">Человек должен быть личностью с развитым чувством красоты и активным творческим началом. Тенденции современного мира таковы, что общество остро нуждается не только в здоровом и крепком поколении, но и инициативном, думающем, творческим, способным достойно выйти из любой жизненной ситуации. А это возможно, если человек обладает нестандартным, творческим мышлением. </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 xml:space="preserve">Как показывает опыт, наличие творческих способностей играет в жизни человека немаловажную роль, начиная от формирования личности и заканчивая становлением специалиста, семьянина, гражданина. Статистика свидетельствует, что дети в 5-летнем возрасте дают до 90% оригинальных ответов, в 7-летнем – 20%, а взрослые – лишь 2%. Это как раз те, кто выдержал давление и остался творческой личностью. Цифры заставляют задуматься о том, как важно не упустить момент и не оттолкнуть человека от творческой деятельности, а наоборот, приблизить к ней, заинтересовать, научить видеть и реализовывать свои возможности. </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 xml:space="preserve">Программа «Маленькие волшебники» разработана в силу актуальности проблемы формирования гармоничной, духовно богатой, физически здоровой, эстетически развитой личности, обладающей эстетическим сознанием, задатками художественной культуры, творческими способностями к индивидуальному </w:t>
      </w:r>
      <w:r w:rsidRPr="007F5052">
        <w:rPr>
          <w:rFonts w:cs="Times New Roman"/>
          <w:sz w:val="28"/>
          <w:szCs w:val="28"/>
        </w:rPr>
        <w:lastRenderedPageBreak/>
        <w:t>самовыражению через использование различных нетрадиционных форм творческой деятельности. Поэтому и основой программы является изобразительная деятельность с использованием нетрадиционных художественных техник изобразительного искусства.</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 xml:space="preserve">          Программа «</w:t>
      </w:r>
      <w:r w:rsidR="002E19DB">
        <w:rPr>
          <w:rFonts w:cs="Times New Roman"/>
          <w:sz w:val="28"/>
          <w:szCs w:val="28"/>
        </w:rPr>
        <w:t>Талантиум</w:t>
      </w:r>
      <w:r w:rsidRPr="007F5052">
        <w:rPr>
          <w:rFonts w:cs="Times New Roman"/>
          <w:sz w:val="28"/>
          <w:szCs w:val="28"/>
        </w:rPr>
        <w:t>» направлена на развитие художественно-эстетического, эмоционального, духовно-нравственного творческого потенциала дошкольников в процессе продуктивных видов деятельности с помощью современных доступных средств, технологий, материалов и предна</w:t>
      </w:r>
      <w:r w:rsidR="002E19DB">
        <w:rPr>
          <w:rFonts w:cs="Times New Roman"/>
          <w:sz w:val="28"/>
          <w:szCs w:val="28"/>
        </w:rPr>
        <w:t>значена для образования детей 5-</w:t>
      </w:r>
      <w:r w:rsidRPr="007F5052">
        <w:rPr>
          <w:rFonts w:cs="Times New Roman"/>
          <w:sz w:val="28"/>
          <w:szCs w:val="28"/>
        </w:rPr>
        <w:t>7 лет.</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Через реализацию данной программы педагог раскрывает содержание категорий добра, красоты и истины в окружающем мире и сфере человеческих отношений, эмоционально-эстетические чувства, вкус, оценку и суждения, общечеловеческие, эмоционально-нравственные ориентации на проявление эстетического в разнообразных предметах и явлениях природного и социального характера.</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 xml:space="preserve">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 Это относится как к конечному продукту, так и к характеру процесса деятельности, с учетом индивидуальных особенностей и возрастных возможностей детей. Наиболее эффективное средство для этого – изобразительная деятельность. </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Изобразительное искусство и декоративно-прикладное творчество играют важную роль в решении образовательных и воспитательных задач.</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Во-первых, рисование, аппликация, лепка оказывают влияние на мыслительную деятельность: готовая работа, по сути, представляет собой рассказ, но не словами, а изобразительными средствами. Характер мотивов и образов декоративного искусства связан с задачами преображения среды окружающей человека, в соответствии с представлениями о добре и красоте.</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Во-вторых, волшебное возникновение изображения под кистью, работа с помощью ножниц или пластилина доставляют удовольствие, вызывают положительные эмоция, вносят во внутренний мир ребенка, радость и бодрость.</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В-третьих, очень важно, что ребенок видят результаты своей деятельности, учится их анализировать и находить им применение.</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В-четвертых, детская работа (особенно рисунок) может стать своеобразным психологическим тестом, отражающим многие черты характера ребенка.</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В-пятых, рисование — это возможность экспериментировать, по-новому осмыслять реальную действительность.</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Первоначальной задачей рисования для детей является освоение свойств различных предметов и средств изобразительной деятельности (материалов: краски, тесто, пластилин, карандаши и т. д.), затем дело доходит до примитивного изобразительного рисования, но и это могут быть игра с цветовым красочным пятном, линией, точкой, рисование пальчиками, ладошками, обеими руками одновременно, наклеивание клочков ваты, ткани, крупы и использование любых других «инструментов».</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 xml:space="preserve">В целом можно отметить, что рисование на протяжении дошкольного </w:t>
      </w:r>
      <w:r w:rsidRPr="007F5052">
        <w:rPr>
          <w:rFonts w:cs="Times New Roman"/>
          <w:sz w:val="28"/>
          <w:szCs w:val="28"/>
        </w:rPr>
        <w:lastRenderedPageBreak/>
        <w:t>возраста развивается от предметной формы и сюжетного содержания к сюжетной форме и содержанию; от неустойчивости замысла и его зависимости от «полевых» условий к устойчивости; от овладения и завоевания не только пространства листа, но и настоящего трехмерного пространства; от индивидуального изображения к коллективному.</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Таким образом, воображение как новообразование ребенка дошкольного возраста развивается не только в игре, но и в продуктивных видах деятельности (рисовании, лепке, конструировании и т.д.).</w:t>
      </w:r>
    </w:p>
    <w:p w:rsidR="007F5052" w:rsidRPr="007F5052" w:rsidRDefault="007F5052" w:rsidP="007F5052">
      <w:pPr>
        <w:pStyle w:val="1"/>
        <w:widowControl w:val="0"/>
        <w:ind w:right="20" w:firstLine="567"/>
        <w:rPr>
          <w:rFonts w:cs="Times New Roman"/>
          <w:sz w:val="28"/>
          <w:szCs w:val="28"/>
        </w:rPr>
      </w:pPr>
      <w:r w:rsidRPr="007F5052">
        <w:rPr>
          <w:rFonts w:cs="Times New Roman"/>
          <w:sz w:val="28"/>
          <w:szCs w:val="28"/>
        </w:rPr>
        <w:t xml:space="preserve">Одно из важных условий успешного развития детского художественного творчества – разнообразие и вариативность работы с детьми. Новизна обстановки, необычное начало работы, красивые и разнообразные материалы, интересные неповторяющиеся задания, возможность выбора и многое другое – вот факты, которые помогают не допустить в детскую </w:t>
      </w:r>
      <w:proofErr w:type="spellStart"/>
      <w:r w:rsidRPr="007F5052">
        <w:rPr>
          <w:rFonts w:cs="Times New Roman"/>
          <w:sz w:val="28"/>
          <w:szCs w:val="28"/>
        </w:rPr>
        <w:t>изодеятельность</w:t>
      </w:r>
      <w:proofErr w:type="spellEnd"/>
      <w:r w:rsidRPr="007F5052">
        <w:rPr>
          <w:rFonts w:cs="Times New Roman"/>
          <w:sz w:val="28"/>
          <w:szCs w:val="28"/>
        </w:rPr>
        <w:t xml:space="preserve"> однообразие и скуку, обеспечивают живость и непосредственность детского восприятия и деятельности. Очень важно предоставить растущей личности возможность познать радость созидания, получить удовлетворение от своей деятельности, научить создавать своими руками рисунок, поделку, аппликацию.</w:t>
      </w:r>
    </w:p>
    <w:p w:rsidR="007F5052" w:rsidRPr="000A37D4" w:rsidRDefault="007F5052" w:rsidP="007F5052">
      <w:pPr>
        <w:pStyle w:val="1"/>
        <w:widowControl w:val="0"/>
        <w:shd w:val="clear" w:color="auto" w:fill="auto"/>
        <w:spacing w:line="240" w:lineRule="auto"/>
        <w:ind w:right="20" w:firstLine="567"/>
        <w:rPr>
          <w:rFonts w:cs="Times New Roman"/>
          <w:sz w:val="28"/>
          <w:szCs w:val="28"/>
        </w:rPr>
      </w:pPr>
      <w:r w:rsidRPr="007F5052">
        <w:rPr>
          <w:rFonts w:cs="Times New Roman"/>
          <w:sz w:val="28"/>
          <w:szCs w:val="28"/>
        </w:rPr>
        <w:t>Все это подчеркивает актуальность рассматриваемой проблемы и ставит задачу создания таких условий обучения, в которых возможно не только эффективное усвоение знаний детьми, но и организацию и развитие поисковой деятельности детей, т.е. достижение наибольшего воспитательного эффекта.</w:t>
      </w:r>
    </w:p>
    <w:p w:rsidR="000A37D4" w:rsidRDefault="000A37D4" w:rsidP="000A37D4">
      <w:pPr>
        <w:pStyle w:val="1"/>
        <w:widowControl w:val="0"/>
        <w:shd w:val="clear" w:color="auto" w:fill="auto"/>
        <w:spacing w:line="240" w:lineRule="auto"/>
        <w:ind w:left="567" w:right="20"/>
        <w:rPr>
          <w:rFonts w:cs="Times New Roman"/>
          <w:color w:val="000000"/>
          <w:sz w:val="28"/>
          <w:szCs w:val="28"/>
        </w:rPr>
      </w:pPr>
    </w:p>
    <w:p w:rsidR="000A37D4" w:rsidRPr="000A37D4" w:rsidRDefault="000A37D4" w:rsidP="007F5052">
      <w:pPr>
        <w:pStyle w:val="a5"/>
        <w:numPr>
          <w:ilvl w:val="1"/>
          <w:numId w:val="7"/>
        </w:numPr>
        <w:shd w:val="clear" w:color="auto" w:fill="FFFFFF"/>
        <w:rPr>
          <w:rFonts w:cs="Times New Roman"/>
          <w:b/>
          <w:sz w:val="28"/>
          <w:szCs w:val="28"/>
        </w:rPr>
      </w:pPr>
      <w:r w:rsidRPr="000A37D4">
        <w:rPr>
          <w:rFonts w:cs="Times New Roman"/>
          <w:b/>
          <w:sz w:val="28"/>
          <w:szCs w:val="28"/>
        </w:rPr>
        <w:t>Цели и задачи Программы</w:t>
      </w:r>
    </w:p>
    <w:p w:rsidR="000A37D4" w:rsidRDefault="000A37D4" w:rsidP="007F5052">
      <w:pPr>
        <w:ind w:firstLine="567"/>
        <w:rPr>
          <w:rFonts w:eastAsia="Times New Roman" w:cs="Times New Roman"/>
          <w:color w:val="000000"/>
          <w:sz w:val="28"/>
          <w:szCs w:val="28"/>
          <w:shd w:val="clear" w:color="auto" w:fill="FFFFFF"/>
          <w:lang w:eastAsia="ru-RU"/>
        </w:rPr>
      </w:pPr>
      <w:r w:rsidRPr="008C782A">
        <w:rPr>
          <w:rFonts w:eastAsia="Times New Roman" w:cs="Times New Roman"/>
          <w:b/>
          <w:bCs/>
          <w:color w:val="000000"/>
          <w:sz w:val="28"/>
          <w:szCs w:val="28"/>
          <w:lang w:eastAsia="ru-RU"/>
        </w:rPr>
        <w:t>Цель:</w:t>
      </w:r>
      <w:r w:rsidRPr="008C782A">
        <w:rPr>
          <w:rFonts w:eastAsia="Times New Roman" w:cs="Times New Roman"/>
          <w:color w:val="000000"/>
          <w:sz w:val="28"/>
          <w:szCs w:val="28"/>
          <w:shd w:val="clear" w:color="auto" w:fill="FFFFFF"/>
          <w:lang w:eastAsia="ru-RU"/>
        </w:rPr>
        <w:t> </w:t>
      </w:r>
      <w:r w:rsidR="00912554" w:rsidRPr="00912554">
        <w:rPr>
          <w:rFonts w:eastAsia="Times New Roman" w:cs="Times New Roman"/>
          <w:color w:val="000000"/>
          <w:sz w:val="28"/>
          <w:szCs w:val="28"/>
          <w:lang w:eastAsia="ru-RU"/>
        </w:rPr>
        <w:t>познакомить детей с наиболее полным спектром видов изобразительного искусства с помощью различных нетрадиционных техник,</w:t>
      </w:r>
      <w:r w:rsidRPr="008C782A">
        <w:rPr>
          <w:rFonts w:eastAsia="Times New Roman" w:cs="Times New Roman"/>
          <w:color w:val="000000"/>
          <w:sz w:val="28"/>
          <w:szCs w:val="28"/>
          <w:shd w:val="clear" w:color="auto" w:fill="FFFFFF"/>
          <w:lang w:eastAsia="ru-RU"/>
        </w:rPr>
        <w:t>создавать условия для формирования всесторонне интеллектуальной, эстетически развитой творческой личности,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 Развивать познавательные, конструктивные, творческие и художественные способности в процессе деятельности с различными материалами. Воспитывать самостоятельность, уверенность, инициативность, интерес к художественному экспериментированию. </w:t>
      </w:r>
    </w:p>
    <w:p w:rsidR="000A37D4" w:rsidRPr="00912554" w:rsidRDefault="00912554" w:rsidP="00912554">
      <w:pPr>
        <w:ind w:left="-15" w:firstLine="710"/>
        <w:rPr>
          <w:rFonts w:eastAsia="Calibri" w:cs="Times New Roman"/>
          <w:color w:val="000000"/>
          <w:sz w:val="28"/>
          <w:szCs w:val="28"/>
          <w:lang w:eastAsia="ru-RU"/>
        </w:rPr>
      </w:pPr>
      <w:r w:rsidRPr="00912554">
        <w:rPr>
          <w:rFonts w:eastAsia="Times New Roman" w:cs="Times New Roman"/>
          <w:color w:val="000000"/>
          <w:sz w:val="28"/>
          <w:szCs w:val="28"/>
          <w:lang w:eastAsia="ru-RU"/>
        </w:rPr>
        <w:t>Достижение данной цели невозможно без обучения дошкольников навыкам обращения с разнообразными художественными материалами как средствами креативной выразительности.</w:t>
      </w:r>
    </w:p>
    <w:p w:rsidR="00912554" w:rsidRPr="00912554" w:rsidRDefault="00912554" w:rsidP="00912554">
      <w:pPr>
        <w:ind w:right="-15" w:firstLine="567"/>
        <w:rPr>
          <w:rFonts w:eastAsia="Calibri" w:cs="Times New Roman"/>
          <w:color w:val="000000"/>
          <w:sz w:val="28"/>
          <w:szCs w:val="28"/>
          <w:lang w:eastAsia="ru-RU"/>
        </w:rPr>
      </w:pPr>
      <w:r w:rsidRPr="00912554">
        <w:rPr>
          <w:rFonts w:eastAsia="Times New Roman" w:cs="Times New Roman"/>
          <w:b/>
          <w:color w:val="000000"/>
          <w:sz w:val="28"/>
          <w:szCs w:val="28"/>
          <w:lang w:eastAsia="ru-RU"/>
        </w:rPr>
        <w:t>Основные задачи данной программы:</w:t>
      </w:r>
    </w:p>
    <w:p w:rsidR="00912554" w:rsidRPr="00912554" w:rsidRDefault="00912554" w:rsidP="00912554">
      <w:pPr>
        <w:numPr>
          <w:ilvl w:val="0"/>
          <w:numId w:val="8"/>
        </w:numPr>
        <w:spacing w:line="276" w:lineRule="auto"/>
        <w:ind w:left="0" w:firstLine="567"/>
        <w:rPr>
          <w:rFonts w:eastAsia="Calibri" w:cs="Times New Roman"/>
          <w:color w:val="000000"/>
          <w:sz w:val="28"/>
          <w:szCs w:val="28"/>
          <w:lang w:eastAsia="ru-RU"/>
        </w:rPr>
      </w:pPr>
      <w:r w:rsidRPr="00912554">
        <w:rPr>
          <w:rFonts w:eastAsia="Times New Roman" w:cs="Times New Roman"/>
          <w:color w:val="000000"/>
          <w:sz w:val="28"/>
          <w:szCs w:val="28"/>
          <w:lang w:eastAsia="ru-RU"/>
        </w:rPr>
        <w:t>развитие индивидуальных, личностных качеств дошкольника, положительной мотивации, устойчивого интереса к творческой деятельности;</w:t>
      </w:r>
    </w:p>
    <w:p w:rsidR="00912554" w:rsidRPr="00912554" w:rsidRDefault="00912554" w:rsidP="00912554">
      <w:pPr>
        <w:numPr>
          <w:ilvl w:val="0"/>
          <w:numId w:val="8"/>
        </w:numPr>
        <w:spacing w:line="276" w:lineRule="auto"/>
        <w:ind w:left="0" w:firstLine="567"/>
        <w:rPr>
          <w:rFonts w:eastAsia="Calibri" w:cs="Times New Roman"/>
          <w:color w:val="000000"/>
          <w:sz w:val="28"/>
          <w:szCs w:val="28"/>
          <w:lang w:eastAsia="ru-RU"/>
        </w:rPr>
      </w:pPr>
      <w:r w:rsidRPr="00912554">
        <w:rPr>
          <w:rFonts w:eastAsia="Times New Roman" w:cs="Times New Roman"/>
          <w:color w:val="000000"/>
          <w:sz w:val="28"/>
          <w:szCs w:val="28"/>
          <w:lang w:eastAsia="ru-RU"/>
        </w:rPr>
        <w:t>развитие творческого воображения, образного и логического мышления;</w:t>
      </w:r>
    </w:p>
    <w:p w:rsidR="00912554" w:rsidRPr="00912554" w:rsidRDefault="00912554" w:rsidP="00912554">
      <w:pPr>
        <w:numPr>
          <w:ilvl w:val="0"/>
          <w:numId w:val="8"/>
        </w:numPr>
        <w:spacing w:line="276" w:lineRule="auto"/>
        <w:ind w:left="0" w:firstLine="567"/>
        <w:rPr>
          <w:rFonts w:eastAsia="Calibri" w:cs="Times New Roman"/>
          <w:color w:val="000000"/>
          <w:sz w:val="28"/>
          <w:szCs w:val="28"/>
          <w:lang w:eastAsia="ru-RU"/>
        </w:rPr>
      </w:pPr>
      <w:r w:rsidRPr="00912554">
        <w:rPr>
          <w:rFonts w:eastAsia="Times New Roman" w:cs="Times New Roman"/>
          <w:color w:val="000000"/>
          <w:sz w:val="28"/>
          <w:szCs w:val="28"/>
          <w:lang w:eastAsia="ru-RU"/>
        </w:rPr>
        <w:t>знакомство с новыми нетрадиционными приемами работы с изобразительными материалами;</w:t>
      </w:r>
    </w:p>
    <w:p w:rsidR="00912554" w:rsidRPr="00912554" w:rsidRDefault="00912554" w:rsidP="00912554">
      <w:pPr>
        <w:numPr>
          <w:ilvl w:val="0"/>
          <w:numId w:val="8"/>
        </w:numPr>
        <w:spacing w:line="276" w:lineRule="auto"/>
        <w:ind w:left="0" w:firstLine="567"/>
        <w:rPr>
          <w:rFonts w:eastAsia="Calibri" w:cs="Times New Roman"/>
          <w:color w:val="000000"/>
          <w:sz w:val="28"/>
          <w:szCs w:val="28"/>
          <w:lang w:eastAsia="ru-RU"/>
        </w:rPr>
      </w:pPr>
      <w:r w:rsidRPr="00912554">
        <w:rPr>
          <w:rFonts w:eastAsia="Times New Roman" w:cs="Times New Roman"/>
          <w:color w:val="000000"/>
          <w:sz w:val="28"/>
          <w:szCs w:val="28"/>
          <w:lang w:eastAsia="ru-RU"/>
        </w:rPr>
        <w:t>обучение основам построения композиции и изобразительной грамотности;</w:t>
      </w:r>
    </w:p>
    <w:p w:rsidR="00912554" w:rsidRPr="00912554" w:rsidRDefault="00912554" w:rsidP="00912554">
      <w:pPr>
        <w:numPr>
          <w:ilvl w:val="0"/>
          <w:numId w:val="8"/>
        </w:numPr>
        <w:spacing w:line="276" w:lineRule="auto"/>
        <w:ind w:left="0" w:firstLine="567"/>
        <w:rPr>
          <w:rFonts w:eastAsia="Calibri" w:cs="Times New Roman"/>
          <w:color w:val="000000"/>
          <w:sz w:val="28"/>
          <w:szCs w:val="28"/>
          <w:lang w:eastAsia="ru-RU"/>
        </w:rPr>
      </w:pPr>
      <w:r w:rsidRPr="00912554">
        <w:rPr>
          <w:rFonts w:eastAsia="Times New Roman" w:cs="Times New Roman"/>
          <w:color w:val="000000"/>
          <w:sz w:val="28"/>
          <w:szCs w:val="28"/>
          <w:lang w:eastAsia="ru-RU"/>
        </w:rPr>
        <w:lastRenderedPageBreak/>
        <w:t>воспитание способности к самореализации и саморазвитию;</w:t>
      </w:r>
    </w:p>
    <w:p w:rsidR="00912554" w:rsidRPr="00912554" w:rsidRDefault="00912554" w:rsidP="00912554">
      <w:pPr>
        <w:numPr>
          <w:ilvl w:val="0"/>
          <w:numId w:val="8"/>
        </w:numPr>
        <w:spacing w:line="276" w:lineRule="auto"/>
        <w:ind w:left="0" w:firstLine="567"/>
        <w:rPr>
          <w:rFonts w:eastAsia="Calibri" w:cs="Times New Roman"/>
          <w:color w:val="000000"/>
          <w:sz w:val="28"/>
          <w:szCs w:val="28"/>
          <w:lang w:eastAsia="ru-RU"/>
        </w:rPr>
      </w:pPr>
      <w:r w:rsidRPr="00912554">
        <w:rPr>
          <w:rFonts w:eastAsia="Times New Roman" w:cs="Times New Roman"/>
          <w:color w:val="000000"/>
          <w:sz w:val="28"/>
          <w:szCs w:val="28"/>
          <w:lang w:eastAsia="ru-RU"/>
        </w:rPr>
        <w:t>воспитание чувства сотрудничества в совместной творческой работе;</w:t>
      </w:r>
    </w:p>
    <w:p w:rsidR="00912554" w:rsidRDefault="00912554" w:rsidP="00912554">
      <w:pPr>
        <w:numPr>
          <w:ilvl w:val="0"/>
          <w:numId w:val="8"/>
        </w:numPr>
        <w:spacing w:line="276" w:lineRule="auto"/>
        <w:ind w:left="0" w:firstLine="567"/>
        <w:rPr>
          <w:rFonts w:eastAsia="Calibri" w:cs="Times New Roman"/>
          <w:color w:val="000000"/>
          <w:sz w:val="28"/>
          <w:szCs w:val="28"/>
          <w:lang w:eastAsia="ru-RU"/>
        </w:rPr>
      </w:pPr>
      <w:r w:rsidRPr="00912554">
        <w:rPr>
          <w:rFonts w:eastAsia="Times New Roman" w:cs="Times New Roman"/>
          <w:color w:val="000000"/>
          <w:sz w:val="28"/>
          <w:szCs w:val="28"/>
          <w:lang w:eastAsia="ru-RU"/>
        </w:rPr>
        <w:t>удовлетворение потребностей ребенка в эмоционально-насыщенных творческих переживаниях,      обеспечение свободы выражения своих чу</w:t>
      </w:r>
      <w:proofErr w:type="gramStart"/>
      <w:r w:rsidRPr="00912554">
        <w:rPr>
          <w:rFonts w:eastAsia="Times New Roman" w:cs="Times New Roman"/>
          <w:color w:val="000000"/>
          <w:sz w:val="28"/>
          <w:szCs w:val="28"/>
          <w:lang w:eastAsia="ru-RU"/>
        </w:rPr>
        <w:t>вств в р</w:t>
      </w:r>
      <w:proofErr w:type="gramEnd"/>
      <w:r w:rsidRPr="00912554">
        <w:rPr>
          <w:rFonts w:eastAsia="Times New Roman" w:cs="Times New Roman"/>
          <w:color w:val="000000"/>
          <w:sz w:val="28"/>
          <w:szCs w:val="28"/>
          <w:lang w:eastAsia="ru-RU"/>
        </w:rPr>
        <w:t xml:space="preserve">азных </w:t>
      </w:r>
      <w:r>
        <w:rPr>
          <w:rFonts w:eastAsia="Times New Roman" w:cs="Times New Roman"/>
          <w:color w:val="000000"/>
          <w:sz w:val="28"/>
          <w:szCs w:val="28"/>
          <w:lang w:eastAsia="ru-RU"/>
        </w:rPr>
        <w:t>продуктивных видах деятельности.</w:t>
      </w:r>
    </w:p>
    <w:p w:rsidR="009A6505" w:rsidRPr="009A6505" w:rsidRDefault="009A6505" w:rsidP="007F5052">
      <w:pPr>
        <w:shd w:val="clear" w:color="auto" w:fill="FFFFFF"/>
        <w:ind w:firstLine="567"/>
        <w:rPr>
          <w:rFonts w:cs="Times New Roman"/>
          <w:b/>
          <w:sz w:val="28"/>
          <w:szCs w:val="28"/>
        </w:rPr>
      </w:pPr>
    </w:p>
    <w:p w:rsidR="002D12C6" w:rsidRPr="002D12C6" w:rsidRDefault="002D12C6" w:rsidP="002D12C6">
      <w:pPr>
        <w:pStyle w:val="a5"/>
        <w:numPr>
          <w:ilvl w:val="1"/>
          <w:numId w:val="7"/>
        </w:numPr>
        <w:spacing w:line="241" w:lineRule="auto"/>
        <w:rPr>
          <w:rFonts w:eastAsia="Times New Roman" w:cs="Times New Roman"/>
          <w:color w:val="000000"/>
          <w:sz w:val="28"/>
          <w:szCs w:val="28"/>
          <w:lang w:eastAsia="ru-RU"/>
        </w:rPr>
      </w:pPr>
      <w:r w:rsidRPr="002D12C6">
        <w:rPr>
          <w:rFonts w:eastAsia="Times New Roman" w:cs="Times New Roman"/>
          <w:b/>
          <w:color w:val="000000"/>
          <w:sz w:val="28"/>
          <w:szCs w:val="28"/>
          <w:lang w:eastAsia="ru-RU"/>
        </w:rPr>
        <w:t xml:space="preserve"> Принципы и подходы к реализации Программы.</w:t>
      </w:r>
    </w:p>
    <w:p w:rsidR="002D12C6" w:rsidRPr="002D12C6" w:rsidRDefault="002D12C6" w:rsidP="002D12C6">
      <w:pPr>
        <w:spacing w:line="241" w:lineRule="auto"/>
        <w:ind w:right="15" w:firstLine="567"/>
        <w:rPr>
          <w:rFonts w:eastAsia="Times New Roman" w:cs="Times New Roman"/>
          <w:color w:val="000000"/>
          <w:sz w:val="28"/>
          <w:szCs w:val="28"/>
          <w:lang w:eastAsia="ru-RU"/>
        </w:rPr>
      </w:pPr>
      <w:r w:rsidRPr="002D12C6">
        <w:rPr>
          <w:rFonts w:eastAsia="Times New Roman" w:cs="Times New Roman"/>
          <w:color w:val="000000"/>
          <w:sz w:val="28"/>
          <w:szCs w:val="28"/>
          <w:lang w:eastAsia="ru-RU"/>
        </w:rPr>
        <w:t xml:space="preserve">Основными подходами в реализации Программы являются </w:t>
      </w:r>
      <w:r>
        <w:rPr>
          <w:rFonts w:eastAsia="Times New Roman" w:cs="Times New Roman"/>
          <w:color w:val="000000"/>
          <w:sz w:val="28"/>
          <w:szCs w:val="28"/>
          <w:lang w:eastAsia="ru-RU"/>
        </w:rPr>
        <w:t>художественно-эстетические</w:t>
      </w:r>
      <w:r w:rsidRPr="002D12C6">
        <w:rPr>
          <w:rFonts w:eastAsia="Times New Roman" w:cs="Times New Roman"/>
          <w:color w:val="000000"/>
          <w:sz w:val="28"/>
          <w:szCs w:val="28"/>
          <w:lang w:eastAsia="ru-RU"/>
        </w:rPr>
        <w:t xml:space="preserve"> подходы к развитию личности ребёнка. </w:t>
      </w:r>
    </w:p>
    <w:p w:rsidR="002D12C6" w:rsidRPr="002D12C6" w:rsidRDefault="002D12C6" w:rsidP="002D12C6">
      <w:pPr>
        <w:spacing w:line="241" w:lineRule="auto"/>
        <w:ind w:right="15" w:firstLine="567"/>
        <w:rPr>
          <w:rFonts w:eastAsia="Times New Roman" w:cs="Times New Roman"/>
          <w:color w:val="000000"/>
          <w:sz w:val="28"/>
          <w:szCs w:val="28"/>
          <w:lang w:eastAsia="ru-RU"/>
        </w:rPr>
      </w:pPr>
      <w:r w:rsidRPr="002D12C6">
        <w:rPr>
          <w:rFonts w:eastAsia="Times New Roman" w:cs="Times New Roman"/>
          <w:color w:val="000000"/>
          <w:sz w:val="28"/>
          <w:szCs w:val="28"/>
          <w:lang w:eastAsia="ru-RU"/>
        </w:rPr>
        <w:t xml:space="preserve">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 (п.1.4.): </w:t>
      </w:r>
    </w:p>
    <w:p w:rsidR="002D12C6" w:rsidRPr="002D12C6" w:rsidRDefault="002D12C6" w:rsidP="002D12C6">
      <w:pPr>
        <w:numPr>
          <w:ilvl w:val="0"/>
          <w:numId w:val="9"/>
        </w:numPr>
        <w:spacing w:line="241" w:lineRule="auto"/>
        <w:ind w:left="0" w:right="15" w:firstLine="567"/>
        <w:rPr>
          <w:rFonts w:eastAsia="Times New Roman" w:cs="Times New Roman"/>
          <w:color w:val="000000"/>
          <w:sz w:val="28"/>
          <w:szCs w:val="28"/>
          <w:lang w:eastAsia="ru-RU"/>
        </w:rPr>
      </w:pPr>
      <w:r w:rsidRPr="002D12C6">
        <w:rPr>
          <w:rFonts w:eastAsia="Times New Roman" w:cs="Times New Roman"/>
          <w:color w:val="000000"/>
          <w:sz w:val="28"/>
          <w:szCs w:val="28"/>
          <w:lang w:eastAsia="ru-RU"/>
        </w:rPr>
        <w:t xml:space="preserve">поддержки разнообразия детства; </w:t>
      </w:r>
    </w:p>
    <w:p w:rsidR="002D12C6" w:rsidRPr="002D12C6" w:rsidRDefault="002D12C6" w:rsidP="002D12C6">
      <w:pPr>
        <w:numPr>
          <w:ilvl w:val="0"/>
          <w:numId w:val="9"/>
        </w:numPr>
        <w:spacing w:line="241" w:lineRule="auto"/>
        <w:ind w:left="0" w:right="15" w:firstLine="567"/>
        <w:rPr>
          <w:rFonts w:eastAsia="Times New Roman" w:cs="Times New Roman"/>
          <w:color w:val="000000"/>
          <w:sz w:val="28"/>
          <w:szCs w:val="28"/>
          <w:lang w:eastAsia="ru-RU"/>
        </w:rPr>
      </w:pPr>
      <w:r w:rsidRPr="002D12C6">
        <w:rPr>
          <w:rFonts w:eastAsia="Times New Roman" w:cs="Times New Roman"/>
          <w:color w:val="000000"/>
          <w:sz w:val="28"/>
          <w:szCs w:val="28"/>
          <w:lang w:eastAsia="ru-RU"/>
        </w:rPr>
        <w:t xml:space="preserve">сохранения уникальности и самоценности дошкольного детства как важного этапа в общем развитии человека; </w:t>
      </w:r>
    </w:p>
    <w:p w:rsidR="002D12C6" w:rsidRPr="002D12C6" w:rsidRDefault="002D12C6" w:rsidP="002D12C6">
      <w:pPr>
        <w:numPr>
          <w:ilvl w:val="0"/>
          <w:numId w:val="9"/>
        </w:numPr>
        <w:spacing w:line="241" w:lineRule="auto"/>
        <w:ind w:left="0" w:right="15" w:firstLine="567"/>
        <w:rPr>
          <w:rFonts w:eastAsia="Times New Roman" w:cs="Times New Roman"/>
          <w:color w:val="000000"/>
          <w:sz w:val="28"/>
          <w:szCs w:val="28"/>
          <w:lang w:eastAsia="ru-RU"/>
        </w:rPr>
      </w:pPr>
      <w:r w:rsidRPr="002D12C6">
        <w:rPr>
          <w:rFonts w:eastAsia="Times New Roman" w:cs="Times New Roman"/>
          <w:color w:val="000000"/>
          <w:sz w:val="28"/>
          <w:szCs w:val="28"/>
          <w:lang w:eastAsia="ru-RU"/>
        </w:rPr>
        <w:t xml:space="preserve">полноценное проживание ребёнком всех этапов детства (младенческого, раннего и дошкольного возраста), обогащения (амплификации) детского развития; </w:t>
      </w:r>
    </w:p>
    <w:p w:rsidR="002D12C6" w:rsidRPr="002D12C6" w:rsidRDefault="002D12C6" w:rsidP="002D12C6">
      <w:pPr>
        <w:numPr>
          <w:ilvl w:val="0"/>
          <w:numId w:val="9"/>
        </w:numPr>
        <w:spacing w:line="241" w:lineRule="auto"/>
        <w:ind w:left="0" w:right="15" w:firstLine="567"/>
        <w:rPr>
          <w:rFonts w:eastAsia="Times New Roman" w:cs="Times New Roman"/>
          <w:color w:val="000000"/>
          <w:sz w:val="28"/>
          <w:szCs w:val="28"/>
          <w:lang w:eastAsia="ru-RU"/>
        </w:rPr>
      </w:pPr>
      <w:r w:rsidRPr="002D12C6">
        <w:rPr>
          <w:rFonts w:eastAsia="Times New Roman" w:cs="Times New Roman"/>
          <w:color w:val="000000"/>
          <w:sz w:val="28"/>
          <w:szCs w:val="28"/>
          <w:lang w:eastAsia="ru-RU"/>
        </w:rPr>
        <w:t xml:space="preserve">индивидуализацию дошкольного образования (в том числе одарённых детей и детей с ограниченными возможностями здоровья);  </w:t>
      </w:r>
    </w:p>
    <w:p w:rsidR="002D12C6" w:rsidRPr="002D12C6" w:rsidRDefault="002D12C6" w:rsidP="002D12C6">
      <w:pPr>
        <w:numPr>
          <w:ilvl w:val="0"/>
          <w:numId w:val="9"/>
        </w:numPr>
        <w:spacing w:line="241" w:lineRule="auto"/>
        <w:ind w:left="0" w:right="15" w:firstLine="567"/>
        <w:rPr>
          <w:rFonts w:eastAsia="Times New Roman" w:cs="Times New Roman"/>
          <w:color w:val="000000"/>
          <w:sz w:val="28"/>
          <w:szCs w:val="28"/>
          <w:lang w:eastAsia="ru-RU"/>
        </w:rPr>
      </w:pPr>
      <w:r w:rsidRPr="002D12C6">
        <w:rPr>
          <w:rFonts w:eastAsia="Times New Roman" w:cs="Times New Roman"/>
          <w:color w:val="000000"/>
          <w:sz w:val="28"/>
          <w:szCs w:val="28"/>
          <w:lang w:eastAsia="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2D12C6" w:rsidRPr="002D12C6" w:rsidRDefault="002D12C6" w:rsidP="002D12C6">
      <w:pPr>
        <w:numPr>
          <w:ilvl w:val="0"/>
          <w:numId w:val="9"/>
        </w:numPr>
        <w:spacing w:line="241" w:lineRule="auto"/>
        <w:ind w:left="0" w:right="15" w:firstLine="567"/>
        <w:rPr>
          <w:rFonts w:eastAsia="Times New Roman" w:cs="Times New Roman"/>
          <w:color w:val="000000"/>
          <w:sz w:val="28"/>
          <w:szCs w:val="28"/>
          <w:lang w:eastAsia="ru-RU"/>
        </w:rPr>
      </w:pPr>
      <w:r w:rsidRPr="002D12C6">
        <w:rPr>
          <w:rFonts w:eastAsia="Times New Roman" w:cs="Times New Roman"/>
          <w:color w:val="000000"/>
          <w:sz w:val="28"/>
          <w:szCs w:val="28"/>
          <w:lang w:eastAsia="ru-RU"/>
        </w:rPr>
        <w:t xml:space="preserve">поддержку инициативы детей в различных видах деятельности; </w:t>
      </w:r>
    </w:p>
    <w:p w:rsidR="002D12C6" w:rsidRPr="002D12C6" w:rsidRDefault="002D12C6" w:rsidP="002D12C6">
      <w:pPr>
        <w:numPr>
          <w:ilvl w:val="0"/>
          <w:numId w:val="9"/>
        </w:numPr>
        <w:spacing w:line="241" w:lineRule="auto"/>
        <w:ind w:left="0" w:right="15" w:firstLine="567"/>
        <w:rPr>
          <w:rFonts w:eastAsia="Times New Roman" w:cs="Times New Roman"/>
          <w:color w:val="000000"/>
          <w:sz w:val="28"/>
          <w:szCs w:val="28"/>
          <w:lang w:eastAsia="ru-RU"/>
        </w:rPr>
      </w:pPr>
      <w:r w:rsidRPr="002D12C6">
        <w:rPr>
          <w:rFonts w:eastAsia="Times New Roman" w:cs="Times New Roman"/>
          <w:color w:val="000000"/>
          <w:sz w:val="28"/>
          <w:szCs w:val="28"/>
          <w:lang w:eastAsia="ru-RU"/>
        </w:rPr>
        <w:t xml:space="preserve">партнерство с семьей; </w:t>
      </w:r>
    </w:p>
    <w:p w:rsidR="002D12C6" w:rsidRPr="002D12C6" w:rsidRDefault="002D12C6" w:rsidP="002D12C6">
      <w:pPr>
        <w:numPr>
          <w:ilvl w:val="0"/>
          <w:numId w:val="9"/>
        </w:numPr>
        <w:spacing w:line="241" w:lineRule="auto"/>
        <w:ind w:left="0" w:right="15" w:firstLine="567"/>
        <w:rPr>
          <w:rFonts w:eastAsia="Times New Roman" w:cs="Times New Roman"/>
          <w:color w:val="000000"/>
          <w:sz w:val="28"/>
          <w:szCs w:val="28"/>
          <w:lang w:eastAsia="ru-RU"/>
        </w:rPr>
      </w:pPr>
      <w:r w:rsidRPr="002D12C6">
        <w:rPr>
          <w:rFonts w:eastAsia="Times New Roman" w:cs="Times New Roman"/>
          <w:color w:val="000000"/>
          <w:sz w:val="28"/>
          <w:szCs w:val="28"/>
          <w:lang w:eastAsia="ru-RU"/>
        </w:rPr>
        <w:t xml:space="preserve">приобщение детей к социокультурным нормам, традициям семьи, общества и государства; </w:t>
      </w:r>
    </w:p>
    <w:p w:rsidR="002D12C6" w:rsidRPr="002D12C6" w:rsidRDefault="002D12C6" w:rsidP="002D12C6">
      <w:pPr>
        <w:numPr>
          <w:ilvl w:val="0"/>
          <w:numId w:val="9"/>
        </w:numPr>
        <w:spacing w:line="241" w:lineRule="auto"/>
        <w:ind w:left="0" w:right="15" w:firstLine="567"/>
        <w:rPr>
          <w:rFonts w:eastAsia="Times New Roman" w:cs="Times New Roman"/>
          <w:color w:val="000000"/>
          <w:sz w:val="28"/>
          <w:szCs w:val="28"/>
          <w:lang w:eastAsia="ru-RU"/>
        </w:rPr>
      </w:pPr>
      <w:r w:rsidRPr="002D12C6">
        <w:rPr>
          <w:rFonts w:eastAsia="Times New Roman" w:cs="Times New Roman"/>
          <w:color w:val="000000"/>
          <w:sz w:val="28"/>
          <w:szCs w:val="28"/>
          <w:lang w:eastAsia="ru-RU"/>
        </w:rPr>
        <w:t xml:space="preserve">формирование познавательных интересов и познавательных действий ребенка в различных видах деятельности; </w:t>
      </w:r>
    </w:p>
    <w:p w:rsidR="002D12C6" w:rsidRPr="002D12C6" w:rsidRDefault="002D12C6" w:rsidP="002D12C6">
      <w:pPr>
        <w:numPr>
          <w:ilvl w:val="0"/>
          <w:numId w:val="9"/>
        </w:numPr>
        <w:spacing w:line="241" w:lineRule="auto"/>
        <w:ind w:left="0" w:right="15" w:firstLine="567"/>
        <w:rPr>
          <w:rFonts w:eastAsia="Times New Roman" w:cs="Times New Roman"/>
          <w:color w:val="000000"/>
          <w:sz w:val="28"/>
          <w:szCs w:val="28"/>
          <w:lang w:eastAsia="ru-RU"/>
        </w:rPr>
      </w:pPr>
      <w:r w:rsidRPr="002D12C6">
        <w:rPr>
          <w:rFonts w:eastAsia="Times New Roman" w:cs="Times New Roman"/>
          <w:color w:val="000000"/>
          <w:sz w:val="28"/>
          <w:szCs w:val="28"/>
          <w:lang w:eastAsia="ru-RU"/>
        </w:rPr>
        <w:t>возрастную адекватность (соответствия условий, требований, методов возр</w:t>
      </w:r>
      <w:r>
        <w:rPr>
          <w:rFonts w:eastAsia="Times New Roman" w:cs="Times New Roman"/>
          <w:color w:val="000000"/>
          <w:sz w:val="28"/>
          <w:szCs w:val="28"/>
          <w:lang w:eastAsia="ru-RU"/>
        </w:rPr>
        <w:t>асту  и особенностям развития).</w:t>
      </w:r>
    </w:p>
    <w:p w:rsidR="002D12C6" w:rsidRPr="002D12C6" w:rsidRDefault="002D12C6" w:rsidP="002D12C6">
      <w:pPr>
        <w:spacing w:line="241" w:lineRule="auto"/>
        <w:ind w:right="15" w:firstLine="567"/>
        <w:rPr>
          <w:rFonts w:eastAsia="Times New Roman" w:cs="Times New Roman"/>
          <w:color w:val="000000"/>
          <w:sz w:val="28"/>
          <w:szCs w:val="28"/>
          <w:lang w:eastAsia="ru-RU"/>
        </w:rPr>
      </w:pPr>
      <w:r>
        <w:rPr>
          <w:rFonts w:eastAsia="Times New Roman" w:cs="Times New Roman"/>
          <w:color w:val="000000"/>
          <w:sz w:val="28"/>
          <w:szCs w:val="28"/>
          <w:lang w:eastAsia="ru-RU"/>
        </w:rPr>
        <w:t>П</w:t>
      </w:r>
      <w:r w:rsidRPr="002D12C6">
        <w:rPr>
          <w:rFonts w:eastAsia="Times New Roman" w:cs="Times New Roman"/>
          <w:color w:val="000000"/>
          <w:sz w:val="28"/>
          <w:szCs w:val="28"/>
          <w:lang w:eastAsia="ru-RU"/>
        </w:rPr>
        <w:t xml:space="preserve">рограмма направлена на формирование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0A37D4" w:rsidRDefault="002D12C6" w:rsidP="002D12C6">
      <w:pPr>
        <w:ind w:firstLine="567"/>
        <w:rPr>
          <w:rFonts w:eastAsia="Times New Roman" w:cs="Times New Roman"/>
          <w:color w:val="000000"/>
          <w:sz w:val="28"/>
          <w:szCs w:val="28"/>
          <w:lang w:eastAsia="ru-RU"/>
        </w:rPr>
      </w:pPr>
      <w:r w:rsidRPr="002D12C6">
        <w:rPr>
          <w:rFonts w:eastAsia="Times New Roman" w:cs="Times New Roman"/>
          <w:color w:val="000000"/>
          <w:sz w:val="28"/>
          <w:szCs w:val="28"/>
          <w:lang w:eastAsia="ru-RU"/>
        </w:rPr>
        <w:t>В Программе определены виды деятельности в соответствии с возрастом детей.</w:t>
      </w:r>
    </w:p>
    <w:p w:rsidR="00935353" w:rsidRPr="00935353" w:rsidRDefault="00935353" w:rsidP="00935353">
      <w:pPr>
        <w:pStyle w:val="a5"/>
        <w:keepNext/>
        <w:keepLines/>
        <w:numPr>
          <w:ilvl w:val="1"/>
          <w:numId w:val="7"/>
        </w:numPr>
        <w:spacing w:after="51" w:line="241" w:lineRule="auto"/>
        <w:ind w:right="15"/>
        <w:jc w:val="center"/>
        <w:outlineLvl w:val="4"/>
        <w:rPr>
          <w:rFonts w:eastAsia="Times New Roman" w:cs="Times New Roman"/>
          <w:b/>
          <w:color w:val="000000"/>
          <w:sz w:val="28"/>
          <w:szCs w:val="28"/>
          <w:lang w:eastAsia="ru-RU"/>
        </w:rPr>
      </w:pPr>
      <w:r w:rsidRPr="00935353">
        <w:rPr>
          <w:rFonts w:eastAsia="Times New Roman" w:cs="Times New Roman"/>
          <w:b/>
          <w:color w:val="000000"/>
          <w:sz w:val="28"/>
          <w:szCs w:val="28"/>
          <w:lang w:eastAsia="ru-RU"/>
        </w:rPr>
        <w:t xml:space="preserve">Характеристика особенностей </w:t>
      </w:r>
      <w:r w:rsidR="00606725" w:rsidRPr="00935353">
        <w:rPr>
          <w:rFonts w:eastAsia="Times New Roman" w:cs="Times New Roman"/>
          <w:b/>
          <w:color w:val="000000"/>
          <w:sz w:val="28"/>
          <w:szCs w:val="28"/>
          <w:lang w:eastAsia="ru-RU"/>
        </w:rPr>
        <w:t>развития детей</w:t>
      </w:r>
      <w:r w:rsidRPr="00935353">
        <w:rPr>
          <w:rFonts w:eastAsia="Times New Roman" w:cs="Times New Roman"/>
          <w:b/>
          <w:color w:val="000000"/>
          <w:sz w:val="28"/>
          <w:szCs w:val="28"/>
          <w:lang w:eastAsia="ru-RU"/>
        </w:rPr>
        <w:t xml:space="preserve"> дошкольного возраста.</w:t>
      </w:r>
    </w:p>
    <w:p w:rsidR="00935353" w:rsidRPr="00935353" w:rsidRDefault="00935353" w:rsidP="00935353">
      <w:pPr>
        <w:ind w:firstLine="567"/>
        <w:rPr>
          <w:rFonts w:eastAsia="Times New Roman" w:cs="Times New Roman"/>
          <w:b/>
          <w:color w:val="000000"/>
          <w:sz w:val="28"/>
          <w:szCs w:val="28"/>
          <w:lang w:eastAsia="ru-RU"/>
        </w:rPr>
      </w:pPr>
      <w:r w:rsidRPr="00935353">
        <w:rPr>
          <w:rFonts w:eastAsia="Times New Roman" w:cs="Times New Roman"/>
          <w:b/>
          <w:color w:val="000000"/>
          <w:sz w:val="28"/>
          <w:szCs w:val="28"/>
          <w:lang w:eastAsia="ru-RU"/>
        </w:rPr>
        <w:t>Возрастные особенности детей 5-6 лет.</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w:t>
      </w:r>
      <w:r w:rsidRPr="00935353">
        <w:rPr>
          <w:rFonts w:eastAsia="Times New Roman" w:cs="Times New Roman"/>
          <w:color w:val="000000"/>
          <w:sz w:val="28"/>
          <w:szCs w:val="28"/>
          <w:lang w:eastAsia="ru-RU"/>
        </w:rPr>
        <w:lastRenderedPageBreak/>
        <w:t xml:space="preserve">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w:t>
      </w:r>
      <w:r>
        <w:rPr>
          <w:rFonts w:eastAsia="Times New Roman" w:cs="Times New Roman"/>
          <w:color w:val="000000"/>
          <w:sz w:val="28"/>
          <w:szCs w:val="28"/>
          <w:lang w:eastAsia="ru-RU"/>
        </w:rPr>
        <w:t xml:space="preserve">ются многократно </w:t>
      </w:r>
      <w:r w:rsidR="002E19DB">
        <w:rPr>
          <w:rFonts w:eastAsia="Times New Roman" w:cs="Times New Roman"/>
          <w:color w:val="000000"/>
          <w:sz w:val="28"/>
          <w:szCs w:val="28"/>
          <w:lang w:eastAsia="ru-RU"/>
        </w:rPr>
        <w:t>повторяющиеся сюжеты</w:t>
      </w:r>
      <w:r w:rsidRPr="00935353">
        <w:rPr>
          <w:rFonts w:eastAsia="Times New Roman" w:cs="Times New Roman"/>
          <w:color w:val="000000"/>
          <w:sz w:val="28"/>
          <w:szCs w:val="28"/>
          <w:lang w:eastAsia="ru-RU"/>
        </w:rPr>
        <w:t xml:space="preserve">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w:t>
      </w:r>
      <w:r>
        <w:rPr>
          <w:rFonts w:eastAsia="Times New Roman" w:cs="Times New Roman"/>
          <w:color w:val="000000"/>
          <w:sz w:val="28"/>
          <w:szCs w:val="28"/>
          <w:lang w:eastAsia="ru-RU"/>
        </w:rPr>
        <w:t xml:space="preserve">особны выделять основные части </w:t>
      </w:r>
      <w:r w:rsidRPr="00935353">
        <w:rPr>
          <w:rFonts w:eastAsia="Times New Roman" w:cs="Times New Roman"/>
          <w:color w:val="000000"/>
          <w:sz w:val="28"/>
          <w:szCs w:val="28"/>
          <w:lang w:eastAsia="ru-RU"/>
        </w:rPr>
        <w:t xml:space="preserve">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lastRenderedPageBreak/>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w:t>
      </w:r>
      <w:r w:rsidRPr="00935353">
        <w:rPr>
          <w:rFonts w:eastAsia="Times New Roman" w:cs="Times New Roman"/>
          <w:color w:val="000000"/>
          <w:sz w:val="28"/>
          <w:szCs w:val="28"/>
          <w:lang w:eastAsia="ru-RU"/>
        </w:rPr>
        <w:lastRenderedPageBreak/>
        <w:t xml:space="preserve">о цикличности изменений); развиваются умение обобщать, причинное мышление, воображение, произвольное внимание, речь, образ Я.  </w:t>
      </w:r>
    </w:p>
    <w:p w:rsidR="00935353" w:rsidRPr="00935353" w:rsidRDefault="00935353" w:rsidP="00935353">
      <w:pPr>
        <w:ind w:firstLine="567"/>
        <w:rPr>
          <w:rFonts w:eastAsia="Times New Roman" w:cs="Times New Roman"/>
          <w:b/>
          <w:color w:val="000000"/>
          <w:sz w:val="28"/>
          <w:szCs w:val="28"/>
          <w:lang w:eastAsia="ru-RU"/>
        </w:rPr>
      </w:pPr>
      <w:r w:rsidRPr="00935353">
        <w:rPr>
          <w:rFonts w:eastAsia="Times New Roman" w:cs="Times New Roman"/>
          <w:b/>
          <w:color w:val="000000"/>
          <w:sz w:val="28"/>
          <w:szCs w:val="28"/>
          <w:lang w:eastAsia="ru-RU"/>
        </w:rPr>
        <w:t>Возрастные особенности детей 6-8 лет.</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 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lastRenderedPageBreak/>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935353" w:rsidRPr="00935353" w:rsidRDefault="00935353" w:rsidP="00935353">
      <w:pPr>
        <w:ind w:firstLine="567"/>
        <w:rPr>
          <w:rFonts w:eastAsia="Times New Roman" w:cs="Times New Roman"/>
          <w:color w:val="000000"/>
          <w:sz w:val="28"/>
          <w:szCs w:val="28"/>
          <w:lang w:eastAsia="ru-RU"/>
        </w:rPr>
      </w:pPr>
    </w:p>
    <w:p w:rsidR="00935353" w:rsidRPr="00935353" w:rsidRDefault="00935353" w:rsidP="00935353">
      <w:pPr>
        <w:pStyle w:val="a5"/>
        <w:numPr>
          <w:ilvl w:val="1"/>
          <w:numId w:val="7"/>
        </w:numPr>
        <w:jc w:val="center"/>
        <w:rPr>
          <w:rFonts w:eastAsia="Times New Roman" w:cs="Times New Roman"/>
          <w:color w:val="000000"/>
          <w:sz w:val="28"/>
          <w:szCs w:val="28"/>
          <w:lang w:eastAsia="ru-RU"/>
        </w:rPr>
      </w:pPr>
      <w:r w:rsidRPr="00935353">
        <w:rPr>
          <w:rFonts w:eastAsia="Times New Roman" w:cs="Times New Roman"/>
          <w:b/>
          <w:color w:val="000000"/>
          <w:sz w:val="28"/>
          <w:szCs w:val="28"/>
          <w:lang w:eastAsia="ru-RU"/>
        </w:rPr>
        <w:t>Планируемые результаты как ориентиры освоения детьми Программы</w:t>
      </w:r>
      <w:r w:rsidRPr="00935353">
        <w:rPr>
          <w:rFonts w:eastAsia="Times New Roman" w:cs="Times New Roman"/>
          <w:color w:val="000000"/>
          <w:sz w:val="28"/>
          <w:szCs w:val="28"/>
          <w:lang w:eastAsia="ru-RU"/>
        </w:rPr>
        <w:t>.</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Целевые ориентиры.</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Планируемые результаты освоения Программы конкретизируют требования Стандарта к целевым ориентирам в обязательной части с учётом возрастных возможностей и индивидуальных различий (индивидуальных траекторий </w:t>
      </w:r>
      <w:r w:rsidRPr="00935353">
        <w:rPr>
          <w:rFonts w:eastAsia="Times New Roman" w:cs="Times New Roman"/>
          <w:color w:val="000000"/>
          <w:sz w:val="28"/>
          <w:szCs w:val="28"/>
          <w:lang w:eastAsia="ru-RU"/>
        </w:rPr>
        <w:lastRenderedPageBreak/>
        <w:t xml:space="preserve">развития) детей.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935353" w:rsidRPr="00935353" w:rsidRDefault="00935353" w:rsidP="00935353">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58795C" w:rsidRDefault="00935353" w:rsidP="0058795C">
      <w:pPr>
        <w:ind w:firstLine="567"/>
        <w:rPr>
          <w:rFonts w:eastAsia="Times New Roman" w:cs="Times New Roman"/>
          <w:color w:val="000000"/>
          <w:sz w:val="28"/>
          <w:szCs w:val="28"/>
          <w:lang w:eastAsia="ru-RU"/>
        </w:rPr>
      </w:pPr>
      <w:r w:rsidRPr="00935353">
        <w:rPr>
          <w:rFonts w:eastAsia="Times New Roman" w:cs="Times New Roman"/>
          <w:color w:val="000000"/>
          <w:sz w:val="28"/>
          <w:szCs w:val="28"/>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w:t>
      </w:r>
      <w:r w:rsidR="0058795C">
        <w:rPr>
          <w:rFonts w:eastAsia="Times New Roman" w:cs="Times New Roman"/>
          <w:color w:val="000000"/>
          <w:sz w:val="28"/>
          <w:szCs w:val="28"/>
          <w:lang w:eastAsia="ru-RU"/>
        </w:rPr>
        <w:t xml:space="preserve">й аттестации воспитанников.  </w:t>
      </w:r>
    </w:p>
    <w:p w:rsidR="0058795C" w:rsidRPr="0058795C" w:rsidRDefault="0058795C" w:rsidP="0058795C">
      <w:pPr>
        <w:pStyle w:val="a5"/>
        <w:numPr>
          <w:ilvl w:val="1"/>
          <w:numId w:val="7"/>
        </w:numPr>
        <w:rPr>
          <w:rFonts w:eastAsia="Times New Roman" w:cs="Times New Roman"/>
          <w:b/>
          <w:bCs/>
          <w:color w:val="000000"/>
          <w:sz w:val="28"/>
          <w:szCs w:val="28"/>
          <w:lang w:eastAsia="ru-RU"/>
        </w:rPr>
      </w:pPr>
      <w:r w:rsidRPr="0058795C">
        <w:rPr>
          <w:rFonts w:eastAsia="Times New Roman" w:cs="Times New Roman"/>
          <w:b/>
          <w:bCs/>
          <w:color w:val="000000"/>
          <w:sz w:val="28"/>
          <w:szCs w:val="28"/>
          <w:lang w:eastAsia="ru-RU"/>
        </w:rPr>
        <w:t>Планируемый результат.</w:t>
      </w:r>
    </w:p>
    <w:p w:rsidR="0058795C" w:rsidRPr="008C782A" w:rsidRDefault="0058795C" w:rsidP="00EA7CF7">
      <w:pPr>
        <w:rPr>
          <w:rFonts w:eastAsia="Times New Roman" w:cs="Times New Roman"/>
          <w:color w:val="000000"/>
          <w:sz w:val="28"/>
          <w:szCs w:val="28"/>
          <w:lang w:eastAsia="ru-RU"/>
        </w:rPr>
      </w:pPr>
      <w:r w:rsidRPr="008C782A">
        <w:rPr>
          <w:rFonts w:eastAsia="Times New Roman" w:cs="Times New Roman"/>
          <w:i/>
          <w:color w:val="000000"/>
          <w:sz w:val="28"/>
          <w:szCs w:val="28"/>
          <w:shd w:val="clear" w:color="auto" w:fill="FFFFFF"/>
          <w:lang w:eastAsia="ru-RU"/>
        </w:rPr>
        <w:t>Старшая и подготовительная группы </w:t>
      </w:r>
    </w:p>
    <w:p w:rsidR="00EA7CF7" w:rsidRDefault="00EA7CF7" w:rsidP="00EA7CF7">
      <w:pPr>
        <w:ind w:left="567"/>
        <w:rPr>
          <w:rFonts w:eastAsia="Times New Roman" w:cs="Times New Roman"/>
          <w:color w:val="000000"/>
          <w:sz w:val="28"/>
          <w:szCs w:val="28"/>
          <w:lang w:eastAsia="ru-RU"/>
        </w:rPr>
      </w:pPr>
      <w:r>
        <w:rPr>
          <w:rFonts w:eastAsia="Times New Roman" w:cs="Times New Roman"/>
          <w:color w:val="000000"/>
          <w:sz w:val="28"/>
          <w:szCs w:val="28"/>
          <w:shd w:val="clear" w:color="auto" w:fill="FFFFFF"/>
          <w:lang w:eastAsia="ru-RU"/>
        </w:rPr>
        <w:t>•</w:t>
      </w:r>
      <w:r w:rsidR="0058795C" w:rsidRPr="008C782A">
        <w:rPr>
          <w:rFonts w:eastAsia="Times New Roman" w:cs="Times New Roman"/>
          <w:color w:val="000000"/>
          <w:sz w:val="28"/>
          <w:szCs w:val="28"/>
          <w:shd w:val="clear" w:color="auto" w:fill="FFFFFF"/>
          <w:lang w:eastAsia="ru-RU"/>
        </w:rPr>
        <w:t>Овладеют различными приемами преобразования материалов. </w:t>
      </w:r>
    </w:p>
    <w:p w:rsidR="00EA7CF7" w:rsidRDefault="00EA7CF7" w:rsidP="00EA7CF7">
      <w:pPr>
        <w:ind w:left="567"/>
        <w:rPr>
          <w:rFonts w:eastAsia="Times New Roman" w:cs="Times New Roman"/>
          <w:color w:val="000000"/>
          <w:sz w:val="28"/>
          <w:szCs w:val="28"/>
          <w:lang w:eastAsia="ru-RU"/>
        </w:rPr>
      </w:pPr>
      <w:r>
        <w:rPr>
          <w:rFonts w:eastAsia="Times New Roman" w:cs="Times New Roman"/>
          <w:color w:val="000000"/>
          <w:sz w:val="28"/>
          <w:szCs w:val="28"/>
          <w:shd w:val="clear" w:color="auto" w:fill="FFFFFF"/>
          <w:lang w:eastAsia="ru-RU"/>
        </w:rPr>
        <w:t>•</w:t>
      </w:r>
      <w:r w:rsidR="0058795C" w:rsidRPr="008C782A">
        <w:rPr>
          <w:rFonts w:eastAsia="Times New Roman" w:cs="Times New Roman"/>
          <w:color w:val="000000"/>
          <w:sz w:val="28"/>
          <w:szCs w:val="28"/>
          <w:shd w:val="clear" w:color="auto" w:fill="FFFFFF"/>
          <w:lang w:eastAsia="ru-RU"/>
        </w:rPr>
        <w:t>Освоят обобщенные способы работы. </w:t>
      </w:r>
    </w:p>
    <w:p w:rsidR="00EA7CF7" w:rsidRDefault="00EA7CF7" w:rsidP="00EA7CF7">
      <w:pPr>
        <w:ind w:left="567"/>
        <w:rPr>
          <w:rFonts w:eastAsia="Times New Roman" w:cs="Times New Roman"/>
          <w:color w:val="000000"/>
          <w:sz w:val="28"/>
          <w:szCs w:val="28"/>
          <w:lang w:eastAsia="ru-RU"/>
        </w:rPr>
      </w:pPr>
      <w:r>
        <w:rPr>
          <w:rFonts w:eastAsia="Times New Roman" w:cs="Times New Roman"/>
          <w:color w:val="000000"/>
          <w:sz w:val="28"/>
          <w:szCs w:val="28"/>
          <w:shd w:val="clear" w:color="auto" w:fill="FFFFFF"/>
          <w:lang w:eastAsia="ru-RU"/>
        </w:rPr>
        <w:t>•</w:t>
      </w:r>
      <w:r w:rsidR="0058795C" w:rsidRPr="008C782A">
        <w:rPr>
          <w:rFonts w:eastAsia="Times New Roman" w:cs="Times New Roman"/>
          <w:color w:val="000000"/>
          <w:sz w:val="28"/>
          <w:szCs w:val="28"/>
          <w:shd w:val="clear" w:color="auto" w:fill="FFFFFF"/>
          <w:lang w:eastAsia="ru-RU"/>
        </w:rPr>
        <w:t>Разовьют познавательные, конструктивные способности. </w:t>
      </w:r>
    </w:p>
    <w:p w:rsidR="00EA7CF7" w:rsidRDefault="00EA7CF7" w:rsidP="00EA7CF7">
      <w:pPr>
        <w:ind w:left="567"/>
        <w:rPr>
          <w:rFonts w:eastAsia="Times New Roman" w:cs="Times New Roman"/>
          <w:color w:val="000000"/>
          <w:sz w:val="28"/>
          <w:szCs w:val="28"/>
          <w:lang w:eastAsia="ru-RU"/>
        </w:rPr>
      </w:pPr>
      <w:r>
        <w:rPr>
          <w:rFonts w:eastAsia="Times New Roman" w:cs="Times New Roman"/>
          <w:color w:val="000000"/>
          <w:sz w:val="28"/>
          <w:szCs w:val="28"/>
          <w:shd w:val="clear" w:color="auto" w:fill="FFFFFF"/>
          <w:lang w:eastAsia="ru-RU"/>
        </w:rPr>
        <w:t>•</w:t>
      </w:r>
      <w:r w:rsidR="0058795C" w:rsidRPr="008C782A">
        <w:rPr>
          <w:rFonts w:eastAsia="Times New Roman" w:cs="Times New Roman"/>
          <w:color w:val="000000"/>
          <w:sz w:val="28"/>
          <w:szCs w:val="28"/>
          <w:shd w:val="clear" w:color="auto" w:fill="FFFFFF"/>
          <w:lang w:eastAsia="ru-RU"/>
        </w:rPr>
        <w:t>Разовьют интерес к результату и качеству поделки. </w:t>
      </w:r>
    </w:p>
    <w:p w:rsidR="00EA7CF7" w:rsidRDefault="00EA7CF7" w:rsidP="00EA7CF7">
      <w:pPr>
        <w:ind w:left="567"/>
        <w:rPr>
          <w:rFonts w:eastAsia="Times New Roman" w:cs="Times New Roman"/>
          <w:color w:val="000000"/>
          <w:sz w:val="28"/>
          <w:szCs w:val="28"/>
          <w:lang w:eastAsia="ru-RU"/>
        </w:rPr>
      </w:pPr>
      <w:r>
        <w:rPr>
          <w:rFonts w:eastAsia="Times New Roman" w:cs="Times New Roman"/>
          <w:color w:val="000000"/>
          <w:sz w:val="28"/>
          <w:szCs w:val="28"/>
          <w:shd w:val="clear" w:color="auto" w:fill="FFFFFF"/>
          <w:lang w:eastAsia="ru-RU"/>
        </w:rPr>
        <w:t>•</w:t>
      </w:r>
      <w:r w:rsidR="0058795C" w:rsidRPr="008C782A">
        <w:rPr>
          <w:rFonts w:eastAsia="Times New Roman" w:cs="Times New Roman"/>
          <w:color w:val="000000"/>
          <w:sz w:val="28"/>
          <w:szCs w:val="28"/>
          <w:shd w:val="clear" w:color="auto" w:fill="FFFFFF"/>
          <w:lang w:eastAsia="ru-RU"/>
        </w:rPr>
        <w:t>Разовьется поисковая-исследовательская деятельность. </w:t>
      </w:r>
    </w:p>
    <w:p w:rsidR="00EA7CF7" w:rsidRDefault="00EA7CF7" w:rsidP="00EA7CF7">
      <w:pPr>
        <w:ind w:left="567"/>
        <w:rPr>
          <w:rFonts w:eastAsia="Times New Roman" w:cs="Times New Roman"/>
          <w:color w:val="000000"/>
          <w:sz w:val="28"/>
          <w:szCs w:val="28"/>
          <w:lang w:eastAsia="ru-RU"/>
        </w:rPr>
      </w:pPr>
      <w:r>
        <w:rPr>
          <w:rFonts w:eastAsia="Times New Roman" w:cs="Times New Roman"/>
          <w:color w:val="000000"/>
          <w:sz w:val="28"/>
          <w:szCs w:val="28"/>
          <w:shd w:val="clear" w:color="auto" w:fill="FFFFFF"/>
          <w:lang w:eastAsia="ru-RU"/>
        </w:rPr>
        <w:t>•</w:t>
      </w:r>
      <w:r w:rsidR="0058795C" w:rsidRPr="008C782A">
        <w:rPr>
          <w:rFonts w:eastAsia="Times New Roman" w:cs="Times New Roman"/>
          <w:color w:val="000000"/>
          <w:sz w:val="28"/>
          <w:szCs w:val="28"/>
          <w:shd w:val="clear" w:color="auto" w:fill="FFFFFF"/>
          <w:lang w:eastAsia="ru-RU"/>
        </w:rPr>
        <w:t>Освоят умение анализировать поделку. </w:t>
      </w:r>
    </w:p>
    <w:p w:rsidR="00EA7CF7" w:rsidRDefault="00EA7CF7" w:rsidP="00EA7CF7">
      <w:pPr>
        <w:ind w:left="567"/>
        <w:rPr>
          <w:rFonts w:eastAsia="Times New Roman" w:cs="Times New Roman"/>
          <w:color w:val="000000"/>
          <w:sz w:val="28"/>
          <w:szCs w:val="28"/>
          <w:lang w:eastAsia="ru-RU"/>
        </w:rPr>
      </w:pPr>
      <w:r>
        <w:rPr>
          <w:rFonts w:eastAsia="Times New Roman" w:cs="Times New Roman"/>
          <w:color w:val="000000"/>
          <w:sz w:val="28"/>
          <w:szCs w:val="28"/>
          <w:shd w:val="clear" w:color="auto" w:fill="FFFFFF"/>
          <w:lang w:eastAsia="ru-RU"/>
        </w:rPr>
        <w:t>•</w:t>
      </w:r>
      <w:r w:rsidR="0058795C" w:rsidRPr="008C782A">
        <w:rPr>
          <w:rFonts w:eastAsia="Times New Roman" w:cs="Times New Roman"/>
          <w:color w:val="000000"/>
          <w:sz w:val="28"/>
          <w:szCs w:val="28"/>
          <w:shd w:val="clear" w:color="auto" w:fill="FFFFFF"/>
          <w:lang w:eastAsia="ru-RU"/>
        </w:rPr>
        <w:t>Сформируется положительное отношение к труд</w:t>
      </w:r>
      <w:proofErr w:type="gramStart"/>
      <w:r w:rsidR="0058795C" w:rsidRPr="008C782A">
        <w:rPr>
          <w:rFonts w:eastAsia="Times New Roman" w:cs="Times New Roman"/>
          <w:color w:val="000000"/>
          <w:sz w:val="28"/>
          <w:szCs w:val="28"/>
          <w:shd w:val="clear" w:color="auto" w:fill="FFFFFF"/>
          <w:lang w:eastAsia="ru-RU"/>
        </w:rPr>
        <w:t>у(</w:t>
      </w:r>
      <w:proofErr w:type="gramEnd"/>
      <w:r w:rsidR="0058795C" w:rsidRPr="008C782A">
        <w:rPr>
          <w:rFonts w:eastAsia="Times New Roman" w:cs="Times New Roman"/>
          <w:color w:val="000000"/>
          <w:sz w:val="28"/>
          <w:szCs w:val="28"/>
          <w:shd w:val="clear" w:color="auto" w:fill="FFFFFF"/>
          <w:lang w:eastAsia="ru-RU"/>
        </w:rPr>
        <w:t>как своему, так и других). </w:t>
      </w:r>
    </w:p>
    <w:p w:rsidR="00EA7CF7" w:rsidRDefault="00EA7CF7" w:rsidP="00EA7CF7">
      <w:pPr>
        <w:ind w:left="567"/>
        <w:rPr>
          <w:rFonts w:eastAsia="Times New Roman" w:cs="Times New Roman"/>
          <w:color w:val="000000"/>
          <w:sz w:val="28"/>
          <w:szCs w:val="28"/>
          <w:lang w:eastAsia="ru-RU"/>
        </w:rPr>
      </w:pPr>
      <w:r>
        <w:rPr>
          <w:rFonts w:eastAsia="Times New Roman" w:cs="Times New Roman"/>
          <w:color w:val="000000"/>
          <w:sz w:val="28"/>
          <w:szCs w:val="28"/>
          <w:shd w:val="clear" w:color="auto" w:fill="FFFFFF"/>
          <w:lang w:eastAsia="ru-RU"/>
        </w:rPr>
        <w:t>•</w:t>
      </w:r>
      <w:r w:rsidR="0058795C" w:rsidRPr="008C782A">
        <w:rPr>
          <w:rFonts w:eastAsia="Times New Roman" w:cs="Times New Roman"/>
          <w:color w:val="000000"/>
          <w:sz w:val="28"/>
          <w:szCs w:val="28"/>
          <w:shd w:val="clear" w:color="auto" w:fill="FFFFFF"/>
          <w:lang w:eastAsia="ru-RU"/>
        </w:rPr>
        <w:t>Разовьются конструктивные, познавательные, творческие и художественные способности. </w:t>
      </w:r>
    </w:p>
    <w:p w:rsidR="00EA7CF7" w:rsidRDefault="00EA7CF7" w:rsidP="00EA7CF7">
      <w:pPr>
        <w:ind w:left="567"/>
        <w:rPr>
          <w:rFonts w:eastAsia="Times New Roman" w:cs="Times New Roman"/>
          <w:color w:val="000000"/>
          <w:sz w:val="28"/>
          <w:szCs w:val="28"/>
          <w:lang w:eastAsia="ru-RU"/>
        </w:rPr>
      </w:pPr>
      <w:r>
        <w:rPr>
          <w:rFonts w:eastAsia="Times New Roman" w:cs="Times New Roman"/>
          <w:color w:val="000000"/>
          <w:sz w:val="28"/>
          <w:szCs w:val="28"/>
          <w:shd w:val="clear" w:color="auto" w:fill="FFFFFF"/>
          <w:lang w:eastAsia="ru-RU"/>
        </w:rPr>
        <w:t>•</w:t>
      </w:r>
      <w:r w:rsidR="0058795C" w:rsidRPr="008C782A">
        <w:rPr>
          <w:rFonts w:eastAsia="Times New Roman" w:cs="Times New Roman"/>
          <w:color w:val="000000"/>
          <w:sz w:val="28"/>
          <w:szCs w:val="28"/>
          <w:shd w:val="clear" w:color="auto" w:fill="FFFFFF"/>
          <w:lang w:eastAsia="ru-RU"/>
        </w:rPr>
        <w:t>Подготовится рука к письму. </w:t>
      </w:r>
    </w:p>
    <w:p w:rsidR="00935353" w:rsidRPr="00EA7CF7" w:rsidRDefault="0058795C" w:rsidP="00EA7CF7">
      <w:pPr>
        <w:ind w:firstLine="567"/>
        <w:rPr>
          <w:rFonts w:eastAsia="Times New Roman" w:cs="Times New Roman"/>
          <w:color w:val="000000"/>
          <w:sz w:val="28"/>
          <w:szCs w:val="28"/>
          <w:shd w:val="clear" w:color="auto" w:fill="FFFFFF"/>
          <w:lang w:eastAsia="ru-RU"/>
        </w:rPr>
      </w:pPr>
      <w:r w:rsidRPr="008C782A">
        <w:rPr>
          <w:rFonts w:eastAsia="Times New Roman" w:cs="Times New Roman"/>
          <w:color w:val="000000"/>
          <w:sz w:val="28"/>
          <w:szCs w:val="28"/>
          <w:shd w:val="clear" w:color="auto" w:fill="FFFFFF"/>
          <w:lang w:eastAsia="ru-RU"/>
        </w:rPr>
        <w:t>Формы подведения итогов реализации данной программы являются: выставки, открытые мероприятия, участие в смотрах, конкурсах детского сада, города. </w:t>
      </w:r>
    </w:p>
    <w:p w:rsidR="00F30C5A" w:rsidRPr="00935353" w:rsidRDefault="00935353" w:rsidP="00935353">
      <w:pPr>
        <w:pStyle w:val="a5"/>
        <w:numPr>
          <w:ilvl w:val="1"/>
          <w:numId w:val="7"/>
        </w:numPr>
        <w:rPr>
          <w:rFonts w:eastAsia="Times New Roman" w:cs="Times New Roman"/>
          <w:color w:val="000000"/>
          <w:sz w:val="28"/>
          <w:szCs w:val="28"/>
          <w:lang w:eastAsia="ru-RU"/>
        </w:rPr>
      </w:pPr>
      <w:r>
        <w:rPr>
          <w:rFonts w:eastAsia="Times New Roman" w:cs="Times New Roman"/>
          <w:b/>
          <w:bCs/>
          <w:color w:val="000000"/>
          <w:sz w:val="28"/>
          <w:szCs w:val="28"/>
          <w:lang w:eastAsia="ru-RU"/>
        </w:rPr>
        <w:t xml:space="preserve"> Содержание П</w:t>
      </w:r>
      <w:r w:rsidR="00D52490" w:rsidRPr="00935353">
        <w:rPr>
          <w:rFonts w:eastAsia="Times New Roman" w:cs="Times New Roman"/>
          <w:b/>
          <w:bCs/>
          <w:color w:val="000000"/>
          <w:sz w:val="28"/>
          <w:szCs w:val="28"/>
          <w:lang w:eastAsia="ru-RU"/>
        </w:rPr>
        <w:t>рограммы. </w:t>
      </w:r>
    </w:p>
    <w:p w:rsidR="00F30C5A" w:rsidRPr="008C782A" w:rsidRDefault="00D52490" w:rsidP="007F5052">
      <w:pPr>
        <w:ind w:firstLine="567"/>
        <w:rPr>
          <w:rFonts w:eastAsia="Times New Roman" w:cs="Times New Roman"/>
          <w:color w:val="000000"/>
          <w:sz w:val="28"/>
          <w:szCs w:val="28"/>
          <w:shd w:val="clear" w:color="auto" w:fill="FFFFFF"/>
          <w:lang w:eastAsia="ru-RU"/>
        </w:rPr>
      </w:pPr>
      <w:r w:rsidRPr="008C782A">
        <w:rPr>
          <w:rFonts w:eastAsia="Times New Roman" w:cs="Times New Roman"/>
          <w:color w:val="000000"/>
          <w:sz w:val="28"/>
          <w:szCs w:val="28"/>
          <w:shd w:val="clear" w:color="auto" w:fill="FFFFFF"/>
          <w:lang w:eastAsia="ru-RU"/>
        </w:rPr>
        <w:t xml:space="preserve">Начиная работу по обучению детей созданию поделок из различных материалов, основное внимание в программе уделяется освоению детьми основных приемов. Но это не значит, что исключаются творческие задания. </w:t>
      </w:r>
    </w:p>
    <w:p w:rsidR="00F30C5A" w:rsidRPr="008C782A" w:rsidRDefault="00D52490" w:rsidP="007F5052">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Обучение техническим приемам идет параллельно с развитием творческой инициативы детей. </w:t>
      </w:r>
    </w:p>
    <w:p w:rsidR="00F30C5A" w:rsidRPr="008C782A" w:rsidRDefault="00D52490" w:rsidP="007F5052">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 xml:space="preserve">Перед обучением детей работе с природным и бросовым материалом: тканью и бумагой проводятся занятия по знакомству со свойствами этих материалов. При обучении различным способам преобразования материалов наиболее </w:t>
      </w:r>
      <w:r w:rsidRPr="008C782A">
        <w:rPr>
          <w:rFonts w:eastAsia="Times New Roman" w:cs="Times New Roman"/>
          <w:color w:val="000000"/>
          <w:sz w:val="28"/>
          <w:szCs w:val="28"/>
          <w:shd w:val="clear" w:color="auto" w:fill="FFFFFF"/>
          <w:lang w:eastAsia="ru-RU"/>
        </w:rPr>
        <w:lastRenderedPageBreak/>
        <w:t>значительное место среди используемых методов и приемов будет занимать процесс изготовления поделки. На первых занятиях идет полный показ с подробным объяснением своих действий. По мере приобретения детьми необходимого опыта, ребят все чаще привлекают к показу. При ознакомлении дошкольников с различными (материалами) техниками используется поэтапный показ. Деятельность детей по преобразованию разных материалов сама по себе интересна дня них, и вместе с тем, способствует формированию комбинаторных умений и творчества. А использование на занятиях художественной литературы и сюрпризных моментов делают ее еще более увлекательной, и помогает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 </w:t>
      </w:r>
    </w:p>
    <w:p w:rsidR="00F30C5A" w:rsidRPr="008C782A" w:rsidRDefault="00D52490" w:rsidP="007F5052">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Использование тематического принципа построения занятий позволяет варьировать их в зависимости от умений и навыков детей, добиваться более значительного результата. Такие циклы очень мобильны, ими легко пользоваться. </w:t>
      </w:r>
    </w:p>
    <w:p w:rsidR="00F30C5A" w:rsidRPr="008C782A" w:rsidRDefault="00D52490" w:rsidP="007F5052">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При проведении анализа работы используются различные игровые упражнения и дидактические игры. Во время их проведения в занимательной форме дошкольники учатся находить достоинства своих работ и поделок. </w:t>
      </w:r>
    </w:p>
    <w:p w:rsidR="00EA7CF7" w:rsidRDefault="00D52490" w:rsidP="00EA7CF7">
      <w:pPr>
        <w:ind w:firstLine="567"/>
        <w:rPr>
          <w:sz w:val="28"/>
          <w:szCs w:val="28"/>
        </w:rPr>
      </w:pPr>
      <w:r w:rsidRPr="008C782A">
        <w:rPr>
          <w:rFonts w:eastAsia="Times New Roman" w:cs="Times New Roman"/>
          <w:color w:val="000000"/>
          <w:sz w:val="28"/>
          <w:szCs w:val="28"/>
          <w:shd w:val="clear" w:color="auto" w:fill="FFFFFF"/>
          <w:lang w:eastAsia="ru-RU"/>
        </w:rPr>
        <w:t>Содержание программы разделено по видам художественной обработки материалов и построено в определенной последовательности с нарастанием сложности выполнения технологического процесса по мере развития моторных способностей и сложности обработки материала. У детей дошкольного возраста формируется обобщенные способы конструирования. Они повышают и совершенствуют свое мастерство в знакомых и новых для них техниках, усложняют композицию, увеличивают объем работы и экспериментируют с новыми материалами и их свойствами. </w:t>
      </w:r>
    </w:p>
    <w:p w:rsidR="00EA7CF7" w:rsidRDefault="00EA7CF7" w:rsidP="00EA7CF7">
      <w:pPr>
        <w:ind w:firstLine="567"/>
        <w:rPr>
          <w:sz w:val="28"/>
          <w:szCs w:val="28"/>
        </w:rPr>
      </w:pPr>
    </w:p>
    <w:p w:rsidR="009F797D" w:rsidRPr="00EA7CF7" w:rsidRDefault="009F797D" w:rsidP="00EA7CF7">
      <w:pPr>
        <w:pStyle w:val="a5"/>
        <w:numPr>
          <w:ilvl w:val="1"/>
          <w:numId w:val="7"/>
        </w:numPr>
        <w:rPr>
          <w:rFonts w:eastAsia="Times New Roman" w:cs="Times New Roman"/>
          <w:color w:val="000000"/>
          <w:sz w:val="28"/>
          <w:szCs w:val="28"/>
          <w:shd w:val="clear" w:color="auto" w:fill="FFFFFF"/>
          <w:lang w:eastAsia="ru-RU"/>
        </w:rPr>
      </w:pPr>
      <w:r w:rsidRPr="00EA7CF7">
        <w:rPr>
          <w:b/>
          <w:sz w:val="28"/>
          <w:szCs w:val="28"/>
        </w:rPr>
        <w:t>Педагогическая диагностика</w:t>
      </w:r>
    </w:p>
    <w:p w:rsidR="00760818" w:rsidRDefault="00760818" w:rsidP="007F5052">
      <w:pPr>
        <w:pStyle w:val="4"/>
        <w:shd w:val="clear" w:color="auto" w:fill="auto"/>
        <w:spacing w:before="0" w:after="0" w:line="240" w:lineRule="auto"/>
        <w:ind w:firstLine="567"/>
        <w:rPr>
          <w:b/>
          <w:sz w:val="28"/>
          <w:szCs w:val="28"/>
        </w:rPr>
      </w:pPr>
    </w:p>
    <w:p w:rsidR="00760818" w:rsidRDefault="00760818" w:rsidP="007F5052">
      <w:pPr>
        <w:pStyle w:val="4"/>
        <w:shd w:val="clear" w:color="auto" w:fill="auto"/>
        <w:spacing w:before="0" w:after="0" w:line="240" w:lineRule="auto"/>
        <w:ind w:firstLine="567"/>
        <w:rPr>
          <w:sz w:val="28"/>
          <w:szCs w:val="28"/>
        </w:rPr>
      </w:pPr>
      <w:r w:rsidRPr="00760818">
        <w:rPr>
          <w:sz w:val="28"/>
          <w:szCs w:val="28"/>
        </w:rPr>
        <w:t>Диагностика проводится в начале учебного года педагогом с целью исследования состояния мелкой моторики рук, конструктивных способностей и художественного вкуса детей, умения определять вид материала и его свойства, владени</w:t>
      </w:r>
      <w:r w:rsidR="00EA7CF7">
        <w:rPr>
          <w:sz w:val="28"/>
          <w:szCs w:val="28"/>
        </w:rPr>
        <w:t>е приемами работы с материалами и креативного мышления.</w:t>
      </w:r>
    </w:p>
    <w:p w:rsidR="00760818" w:rsidRDefault="00760818" w:rsidP="007F5052">
      <w:pPr>
        <w:pStyle w:val="4"/>
        <w:shd w:val="clear" w:color="auto" w:fill="auto"/>
        <w:spacing w:before="0" w:after="0" w:line="240" w:lineRule="auto"/>
        <w:ind w:firstLine="567"/>
        <w:rPr>
          <w:sz w:val="28"/>
          <w:szCs w:val="28"/>
        </w:rPr>
      </w:pPr>
      <w:r w:rsidRPr="00760818">
        <w:rPr>
          <w:sz w:val="28"/>
          <w:szCs w:val="28"/>
        </w:rPr>
        <w:t xml:space="preserve"> На основе наблюдений за детской деятельностью и анализа качества выполнения работы детьми, определяется уровень развития творческих и конструктивных способностей. Полученные результаты соответствуют показателям:</w:t>
      </w:r>
    </w:p>
    <w:p w:rsidR="00760818" w:rsidRDefault="00760818" w:rsidP="00EA7CF7">
      <w:pPr>
        <w:pStyle w:val="4"/>
        <w:shd w:val="clear" w:color="auto" w:fill="auto"/>
        <w:spacing w:before="0" w:after="0" w:line="240" w:lineRule="auto"/>
        <w:ind w:left="284" w:firstLine="0"/>
        <w:jc w:val="left"/>
        <w:rPr>
          <w:sz w:val="28"/>
          <w:szCs w:val="28"/>
        </w:rPr>
      </w:pPr>
      <w:r w:rsidRPr="00760818">
        <w:rPr>
          <w:sz w:val="28"/>
          <w:szCs w:val="28"/>
        </w:rPr>
        <w:t xml:space="preserve"> - знания о виде и свойствах материала, </w:t>
      </w:r>
    </w:p>
    <w:p w:rsidR="00760818" w:rsidRDefault="00760818" w:rsidP="00EA7CF7">
      <w:pPr>
        <w:pStyle w:val="4"/>
        <w:shd w:val="clear" w:color="auto" w:fill="auto"/>
        <w:spacing w:before="0" w:after="0" w:line="240" w:lineRule="auto"/>
        <w:ind w:left="284" w:firstLine="0"/>
        <w:jc w:val="left"/>
        <w:rPr>
          <w:sz w:val="28"/>
          <w:szCs w:val="28"/>
        </w:rPr>
      </w:pPr>
      <w:r w:rsidRPr="00760818">
        <w:rPr>
          <w:sz w:val="28"/>
          <w:szCs w:val="28"/>
        </w:rPr>
        <w:t>- овладение приемов работы с материалами,</w:t>
      </w:r>
    </w:p>
    <w:p w:rsidR="00760818" w:rsidRDefault="00760818" w:rsidP="00EA7CF7">
      <w:pPr>
        <w:pStyle w:val="4"/>
        <w:shd w:val="clear" w:color="auto" w:fill="auto"/>
        <w:spacing w:before="0" w:after="0" w:line="240" w:lineRule="auto"/>
        <w:ind w:left="284" w:firstLine="0"/>
        <w:jc w:val="left"/>
        <w:rPr>
          <w:sz w:val="28"/>
          <w:szCs w:val="28"/>
        </w:rPr>
      </w:pPr>
      <w:r w:rsidRPr="00760818">
        <w:rPr>
          <w:sz w:val="28"/>
          <w:szCs w:val="28"/>
        </w:rPr>
        <w:t xml:space="preserve"> - развитие конструктивных способностей и художественного вкуса (резать, клеить, рвать, измерять, вырезать), </w:t>
      </w:r>
    </w:p>
    <w:p w:rsidR="00760818" w:rsidRDefault="00760818" w:rsidP="00EA7CF7">
      <w:pPr>
        <w:pStyle w:val="4"/>
        <w:shd w:val="clear" w:color="auto" w:fill="auto"/>
        <w:spacing w:before="0" w:after="0" w:line="240" w:lineRule="auto"/>
        <w:ind w:left="284" w:firstLine="0"/>
        <w:jc w:val="left"/>
        <w:rPr>
          <w:sz w:val="28"/>
          <w:szCs w:val="28"/>
        </w:rPr>
      </w:pPr>
      <w:r w:rsidRPr="00760818">
        <w:rPr>
          <w:sz w:val="28"/>
          <w:szCs w:val="28"/>
        </w:rPr>
        <w:t>- развитие мелкой моторики.</w:t>
      </w:r>
    </w:p>
    <w:p w:rsidR="00760818" w:rsidRDefault="00760818" w:rsidP="007F5052">
      <w:pPr>
        <w:pStyle w:val="4"/>
        <w:shd w:val="clear" w:color="auto" w:fill="auto"/>
        <w:spacing w:before="0" w:after="0" w:line="240" w:lineRule="auto"/>
        <w:ind w:firstLine="567"/>
        <w:rPr>
          <w:sz w:val="28"/>
          <w:szCs w:val="28"/>
        </w:rPr>
      </w:pPr>
    </w:p>
    <w:p w:rsidR="00EA7CF7" w:rsidRDefault="00EA7CF7" w:rsidP="005D28A1">
      <w:pPr>
        <w:pStyle w:val="4"/>
        <w:shd w:val="clear" w:color="auto" w:fill="auto"/>
        <w:spacing w:before="0" w:after="0" w:line="240" w:lineRule="auto"/>
        <w:ind w:right="400" w:firstLine="0"/>
        <w:rPr>
          <w:sz w:val="28"/>
          <w:szCs w:val="28"/>
        </w:rPr>
      </w:pPr>
    </w:p>
    <w:p w:rsidR="005D28A1" w:rsidRDefault="005D28A1" w:rsidP="005D28A1">
      <w:pPr>
        <w:pStyle w:val="4"/>
        <w:shd w:val="clear" w:color="auto" w:fill="auto"/>
        <w:spacing w:before="0" w:after="0" w:line="240" w:lineRule="auto"/>
        <w:ind w:right="400" w:firstLine="0"/>
        <w:rPr>
          <w:sz w:val="28"/>
          <w:szCs w:val="28"/>
        </w:rPr>
      </w:pPr>
    </w:p>
    <w:p w:rsidR="00760818" w:rsidRPr="00912554" w:rsidRDefault="00760818" w:rsidP="007F5052">
      <w:pPr>
        <w:pStyle w:val="4"/>
        <w:shd w:val="clear" w:color="auto" w:fill="auto"/>
        <w:spacing w:before="0" w:after="0" w:line="240" w:lineRule="auto"/>
        <w:ind w:right="400" w:firstLine="0"/>
        <w:jc w:val="right"/>
        <w:rPr>
          <w:sz w:val="28"/>
          <w:szCs w:val="28"/>
        </w:rPr>
      </w:pPr>
      <w:r w:rsidRPr="00912554">
        <w:rPr>
          <w:sz w:val="28"/>
          <w:szCs w:val="28"/>
        </w:rPr>
        <w:lastRenderedPageBreak/>
        <w:t xml:space="preserve">Таблица 1 </w:t>
      </w:r>
    </w:p>
    <w:p w:rsidR="00763071" w:rsidRPr="00760818" w:rsidRDefault="00763071" w:rsidP="00763071">
      <w:pPr>
        <w:pStyle w:val="4"/>
        <w:shd w:val="clear" w:color="auto" w:fill="auto"/>
        <w:spacing w:before="0" w:after="0" w:line="240" w:lineRule="auto"/>
        <w:ind w:right="400" w:firstLine="0"/>
        <w:jc w:val="right"/>
        <w:rPr>
          <w:b/>
          <w:sz w:val="28"/>
          <w:szCs w:val="28"/>
        </w:rPr>
      </w:pPr>
    </w:p>
    <w:p w:rsidR="005D28A1" w:rsidRDefault="005D28A1" w:rsidP="002E19DB">
      <w:pPr>
        <w:rPr>
          <w:sz w:val="28"/>
          <w:szCs w:val="28"/>
        </w:rPr>
      </w:pPr>
    </w:p>
    <w:p w:rsidR="005D28A1" w:rsidRDefault="00763071" w:rsidP="005D28A1">
      <w:pPr>
        <w:jc w:val="center"/>
        <w:rPr>
          <w:sz w:val="28"/>
          <w:szCs w:val="28"/>
        </w:rPr>
      </w:pPr>
      <w:r w:rsidRPr="001512DF">
        <w:rPr>
          <w:sz w:val="28"/>
          <w:szCs w:val="28"/>
        </w:rPr>
        <w:t>Диагностическое обследование детей старшей группы</w:t>
      </w:r>
    </w:p>
    <w:p w:rsidR="005D28A1" w:rsidRPr="005D28A1" w:rsidRDefault="005D28A1" w:rsidP="005D28A1">
      <w:pPr>
        <w:jc w:val="center"/>
        <w:rPr>
          <w:sz w:val="28"/>
          <w:szCs w:val="28"/>
        </w:rPr>
      </w:pPr>
    </w:p>
    <w:tbl>
      <w:tblPr>
        <w:tblStyle w:val="a8"/>
        <w:tblpPr w:leftFromText="180" w:rightFromText="180" w:vertAnchor="text" w:horzAnchor="margin" w:tblpYSpec="top"/>
        <w:tblW w:w="10098" w:type="dxa"/>
        <w:tblLayout w:type="fixed"/>
        <w:tblLook w:val="04A0"/>
      </w:tblPr>
      <w:tblGrid>
        <w:gridCol w:w="675"/>
        <w:gridCol w:w="3125"/>
        <w:gridCol w:w="2010"/>
        <w:gridCol w:w="2177"/>
        <w:gridCol w:w="2111"/>
      </w:tblGrid>
      <w:tr w:rsidR="00763071" w:rsidTr="005D28A1">
        <w:trPr>
          <w:trHeight w:val="510"/>
        </w:trPr>
        <w:tc>
          <w:tcPr>
            <w:tcW w:w="675" w:type="dxa"/>
            <w:vMerge w:val="restart"/>
          </w:tcPr>
          <w:p w:rsidR="00763071" w:rsidRDefault="00763071" w:rsidP="005D28A1">
            <w:pPr>
              <w:pStyle w:val="4"/>
              <w:shd w:val="clear" w:color="auto" w:fill="auto"/>
              <w:spacing w:before="0" w:after="0" w:line="240" w:lineRule="auto"/>
              <w:ind w:firstLine="0"/>
              <w:rPr>
                <w:sz w:val="28"/>
                <w:szCs w:val="28"/>
              </w:rPr>
            </w:pPr>
            <w:r>
              <w:rPr>
                <w:sz w:val="28"/>
                <w:szCs w:val="28"/>
              </w:rPr>
              <w:t>№ п/п</w:t>
            </w:r>
          </w:p>
          <w:p w:rsidR="00763071" w:rsidRDefault="00763071" w:rsidP="005D28A1">
            <w:pPr>
              <w:pStyle w:val="4"/>
              <w:shd w:val="clear" w:color="auto" w:fill="auto"/>
              <w:spacing w:before="0" w:after="0" w:line="240" w:lineRule="auto"/>
              <w:ind w:firstLine="0"/>
              <w:jc w:val="left"/>
              <w:rPr>
                <w:sz w:val="28"/>
                <w:szCs w:val="28"/>
              </w:rPr>
            </w:pPr>
          </w:p>
        </w:tc>
        <w:tc>
          <w:tcPr>
            <w:tcW w:w="3125" w:type="dxa"/>
            <w:vMerge w:val="restart"/>
          </w:tcPr>
          <w:p w:rsidR="00763071" w:rsidRDefault="00763071" w:rsidP="005D28A1">
            <w:pPr>
              <w:pStyle w:val="4"/>
              <w:shd w:val="clear" w:color="auto" w:fill="auto"/>
              <w:spacing w:before="0" w:after="0" w:line="240" w:lineRule="auto"/>
              <w:ind w:firstLine="0"/>
              <w:jc w:val="left"/>
              <w:rPr>
                <w:sz w:val="28"/>
                <w:szCs w:val="28"/>
              </w:rPr>
            </w:pPr>
            <w:r>
              <w:t>Задания, вопросы</w:t>
            </w:r>
          </w:p>
        </w:tc>
        <w:tc>
          <w:tcPr>
            <w:tcW w:w="2010" w:type="dxa"/>
            <w:vMerge w:val="restart"/>
          </w:tcPr>
          <w:p w:rsidR="00763071" w:rsidRDefault="00763071" w:rsidP="005D28A1">
            <w:pPr>
              <w:pStyle w:val="4"/>
              <w:shd w:val="clear" w:color="auto" w:fill="auto"/>
              <w:spacing w:before="0" w:after="0" w:line="240" w:lineRule="auto"/>
              <w:ind w:firstLine="0"/>
              <w:jc w:val="left"/>
              <w:rPr>
                <w:sz w:val="28"/>
                <w:szCs w:val="28"/>
              </w:rPr>
            </w:pPr>
            <w:r>
              <w:t>Используемый материал при выполнении задания</w:t>
            </w:r>
          </w:p>
        </w:tc>
        <w:tc>
          <w:tcPr>
            <w:tcW w:w="4288" w:type="dxa"/>
            <w:gridSpan w:val="2"/>
          </w:tcPr>
          <w:p w:rsidR="00763071" w:rsidRDefault="00763071" w:rsidP="005D28A1">
            <w:pPr>
              <w:pStyle w:val="4"/>
              <w:shd w:val="clear" w:color="auto" w:fill="auto"/>
              <w:spacing w:before="0" w:after="0" w:line="240" w:lineRule="auto"/>
              <w:ind w:firstLine="0"/>
              <w:jc w:val="left"/>
              <w:rPr>
                <w:sz w:val="28"/>
                <w:szCs w:val="28"/>
              </w:rPr>
            </w:pPr>
            <w:r>
              <w:t>Знания, умения, навыки</w:t>
            </w:r>
          </w:p>
        </w:tc>
      </w:tr>
      <w:tr w:rsidR="00763071" w:rsidTr="005D28A1">
        <w:trPr>
          <w:trHeight w:val="475"/>
        </w:trPr>
        <w:tc>
          <w:tcPr>
            <w:tcW w:w="675" w:type="dxa"/>
            <w:vMerge/>
          </w:tcPr>
          <w:p w:rsidR="00763071" w:rsidRPr="00760818" w:rsidRDefault="00763071" w:rsidP="005D28A1">
            <w:pPr>
              <w:pStyle w:val="4"/>
              <w:shd w:val="clear" w:color="auto" w:fill="auto"/>
              <w:spacing w:before="0" w:after="0" w:line="240" w:lineRule="auto"/>
              <w:ind w:firstLine="0"/>
              <w:jc w:val="left"/>
              <w:rPr>
                <w:sz w:val="28"/>
                <w:szCs w:val="28"/>
              </w:rPr>
            </w:pPr>
          </w:p>
        </w:tc>
        <w:tc>
          <w:tcPr>
            <w:tcW w:w="3125" w:type="dxa"/>
            <w:vMerge/>
          </w:tcPr>
          <w:p w:rsidR="00763071" w:rsidRDefault="00763071" w:rsidP="005D28A1">
            <w:pPr>
              <w:pStyle w:val="4"/>
              <w:shd w:val="clear" w:color="auto" w:fill="auto"/>
              <w:spacing w:before="0" w:after="0" w:line="240" w:lineRule="auto"/>
              <w:ind w:firstLine="0"/>
              <w:jc w:val="left"/>
            </w:pPr>
          </w:p>
        </w:tc>
        <w:tc>
          <w:tcPr>
            <w:tcW w:w="2010" w:type="dxa"/>
            <w:vMerge/>
          </w:tcPr>
          <w:p w:rsidR="00763071" w:rsidRDefault="00763071" w:rsidP="005D28A1">
            <w:pPr>
              <w:pStyle w:val="4"/>
              <w:shd w:val="clear" w:color="auto" w:fill="auto"/>
              <w:spacing w:before="0" w:after="0" w:line="240" w:lineRule="auto"/>
              <w:ind w:firstLine="0"/>
              <w:jc w:val="left"/>
            </w:pPr>
          </w:p>
        </w:tc>
        <w:tc>
          <w:tcPr>
            <w:tcW w:w="2177" w:type="dxa"/>
          </w:tcPr>
          <w:p w:rsidR="00763071" w:rsidRDefault="00763071" w:rsidP="005D28A1">
            <w:pPr>
              <w:pStyle w:val="4"/>
              <w:shd w:val="clear" w:color="auto" w:fill="auto"/>
              <w:spacing w:before="0" w:after="0" w:line="240" w:lineRule="auto"/>
              <w:ind w:firstLine="0"/>
              <w:jc w:val="left"/>
              <w:rPr>
                <w:sz w:val="28"/>
                <w:szCs w:val="28"/>
              </w:rPr>
            </w:pPr>
            <w:r>
              <w:t>сформированы</w:t>
            </w:r>
          </w:p>
        </w:tc>
        <w:tc>
          <w:tcPr>
            <w:tcW w:w="2111" w:type="dxa"/>
          </w:tcPr>
          <w:p w:rsidR="00763071" w:rsidRDefault="00763071" w:rsidP="005D28A1">
            <w:pPr>
              <w:pStyle w:val="4"/>
              <w:shd w:val="clear" w:color="auto" w:fill="auto"/>
              <w:spacing w:before="0" w:after="0" w:line="240" w:lineRule="auto"/>
              <w:ind w:firstLine="0"/>
              <w:jc w:val="left"/>
              <w:rPr>
                <w:sz w:val="28"/>
                <w:szCs w:val="28"/>
              </w:rPr>
            </w:pPr>
            <w:r>
              <w:t>на стадии формирования</w:t>
            </w:r>
          </w:p>
        </w:tc>
      </w:tr>
      <w:tr w:rsidR="00763071" w:rsidTr="005D28A1">
        <w:trPr>
          <w:trHeight w:val="303"/>
        </w:trPr>
        <w:tc>
          <w:tcPr>
            <w:tcW w:w="675"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rPr>
                <w:sz w:val="28"/>
                <w:szCs w:val="28"/>
              </w:rPr>
              <w:t>1</w:t>
            </w:r>
          </w:p>
        </w:tc>
        <w:tc>
          <w:tcPr>
            <w:tcW w:w="3125"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Узнает и называет вид материала и его свойства</w:t>
            </w:r>
          </w:p>
        </w:tc>
        <w:tc>
          <w:tcPr>
            <w:tcW w:w="2010"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Природный, бросовый материал, бумага, картон, ткань, вата, поролон пластилин– небольшие фрагменты</w:t>
            </w:r>
          </w:p>
        </w:tc>
        <w:tc>
          <w:tcPr>
            <w:tcW w:w="2177"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Знает и называет не менее 6 видов материала и 6 свойств</w:t>
            </w:r>
          </w:p>
        </w:tc>
        <w:tc>
          <w:tcPr>
            <w:tcW w:w="2111"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Знает и называет не менее 4 видов материала и свойств</w:t>
            </w:r>
          </w:p>
        </w:tc>
      </w:tr>
      <w:tr w:rsidR="00763071" w:rsidTr="005D28A1">
        <w:trPr>
          <w:trHeight w:val="317"/>
        </w:trPr>
        <w:tc>
          <w:tcPr>
            <w:tcW w:w="675"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rPr>
                <w:sz w:val="28"/>
                <w:szCs w:val="28"/>
              </w:rPr>
              <w:t>2</w:t>
            </w:r>
          </w:p>
        </w:tc>
        <w:tc>
          <w:tcPr>
            <w:tcW w:w="3125"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Владеет приемами работы с материалами</w:t>
            </w:r>
          </w:p>
        </w:tc>
        <w:tc>
          <w:tcPr>
            <w:tcW w:w="2010"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Клей, ножницы, стека, палочки</w:t>
            </w:r>
          </w:p>
        </w:tc>
        <w:tc>
          <w:tcPr>
            <w:tcW w:w="2177"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Владеет приемами (режет, склеивает</w:t>
            </w:r>
            <w:proofErr w:type="gramStart"/>
            <w:r>
              <w:t>.</w:t>
            </w:r>
            <w:proofErr w:type="gramEnd"/>
            <w:r>
              <w:t xml:space="preserve"> </w:t>
            </w:r>
            <w:proofErr w:type="gramStart"/>
            <w:r>
              <w:t>и</w:t>
            </w:r>
            <w:proofErr w:type="gramEnd"/>
            <w:r>
              <w:t>змеряет)</w:t>
            </w:r>
          </w:p>
        </w:tc>
        <w:tc>
          <w:tcPr>
            <w:tcW w:w="2111"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Владеет 3 приемами</w:t>
            </w:r>
          </w:p>
        </w:tc>
      </w:tr>
      <w:tr w:rsidR="00763071" w:rsidTr="005D28A1">
        <w:trPr>
          <w:trHeight w:val="303"/>
        </w:trPr>
        <w:tc>
          <w:tcPr>
            <w:tcW w:w="675"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rPr>
                <w:sz w:val="28"/>
                <w:szCs w:val="28"/>
              </w:rPr>
              <w:t>3</w:t>
            </w:r>
          </w:p>
        </w:tc>
        <w:tc>
          <w:tcPr>
            <w:tcW w:w="3125"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Развиты конструированные способности и художественный вкус</w:t>
            </w:r>
          </w:p>
        </w:tc>
        <w:tc>
          <w:tcPr>
            <w:tcW w:w="2010"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Природный, бросовый и вспомогательный материал</w:t>
            </w:r>
          </w:p>
        </w:tc>
        <w:tc>
          <w:tcPr>
            <w:tcW w:w="2177"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Выполняет несложную конструкцию, самостоятельно украшает ее</w:t>
            </w:r>
          </w:p>
        </w:tc>
        <w:tc>
          <w:tcPr>
            <w:tcW w:w="2111"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Выполняет работу с помощью взрослого</w:t>
            </w:r>
          </w:p>
        </w:tc>
      </w:tr>
      <w:tr w:rsidR="00763071" w:rsidTr="005D28A1">
        <w:trPr>
          <w:trHeight w:val="303"/>
        </w:trPr>
        <w:tc>
          <w:tcPr>
            <w:tcW w:w="675"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rPr>
                <w:sz w:val="28"/>
                <w:szCs w:val="28"/>
              </w:rPr>
              <w:t>4</w:t>
            </w:r>
          </w:p>
        </w:tc>
        <w:tc>
          <w:tcPr>
            <w:tcW w:w="3125"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Развита мелкая моторика рук</w:t>
            </w:r>
          </w:p>
        </w:tc>
        <w:tc>
          <w:tcPr>
            <w:tcW w:w="2010"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Мелкие вспомогательные детали, мозаика</w:t>
            </w:r>
          </w:p>
        </w:tc>
        <w:tc>
          <w:tcPr>
            <w:tcW w:w="2177"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Скрепляет детали самостоятельно</w:t>
            </w:r>
          </w:p>
        </w:tc>
        <w:tc>
          <w:tcPr>
            <w:tcW w:w="2111" w:type="dxa"/>
          </w:tcPr>
          <w:p w:rsidR="00763071" w:rsidRDefault="00763071" w:rsidP="005D28A1">
            <w:pPr>
              <w:pStyle w:val="4"/>
              <w:shd w:val="clear" w:color="auto" w:fill="auto"/>
              <w:tabs>
                <w:tab w:val="left" w:pos="284"/>
              </w:tabs>
              <w:spacing w:before="0" w:after="0" w:line="240" w:lineRule="auto"/>
              <w:ind w:firstLine="0"/>
              <w:jc w:val="center"/>
              <w:rPr>
                <w:sz w:val="28"/>
                <w:szCs w:val="28"/>
              </w:rPr>
            </w:pPr>
            <w:r>
              <w:t>Скрепляет детали самостоятельно или с помощью взрослого</w:t>
            </w:r>
          </w:p>
        </w:tc>
      </w:tr>
    </w:tbl>
    <w:p w:rsidR="00763071" w:rsidRDefault="00763071" w:rsidP="009F797D">
      <w:pPr>
        <w:jc w:val="left"/>
        <w:rPr>
          <w:b/>
          <w:sz w:val="28"/>
          <w:szCs w:val="28"/>
        </w:rPr>
      </w:pPr>
    </w:p>
    <w:p w:rsidR="00763071" w:rsidRDefault="00763071" w:rsidP="009F797D">
      <w:pPr>
        <w:jc w:val="left"/>
        <w:rPr>
          <w:b/>
          <w:sz w:val="28"/>
          <w:szCs w:val="28"/>
        </w:rPr>
      </w:pPr>
    </w:p>
    <w:p w:rsidR="00763071" w:rsidRDefault="00763071" w:rsidP="009F797D">
      <w:pPr>
        <w:jc w:val="left"/>
        <w:rPr>
          <w:b/>
          <w:sz w:val="28"/>
          <w:szCs w:val="28"/>
        </w:rPr>
      </w:pPr>
    </w:p>
    <w:p w:rsidR="00763071" w:rsidRDefault="00763071" w:rsidP="009F797D">
      <w:pPr>
        <w:jc w:val="left"/>
        <w:rPr>
          <w:b/>
          <w:sz w:val="28"/>
          <w:szCs w:val="28"/>
        </w:rPr>
      </w:pPr>
    </w:p>
    <w:p w:rsidR="00763071" w:rsidRDefault="00763071" w:rsidP="009F797D">
      <w:pPr>
        <w:jc w:val="left"/>
        <w:rPr>
          <w:b/>
          <w:sz w:val="28"/>
          <w:szCs w:val="28"/>
        </w:rPr>
      </w:pPr>
    </w:p>
    <w:p w:rsidR="00763071" w:rsidRDefault="00763071" w:rsidP="009F797D">
      <w:pPr>
        <w:jc w:val="left"/>
        <w:rPr>
          <w:b/>
          <w:sz w:val="28"/>
          <w:szCs w:val="28"/>
        </w:rPr>
      </w:pPr>
    </w:p>
    <w:p w:rsidR="00763071" w:rsidRDefault="00763071" w:rsidP="009F797D">
      <w:pPr>
        <w:jc w:val="left"/>
        <w:rPr>
          <w:b/>
          <w:sz w:val="28"/>
          <w:szCs w:val="28"/>
        </w:rPr>
      </w:pPr>
    </w:p>
    <w:p w:rsidR="00763071" w:rsidRDefault="00763071" w:rsidP="009F797D">
      <w:pPr>
        <w:jc w:val="left"/>
        <w:rPr>
          <w:b/>
          <w:sz w:val="28"/>
          <w:szCs w:val="28"/>
        </w:rPr>
      </w:pPr>
    </w:p>
    <w:p w:rsidR="00763071" w:rsidRDefault="00763071" w:rsidP="009F797D">
      <w:pPr>
        <w:jc w:val="left"/>
        <w:rPr>
          <w:b/>
          <w:sz w:val="28"/>
          <w:szCs w:val="28"/>
        </w:rPr>
      </w:pPr>
    </w:p>
    <w:p w:rsidR="00763071" w:rsidRDefault="00763071" w:rsidP="009F797D">
      <w:pPr>
        <w:jc w:val="left"/>
        <w:rPr>
          <w:b/>
          <w:sz w:val="28"/>
          <w:szCs w:val="28"/>
        </w:rPr>
      </w:pPr>
    </w:p>
    <w:p w:rsidR="00763071" w:rsidRDefault="00763071" w:rsidP="009F797D">
      <w:pPr>
        <w:jc w:val="left"/>
        <w:rPr>
          <w:b/>
          <w:sz w:val="28"/>
          <w:szCs w:val="28"/>
        </w:rPr>
      </w:pPr>
    </w:p>
    <w:p w:rsidR="00763071" w:rsidRDefault="00763071" w:rsidP="009F797D">
      <w:pPr>
        <w:jc w:val="left"/>
        <w:rPr>
          <w:b/>
          <w:sz w:val="28"/>
          <w:szCs w:val="28"/>
        </w:rPr>
      </w:pPr>
    </w:p>
    <w:p w:rsidR="005D28A1" w:rsidRDefault="005D28A1" w:rsidP="009F797D">
      <w:pPr>
        <w:jc w:val="left"/>
        <w:rPr>
          <w:b/>
          <w:sz w:val="28"/>
          <w:szCs w:val="28"/>
        </w:rPr>
      </w:pPr>
    </w:p>
    <w:p w:rsidR="005D28A1" w:rsidRDefault="005D28A1" w:rsidP="009F797D">
      <w:pPr>
        <w:jc w:val="left"/>
        <w:rPr>
          <w:b/>
          <w:sz w:val="28"/>
          <w:szCs w:val="28"/>
        </w:rPr>
      </w:pPr>
    </w:p>
    <w:p w:rsidR="005D28A1" w:rsidRDefault="005D28A1" w:rsidP="009F797D">
      <w:pPr>
        <w:jc w:val="left"/>
        <w:rPr>
          <w:b/>
          <w:sz w:val="28"/>
          <w:szCs w:val="28"/>
        </w:rPr>
      </w:pPr>
    </w:p>
    <w:p w:rsidR="005D28A1" w:rsidRDefault="005D28A1" w:rsidP="009F797D">
      <w:pPr>
        <w:jc w:val="left"/>
        <w:rPr>
          <w:b/>
          <w:sz w:val="28"/>
          <w:szCs w:val="28"/>
        </w:rPr>
      </w:pPr>
    </w:p>
    <w:p w:rsidR="005D28A1" w:rsidRDefault="005D28A1" w:rsidP="009F797D">
      <w:pPr>
        <w:jc w:val="left"/>
        <w:rPr>
          <w:b/>
          <w:sz w:val="28"/>
          <w:szCs w:val="28"/>
        </w:rPr>
      </w:pPr>
    </w:p>
    <w:p w:rsidR="005D28A1" w:rsidRDefault="005D28A1" w:rsidP="009F797D">
      <w:pPr>
        <w:jc w:val="left"/>
        <w:rPr>
          <w:b/>
          <w:sz w:val="28"/>
          <w:szCs w:val="28"/>
        </w:rPr>
      </w:pPr>
    </w:p>
    <w:p w:rsidR="005D28A1" w:rsidRDefault="005D28A1" w:rsidP="009F797D">
      <w:pPr>
        <w:jc w:val="left"/>
        <w:rPr>
          <w:b/>
          <w:sz w:val="28"/>
          <w:szCs w:val="28"/>
        </w:rPr>
      </w:pPr>
    </w:p>
    <w:p w:rsidR="00763071" w:rsidRDefault="00763071" w:rsidP="009F797D">
      <w:pPr>
        <w:jc w:val="left"/>
        <w:rPr>
          <w:b/>
          <w:sz w:val="28"/>
          <w:szCs w:val="28"/>
        </w:rPr>
      </w:pPr>
    </w:p>
    <w:p w:rsidR="001512DF" w:rsidRPr="005D28A1" w:rsidRDefault="002E19DB" w:rsidP="005D28A1">
      <w:pPr>
        <w:jc w:val="right"/>
        <w:rPr>
          <w:sz w:val="28"/>
          <w:szCs w:val="28"/>
        </w:rPr>
      </w:pPr>
      <w:r>
        <w:rPr>
          <w:sz w:val="28"/>
          <w:szCs w:val="28"/>
        </w:rPr>
        <w:t>Таблица 2</w:t>
      </w:r>
    </w:p>
    <w:p w:rsidR="001512DF" w:rsidRPr="001512DF" w:rsidRDefault="001512DF" w:rsidP="001512DF">
      <w:pPr>
        <w:rPr>
          <w:b/>
          <w:sz w:val="28"/>
          <w:szCs w:val="28"/>
        </w:rPr>
      </w:pPr>
    </w:p>
    <w:p w:rsidR="001512DF" w:rsidRPr="005D28A1" w:rsidRDefault="001512DF" w:rsidP="005D28A1">
      <w:pPr>
        <w:jc w:val="center"/>
        <w:rPr>
          <w:rFonts w:eastAsia="Times New Roman" w:cs="Times New Roman"/>
          <w:bCs/>
          <w:color w:val="000000"/>
          <w:sz w:val="28"/>
          <w:szCs w:val="28"/>
          <w:lang w:eastAsia="ru-RU"/>
        </w:rPr>
      </w:pPr>
      <w:r w:rsidRPr="001512DF">
        <w:rPr>
          <w:sz w:val="28"/>
          <w:szCs w:val="28"/>
        </w:rPr>
        <w:t>Диагностическое обследование детей подготовительной группы</w:t>
      </w:r>
    </w:p>
    <w:p w:rsidR="001512DF" w:rsidRDefault="001512DF" w:rsidP="005D28A1">
      <w:pPr>
        <w:jc w:val="center"/>
        <w:rPr>
          <w:rFonts w:eastAsia="Times New Roman" w:cs="Times New Roman"/>
          <w:b/>
          <w:bCs/>
          <w:color w:val="000000"/>
          <w:sz w:val="28"/>
          <w:szCs w:val="28"/>
          <w:lang w:eastAsia="ru-RU"/>
        </w:rPr>
      </w:pPr>
    </w:p>
    <w:tbl>
      <w:tblPr>
        <w:tblStyle w:val="a8"/>
        <w:tblpPr w:leftFromText="180" w:rightFromText="180" w:vertAnchor="text" w:horzAnchor="margin" w:tblpYSpec="top"/>
        <w:tblW w:w="9998" w:type="dxa"/>
        <w:tblLayout w:type="fixed"/>
        <w:tblLook w:val="04A0"/>
      </w:tblPr>
      <w:tblGrid>
        <w:gridCol w:w="675"/>
        <w:gridCol w:w="3008"/>
        <w:gridCol w:w="1948"/>
        <w:gridCol w:w="2111"/>
        <w:gridCol w:w="2256"/>
      </w:tblGrid>
      <w:tr w:rsidR="001512DF" w:rsidTr="005D28A1">
        <w:trPr>
          <w:trHeight w:val="505"/>
        </w:trPr>
        <w:tc>
          <w:tcPr>
            <w:tcW w:w="675" w:type="dxa"/>
            <w:vMerge w:val="restart"/>
          </w:tcPr>
          <w:p w:rsidR="001512DF" w:rsidRDefault="001512DF" w:rsidP="005D28A1">
            <w:pPr>
              <w:pStyle w:val="4"/>
              <w:shd w:val="clear" w:color="auto" w:fill="auto"/>
              <w:spacing w:before="0" w:after="0" w:line="240" w:lineRule="auto"/>
              <w:ind w:right="-8" w:firstLine="0"/>
              <w:jc w:val="center"/>
              <w:rPr>
                <w:sz w:val="28"/>
                <w:szCs w:val="28"/>
              </w:rPr>
            </w:pPr>
            <w:r>
              <w:rPr>
                <w:sz w:val="28"/>
                <w:szCs w:val="28"/>
              </w:rPr>
              <w:t>№ п/п</w:t>
            </w:r>
          </w:p>
          <w:p w:rsidR="001512DF" w:rsidRDefault="001512DF" w:rsidP="005D28A1">
            <w:pPr>
              <w:pStyle w:val="4"/>
              <w:shd w:val="clear" w:color="auto" w:fill="auto"/>
              <w:spacing w:before="0" w:after="0" w:line="240" w:lineRule="auto"/>
              <w:ind w:right="-8" w:firstLine="0"/>
              <w:jc w:val="center"/>
              <w:rPr>
                <w:sz w:val="28"/>
                <w:szCs w:val="28"/>
              </w:rPr>
            </w:pPr>
          </w:p>
        </w:tc>
        <w:tc>
          <w:tcPr>
            <w:tcW w:w="3008" w:type="dxa"/>
            <w:vMerge w:val="restart"/>
          </w:tcPr>
          <w:p w:rsidR="001512DF" w:rsidRDefault="001512DF" w:rsidP="005D28A1">
            <w:pPr>
              <w:pStyle w:val="4"/>
              <w:shd w:val="clear" w:color="auto" w:fill="auto"/>
              <w:spacing w:before="0" w:after="0" w:line="240" w:lineRule="auto"/>
              <w:ind w:right="-8" w:firstLine="0"/>
              <w:jc w:val="center"/>
              <w:rPr>
                <w:sz w:val="28"/>
                <w:szCs w:val="28"/>
              </w:rPr>
            </w:pPr>
            <w:r>
              <w:t>Задания, вопросы</w:t>
            </w:r>
          </w:p>
        </w:tc>
        <w:tc>
          <w:tcPr>
            <w:tcW w:w="1948" w:type="dxa"/>
            <w:vMerge w:val="restart"/>
          </w:tcPr>
          <w:p w:rsidR="001512DF" w:rsidRDefault="001512DF" w:rsidP="005D28A1">
            <w:pPr>
              <w:pStyle w:val="4"/>
              <w:shd w:val="clear" w:color="auto" w:fill="auto"/>
              <w:spacing w:before="0" w:after="0" w:line="240" w:lineRule="auto"/>
              <w:ind w:right="-8" w:firstLine="0"/>
              <w:jc w:val="center"/>
              <w:rPr>
                <w:sz w:val="28"/>
                <w:szCs w:val="28"/>
              </w:rPr>
            </w:pPr>
            <w:r>
              <w:t>Используемый материал при выполнении задания</w:t>
            </w:r>
          </w:p>
        </w:tc>
        <w:tc>
          <w:tcPr>
            <w:tcW w:w="4367" w:type="dxa"/>
            <w:gridSpan w:val="2"/>
          </w:tcPr>
          <w:p w:rsidR="001512DF" w:rsidRDefault="001512DF" w:rsidP="005D28A1">
            <w:pPr>
              <w:pStyle w:val="4"/>
              <w:shd w:val="clear" w:color="auto" w:fill="auto"/>
              <w:spacing w:before="0" w:after="0" w:line="240" w:lineRule="auto"/>
              <w:ind w:right="-8" w:firstLine="0"/>
              <w:jc w:val="center"/>
              <w:rPr>
                <w:sz w:val="28"/>
                <w:szCs w:val="28"/>
              </w:rPr>
            </w:pPr>
            <w:r>
              <w:t>Знания, умения, навыки</w:t>
            </w:r>
          </w:p>
        </w:tc>
      </w:tr>
      <w:tr w:rsidR="001512DF" w:rsidTr="005D28A1">
        <w:trPr>
          <w:trHeight w:val="470"/>
        </w:trPr>
        <w:tc>
          <w:tcPr>
            <w:tcW w:w="675" w:type="dxa"/>
            <w:vMerge/>
          </w:tcPr>
          <w:p w:rsidR="001512DF" w:rsidRPr="00760818" w:rsidRDefault="001512DF" w:rsidP="005D28A1">
            <w:pPr>
              <w:pStyle w:val="4"/>
              <w:shd w:val="clear" w:color="auto" w:fill="auto"/>
              <w:spacing w:before="0" w:after="0" w:line="240" w:lineRule="auto"/>
              <w:ind w:right="-8" w:firstLine="0"/>
              <w:jc w:val="center"/>
              <w:rPr>
                <w:sz w:val="28"/>
                <w:szCs w:val="28"/>
              </w:rPr>
            </w:pPr>
          </w:p>
        </w:tc>
        <w:tc>
          <w:tcPr>
            <w:tcW w:w="3008" w:type="dxa"/>
            <w:vMerge/>
          </w:tcPr>
          <w:p w:rsidR="001512DF" w:rsidRDefault="001512DF" w:rsidP="005D28A1">
            <w:pPr>
              <w:pStyle w:val="4"/>
              <w:shd w:val="clear" w:color="auto" w:fill="auto"/>
              <w:spacing w:before="0" w:after="0" w:line="240" w:lineRule="auto"/>
              <w:ind w:right="-8" w:firstLine="0"/>
              <w:jc w:val="center"/>
            </w:pPr>
          </w:p>
        </w:tc>
        <w:tc>
          <w:tcPr>
            <w:tcW w:w="1948" w:type="dxa"/>
            <w:vMerge/>
          </w:tcPr>
          <w:p w:rsidR="001512DF" w:rsidRDefault="001512DF" w:rsidP="005D28A1">
            <w:pPr>
              <w:pStyle w:val="4"/>
              <w:shd w:val="clear" w:color="auto" w:fill="auto"/>
              <w:spacing w:before="0" w:after="0" w:line="240" w:lineRule="auto"/>
              <w:ind w:right="-8" w:firstLine="0"/>
              <w:jc w:val="center"/>
            </w:pPr>
          </w:p>
        </w:tc>
        <w:tc>
          <w:tcPr>
            <w:tcW w:w="2111" w:type="dxa"/>
          </w:tcPr>
          <w:p w:rsidR="001512DF" w:rsidRDefault="001512DF" w:rsidP="005D28A1">
            <w:pPr>
              <w:pStyle w:val="4"/>
              <w:shd w:val="clear" w:color="auto" w:fill="auto"/>
              <w:spacing w:before="0" w:after="0" w:line="240" w:lineRule="auto"/>
              <w:ind w:right="-8" w:firstLine="0"/>
              <w:jc w:val="center"/>
              <w:rPr>
                <w:sz w:val="28"/>
                <w:szCs w:val="28"/>
              </w:rPr>
            </w:pPr>
            <w:r>
              <w:t>сформированы</w:t>
            </w:r>
          </w:p>
        </w:tc>
        <w:tc>
          <w:tcPr>
            <w:tcW w:w="2256" w:type="dxa"/>
          </w:tcPr>
          <w:p w:rsidR="001512DF" w:rsidRDefault="001512DF" w:rsidP="005D28A1">
            <w:pPr>
              <w:pStyle w:val="4"/>
              <w:shd w:val="clear" w:color="auto" w:fill="auto"/>
              <w:spacing w:before="0" w:after="0" w:line="240" w:lineRule="auto"/>
              <w:ind w:right="-8" w:firstLine="0"/>
              <w:jc w:val="center"/>
              <w:rPr>
                <w:sz w:val="28"/>
                <w:szCs w:val="28"/>
              </w:rPr>
            </w:pPr>
            <w:r>
              <w:t>на стадии формирования</w:t>
            </w:r>
          </w:p>
        </w:tc>
      </w:tr>
      <w:tr w:rsidR="001512DF" w:rsidTr="005D28A1">
        <w:trPr>
          <w:trHeight w:val="300"/>
        </w:trPr>
        <w:tc>
          <w:tcPr>
            <w:tcW w:w="675" w:type="dxa"/>
          </w:tcPr>
          <w:p w:rsidR="001512DF" w:rsidRDefault="001512DF" w:rsidP="005D28A1">
            <w:pPr>
              <w:pStyle w:val="4"/>
              <w:shd w:val="clear" w:color="auto" w:fill="auto"/>
              <w:spacing w:before="0" w:after="0" w:line="240" w:lineRule="auto"/>
              <w:ind w:right="-8" w:firstLine="0"/>
              <w:jc w:val="center"/>
              <w:rPr>
                <w:sz w:val="28"/>
                <w:szCs w:val="28"/>
              </w:rPr>
            </w:pPr>
            <w:r>
              <w:rPr>
                <w:sz w:val="28"/>
                <w:szCs w:val="28"/>
              </w:rPr>
              <w:t>1</w:t>
            </w:r>
          </w:p>
        </w:tc>
        <w:tc>
          <w:tcPr>
            <w:tcW w:w="3008" w:type="dxa"/>
          </w:tcPr>
          <w:p w:rsidR="001512DF" w:rsidRDefault="001512DF" w:rsidP="005D28A1">
            <w:pPr>
              <w:pStyle w:val="4"/>
              <w:shd w:val="clear" w:color="auto" w:fill="auto"/>
              <w:spacing w:before="0" w:after="0" w:line="240" w:lineRule="auto"/>
              <w:ind w:right="-8" w:firstLine="0"/>
              <w:jc w:val="center"/>
              <w:rPr>
                <w:sz w:val="28"/>
                <w:szCs w:val="28"/>
              </w:rPr>
            </w:pPr>
            <w:r>
              <w:t>Узнает и называет вид материала и его свойства</w:t>
            </w:r>
          </w:p>
        </w:tc>
        <w:tc>
          <w:tcPr>
            <w:tcW w:w="1948" w:type="dxa"/>
          </w:tcPr>
          <w:p w:rsidR="001512DF" w:rsidRDefault="001512DF" w:rsidP="005D28A1">
            <w:pPr>
              <w:pStyle w:val="4"/>
              <w:shd w:val="clear" w:color="auto" w:fill="auto"/>
              <w:spacing w:before="0" w:after="0" w:line="240" w:lineRule="auto"/>
              <w:ind w:right="-8" w:firstLine="0"/>
              <w:jc w:val="center"/>
              <w:rPr>
                <w:sz w:val="28"/>
                <w:szCs w:val="28"/>
              </w:rPr>
            </w:pPr>
            <w:r>
              <w:t>Природный, бросовый материал, бумага, картон, ткань, вата, поролон пластилин– небольшие фрагменты</w:t>
            </w:r>
          </w:p>
        </w:tc>
        <w:tc>
          <w:tcPr>
            <w:tcW w:w="2111" w:type="dxa"/>
          </w:tcPr>
          <w:p w:rsidR="001512DF" w:rsidRDefault="001512DF" w:rsidP="005D28A1">
            <w:pPr>
              <w:pStyle w:val="4"/>
              <w:shd w:val="clear" w:color="auto" w:fill="auto"/>
              <w:spacing w:before="0" w:after="0" w:line="240" w:lineRule="auto"/>
              <w:ind w:right="-8" w:firstLine="0"/>
              <w:jc w:val="center"/>
              <w:rPr>
                <w:sz w:val="28"/>
                <w:szCs w:val="28"/>
              </w:rPr>
            </w:pPr>
            <w:r>
              <w:t>Знает и называет не менее 8 видов материала и 8 свойств</w:t>
            </w:r>
          </w:p>
        </w:tc>
        <w:tc>
          <w:tcPr>
            <w:tcW w:w="2256" w:type="dxa"/>
          </w:tcPr>
          <w:p w:rsidR="001512DF" w:rsidRDefault="001512DF" w:rsidP="005D28A1">
            <w:pPr>
              <w:pStyle w:val="4"/>
              <w:shd w:val="clear" w:color="auto" w:fill="auto"/>
              <w:spacing w:before="0" w:after="0" w:line="240" w:lineRule="auto"/>
              <w:ind w:right="-8" w:firstLine="0"/>
              <w:jc w:val="center"/>
              <w:rPr>
                <w:sz w:val="28"/>
                <w:szCs w:val="28"/>
              </w:rPr>
            </w:pPr>
            <w:r>
              <w:t>Знает и называет не менее 6 видов материала и свойств</w:t>
            </w:r>
          </w:p>
        </w:tc>
      </w:tr>
      <w:tr w:rsidR="001512DF" w:rsidTr="005D28A1">
        <w:trPr>
          <w:trHeight w:val="314"/>
        </w:trPr>
        <w:tc>
          <w:tcPr>
            <w:tcW w:w="675" w:type="dxa"/>
          </w:tcPr>
          <w:p w:rsidR="001512DF" w:rsidRDefault="001512DF" w:rsidP="005D28A1">
            <w:pPr>
              <w:pStyle w:val="4"/>
              <w:shd w:val="clear" w:color="auto" w:fill="auto"/>
              <w:spacing w:before="0" w:after="0" w:line="240" w:lineRule="auto"/>
              <w:ind w:right="-8" w:firstLine="0"/>
              <w:jc w:val="center"/>
              <w:rPr>
                <w:sz w:val="28"/>
                <w:szCs w:val="28"/>
              </w:rPr>
            </w:pPr>
            <w:r>
              <w:rPr>
                <w:sz w:val="28"/>
                <w:szCs w:val="28"/>
              </w:rPr>
              <w:t>2</w:t>
            </w:r>
          </w:p>
        </w:tc>
        <w:tc>
          <w:tcPr>
            <w:tcW w:w="3008" w:type="dxa"/>
          </w:tcPr>
          <w:p w:rsidR="001512DF" w:rsidRDefault="001512DF" w:rsidP="005D28A1">
            <w:pPr>
              <w:pStyle w:val="4"/>
              <w:shd w:val="clear" w:color="auto" w:fill="auto"/>
              <w:spacing w:before="0" w:after="0" w:line="240" w:lineRule="auto"/>
              <w:ind w:right="-8" w:firstLine="0"/>
              <w:jc w:val="center"/>
              <w:rPr>
                <w:sz w:val="28"/>
                <w:szCs w:val="28"/>
              </w:rPr>
            </w:pPr>
            <w:r>
              <w:t>Владеет приемами работы с материалами</w:t>
            </w:r>
          </w:p>
        </w:tc>
        <w:tc>
          <w:tcPr>
            <w:tcW w:w="1948" w:type="dxa"/>
          </w:tcPr>
          <w:p w:rsidR="001512DF" w:rsidRDefault="001512DF" w:rsidP="005D28A1">
            <w:pPr>
              <w:pStyle w:val="4"/>
              <w:shd w:val="clear" w:color="auto" w:fill="auto"/>
              <w:spacing w:before="0" w:after="0" w:line="240" w:lineRule="auto"/>
              <w:ind w:right="-8" w:firstLine="0"/>
              <w:jc w:val="center"/>
              <w:rPr>
                <w:sz w:val="28"/>
                <w:szCs w:val="28"/>
              </w:rPr>
            </w:pPr>
            <w:r>
              <w:t>Клей, ножницы, стека, палочки</w:t>
            </w:r>
          </w:p>
        </w:tc>
        <w:tc>
          <w:tcPr>
            <w:tcW w:w="2111" w:type="dxa"/>
          </w:tcPr>
          <w:p w:rsidR="001512DF" w:rsidRDefault="001512DF" w:rsidP="005D28A1">
            <w:pPr>
              <w:pStyle w:val="4"/>
              <w:shd w:val="clear" w:color="auto" w:fill="auto"/>
              <w:spacing w:before="0" w:after="0" w:line="240" w:lineRule="auto"/>
              <w:ind w:right="-8" w:firstLine="0"/>
              <w:jc w:val="center"/>
              <w:rPr>
                <w:sz w:val="28"/>
                <w:szCs w:val="28"/>
              </w:rPr>
            </w:pPr>
            <w:r>
              <w:t>Владеет приемами (режет, склеивает</w:t>
            </w:r>
            <w:proofErr w:type="gramStart"/>
            <w:r>
              <w:t>.</w:t>
            </w:r>
            <w:proofErr w:type="gramEnd"/>
            <w:r>
              <w:t xml:space="preserve"> </w:t>
            </w:r>
            <w:proofErr w:type="gramStart"/>
            <w:r>
              <w:t>и</w:t>
            </w:r>
            <w:proofErr w:type="gramEnd"/>
            <w:r>
              <w:t>змеряет)</w:t>
            </w:r>
          </w:p>
        </w:tc>
        <w:tc>
          <w:tcPr>
            <w:tcW w:w="2256" w:type="dxa"/>
          </w:tcPr>
          <w:p w:rsidR="001512DF" w:rsidRDefault="001512DF" w:rsidP="005D28A1">
            <w:pPr>
              <w:pStyle w:val="4"/>
              <w:shd w:val="clear" w:color="auto" w:fill="auto"/>
              <w:spacing w:before="0" w:after="0" w:line="240" w:lineRule="auto"/>
              <w:ind w:right="-8" w:firstLine="0"/>
              <w:jc w:val="center"/>
              <w:rPr>
                <w:sz w:val="28"/>
                <w:szCs w:val="28"/>
              </w:rPr>
            </w:pPr>
            <w:r>
              <w:t>Владеет 4 приемами</w:t>
            </w:r>
          </w:p>
        </w:tc>
      </w:tr>
      <w:tr w:rsidR="001512DF" w:rsidTr="005D28A1">
        <w:trPr>
          <w:trHeight w:val="300"/>
        </w:trPr>
        <w:tc>
          <w:tcPr>
            <w:tcW w:w="675" w:type="dxa"/>
          </w:tcPr>
          <w:p w:rsidR="001512DF" w:rsidRDefault="001512DF" w:rsidP="005D28A1">
            <w:pPr>
              <w:pStyle w:val="4"/>
              <w:shd w:val="clear" w:color="auto" w:fill="auto"/>
              <w:spacing w:before="0" w:after="0" w:line="240" w:lineRule="auto"/>
              <w:ind w:right="-8" w:firstLine="0"/>
              <w:jc w:val="center"/>
              <w:rPr>
                <w:sz w:val="28"/>
                <w:szCs w:val="28"/>
              </w:rPr>
            </w:pPr>
            <w:r>
              <w:rPr>
                <w:sz w:val="28"/>
                <w:szCs w:val="28"/>
              </w:rPr>
              <w:t>3</w:t>
            </w:r>
          </w:p>
        </w:tc>
        <w:tc>
          <w:tcPr>
            <w:tcW w:w="3008" w:type="dxa"/>
          </w:tcPr>
          <w:p w:rsidR="001512DF" w:rsidRDefault="001512DF" w:rsidP="005D28A1">
            <w:pPr>
              <w:pStyle w:val="4"/>
              <w:shd w:val="clear" w:color="auto" w:fill="auto"/>
              <w:spacing w:before="0" w:after="0" w:line="240" w:lineRule="auto"/>
              <w:ind w:right="-8" w:firstLine="0"/>
              <w:jc w:val="center"/>
              <w:rPr>
                <w:sz w:val="28"/>
                <w:szCs w:val="28"/>
              </w:rPr>
            </w:pPr>
            <w:r>
              <w:t>Развиты конструированные способности и художественный вкус</w:t>
            </w:r>
          </w:p>
        </w:tc>
        <w:tc>
          <w:tcPr>
            <w:tcW w:w="1948" w:type="dxa"/>
          </w:tcPr>
          <w:p w:rsidR="001512DF" w:rsidRDefault="001512DF" w:rsidP="005D28A1">
            <w:pPr>
              <w:pStyle w:val="4"/>
              <w:shd w:val="clear" w:color="auto" w:fill="auto"/>
              <w:spacing w:before="0" w:after="0" w:line="240" w:lineRule="auto"/>
              <w:ind w:right="-8" w:firstLine="0"/>
              <w:jc w:val="center"/>
              <w:rPr>
                <w:sz w:val="28"/>
                <w:szCs w:val="28"/>
              </w:rPr>
            </w:pPr>
            <w:r>
              <w:t>Природный, бросовый и вспомогательный материал</w:t>
            </w:r>
          </w:p>
        </w:tc>
        <w:tc>
          <w:tcPr>
            <w:tcW w:w="2111" w:type="dxa"/>
          </w:tcPr>
          <w:p w:rsidR="001512DF" w:rsidRDefault="001512DF" w:rsidP="005D28A1">
            <w:pPr>
              <w:pStyle w:val="4"/>
              <w:shd w:val="clear" w:color="auto" w:fill="auto"/>
              <w:spacing w:before="0" w:after="0" w:line="240" w:lineRule="auto"/>
              <w:ind w:right="-8" w:firstLine="0"/>
              <w:jc w:val="center"/>
              <w:rPr>
                <w:sz w:val="28"/>
                <w:szCs w:val="28"/>
              </w:rPr>
            </w:pPr>
            <w:r>
              <w:t>Выполняет несложную конструкцию, самостоятельно украшает ее</w:t>
            </w:r>
          </w:p>
        </w:tc>
        <w:tc>
          <w:tcPr>
            <w:tcW w:w="2256" w:type="dxa"/>
          </w:tcPr>
          <w:p w:rsidR="001512DF" w:rsidRDefault="001512DF" w:rsidP="005D28A1">
            <w:pPr>
              <w:pStyle w:val="4"/>
              <w:shd w:val="clear" w:color="auto" w:fill="auto"/>
              <w:spacing w:before="0" w:after="0" w:line="240" w:lineRule="auto"/>
              <w:ind w:right="-8" w:firstLine="0"/>
              <w:jc w:val="center"/>
              <w:rPr>
                <w:sz w:val="28"/>
                <w:szCs w:val="28"/>
              </w:rPr>
            </w:pPr>
            <w:r>
              <w:t>Придумывает, и пытается выполнять работу самостоятельно</w:t>
            </w:r>
          </w:p>
        </w:tc>
      </w:tr>
      <w:tr w:rsidR="001512DF" w:rsidTr="005D28A1">
        <w:trPr>
          <w:trHeight w:val="300"/>
        </w:trPr>
        <w:tc>
          <w:tcPr>
            <w:tcW w:w="675" w:type="dxa"/>
          </w:tcPr>
          <w:p w:rsidR="001512DF" w:rsidRDefault="001512DF" w:rsidP="005D28A1">
            <w:pPr>
              <w:pStyle w:val="4"/>
              <w:shd w:val="clear" w:color="auto" w:fill="auto"/>
              <w:spacing w:before="0" w:after="0" w:line="240" w:lineRule="auto"/>
              <w:ind w:right="-8" w:firstLine="0"/>
              <w:jc w:val="center"/>
              <w:rPr>
                <w:sz w:val="28"/>
                <w:szCs w:val="28"/>
              </w:rPr>
            </w:pPr>
            <w:r>
              <w:rPr>
                <w:sz w:val="28"/>
                <w:szCs w:val="28"/>
              </w:rPr>
              <w:t>4</w:t>
            </w:r>
          </w:p>
        </w:tc>
        <w:tc>
          <w:tcPr>
            <w:tcW w:w="3008" w:type="dxa"/>
          </w:tcPr>
          <w:p w:rsidR="001512DF" w:rsidRDefault="001512DF" w:rsidP="005D28A1">
            <w:pPr>
              <w:pStyle w:val="4"/>
              <w:shd w:val="clear" w:color="auto" w:fill="auto"/>
              <w:spacing w:before="0" w:after="0" w:line="240" w:lineRule="auto"/>
              <w:ind w:right="-8" w:firstLine="0"/>
              <w:jc w:val="center"/>
              <w:rPr>
                <w:sz w:val="28"/>
                <w:szCs w:val="28"/>
              </w:rPr>
            </w:pPr>
            <w:r>
              <w:t>Развита мелкая моторика рук</w:t>
            </w:r>
          </w:p>
        </w:tc>
        <w:tc>
          <w:tcPr>
            <w:tcW w:w="1948" w:type="dxa"/>
          </w:tcPr>
          <w:p w:rsidR="001512DF" w:rsidRDefault="001512DF" w:rsidP="005D28A1">
            <w:pPr>
              <w:pStyle w:val="4"/>
              <w:shd w:val="clear" w:color="auto" w:fill="auto"/>
              <w:spacing w:before="0" w:after="0" w:line="240" w:lineRule="auto"/>
              <w:ind w:right="-8" w:firstLine="0"/>
              <w:jc w:val="center"/>
              <w:rPr>
                <w:sz w:val="28"/>
                <w:szCs w:val="28"/>
              </w:rPr>
            </w:pPr>
            <w:r>
              <w:t>Мелкие вспомогательные детали, мозаика</w:t>
            </w:r>
          </w:p>
        </w:tc>
        <w:tc>
          <w:tcPr>
            <w:tcW w:w="2111" w:type="dxa"/>
          </w:tcPr>
          <w:p w:rsidR="001512DF" w:rsidRDefault="001512DF" w:rsidP="005D28A1">
            <w:pPr>
              <w:pStyle w:val="4"/>
              <w:shd w:val="clear" w:color="auto" w:fill="auto"/>
              <w:spacing w:before="0" w:after="0" w:line="240" w:lineRule="auto"/>
              <w:ind w:right="-8" w:firstLine="0"/>
              <w:jc w:val="center"/>
              <w:rPr>
                <w:sz w:val="28"/>
                <w:szCs w:val="28"/>
              </w:rPr>
            </w:pPr>
            <w:r>
              <w:t>Скрепляет детали самостоятельно</w:t>
            </w:r>
          </w:p>
        </w:tc>
        <w:tc>
          <w:tcPr>
            <w:tcW w:w="2256" w:type="dxa"/>
          </w:tcPr>
          <w:p w:rsidR="001512DF" w:rsidRDefault="001512DF" w:rsidP="005D28A1">
            <w:pPr>
              <w:pStyle w:val="4"/>
              <w:shd w:val="clear" w:color="auto" w:fill="auto"/>
              <w:spacing w:before="0" w:after="0" w:line="240" w:lineRule="auto"/>
              <w:ind w:right="-8" w:firstLine="0"/>
              <w:jc w:val="center"/>
              <w:rPr>
                <w:sz w:val="28"/>
                <w:szCs w:val="28"/>
              </w:rPr>
            </w:pPr>
            <w:r>
              <w:t>Пытается скреплять самостоятельно</w:t>
            </w:r>
          </w:p>
        </w:tc>
      </w:tr>
    </w:tbl>
    <w:p w:rsidR="005D28A1" w:rsidRDefault="00260A84" w:rsidP="005D28A1">
      <w:pPr>
        <w:ind w:firstLine="567"/>
        <w:rPr>
          <w:sz w:val="28"/>
          <w:szCs w:val="28"/>
        </w:rPr>
      </w:pPr>
      <w:r w:rsidRPr="00260A84">
        <w:rPr>
          <w:sz w:val="28"/>
          <w:szCs w:val="28"/>
        </w:rPr>
        <w:t>Уровень сформированности творческих и конструктивных способностей определяется следующим образом:</w:t>
      </w:r>
    </w:p>
    <w:p w:rsidR="005D28A1" w:rsidRDefault="00260A84" w:rsidP="005D28A1">
      <w:pPr>
        <w:ind w:firstLine="567"/>
        <w:rPr>
          <w:sz w:val="28"/>
          <w:szCs w:val="28"/>
        </w:rPr>
      </w:pPr>
      <w:r w:rsidRPr="00260A84">
        <w:rPr>
          <w:sz w:val="28"/>
          <w:szCs w:val="28"/>
        </w:rPr>
        <w:t xml:space="preserve"> Высокий уровень – 3 балла (сформирован). </w:t>
      </w:r>
    </w:p>
    <w:p w:rsidR="005D28A1" w:rsidRDefault="00260A84" w:rsidP="005D28A1">
      <w:pPr>
        <w:ind w:firstLine="567"/>
        <w:rPr>
          <w:sz w:val="28"/>
          <w:szCs w:val="28"/>
        </w:rPr>
      </w:pPr>
      <w:r w:rsidRPr="00260A84">
        <w:rPr>
          <w:sz w:val="28"/>
          <w:szCs w:val="28"/>
        </w:rPr>
        <w:t xml:space="preserve">Средний уровень – 2 балла (на стадии формирования). </w:t>
      </w:r>
    </w:p>
    <w:p w:rsidR="005D28A1" w:rsidRDefault="00260A84" w:rsidP="005D28A1">
      <w:pPr>
        <w:ind w:firstLine="567"/>
        <w:rPr>
          <w:sz w:val="28"/>
          <w:szCs w:val="28"/>
        </w:rPr>
      </w:pPr>
      <w:r w:rsidRPr="00260A84">
        <w:rPr>
          <w:sz w:val="28"/>
          <w:szCs w:val="28"/>
        </w:rPr>
        <w:t xml:space="preserve">Уровень ниже среднего – 1 балл (не сформирован). </w:t>
      </w:r>
    </w:p>
    <w:p w:rsidR="005D28A1" w:rsidRDefault="00260A84" w:rsidP="005D28A1">
      <w:pPr>
        <w:ind w:firstLine="567"/>
        <w:rPr>
          <w:sz w:val="28"/>
          <w:szCs w:val="28"/>
        </w:rPr>
      </w:pPr>
      <w:r w:rsidRPr="00260A84">
        <w:rPr>
          <w:sz w:val="28"/>
          <w:szCs w:val="28"/>
        </w:rPr>
        <w:t xml:space="preserve">По сумме набранных ребенком баллов определяется уровень усвоения им программы: </w:t>
      </w:r>
    </w:p>
    <w:p w:rsidR="005D28A1" w:rsidRDefault="00260A84" w:rsidP="005D28A1">
      <w:pPr>
        <w:ind w:firstLine="567"/>
        <w:rPr>
          <w:sz w:val="28"/>
          <w:szCs w:val="28"/>
        </w:rPr>
      </w:pPr>
      <w:r w:rsidRPr="00260A84">
        <w:rPr>
          <w:sz w:val="28"/>
          <w:szCs w:val="28"/>
        </w:rPr>
        <w:t xml:space="preserve">Высокий уровень – 24-27 баллов </w:t>
      </w:r>
    </w:p>
    <w:p w:rsidR="005D28A1" w:rsidRDefault="00260A84" w:rsidP="005D28A1">
      <w:pPr>
        <w:ind w:firstLine="567"/>
        <w:rPr>
          <w:sz w:val="28"/>
          <w:szCs w:val="28"/>
        </w:rPr>
      </w:pPr>
      <w:r w:rsidRPr="00260A84">
        <w:rPr>
          <w:sz w:val="28"/>
          <w:szCs w:val="28"/>
        </w:rPr>
        <w:t xml:space="preserve">Средний уровень – 16-23 балла </w:t>
      </w:r>
    </w:p>
    <w:p w:rsidR="005D28A1" w:rsidRDefault="00260A84" w:rsidP="005D28A1">
      <w:pPr>
        <w:ind w:firstLine="567"/>
        <w:rPr>
          <w:sz w:val="28"/>
          <w:szCs w:val="28"/>
        </w:rPr>
      </w:pPr>
      <w:r w:rsidRPr="00260A84">
        <w:rPr>
          <w:sz w:val="28"/>
          <w:szCs w:val="28"/>
        </w:rPr>
        <w:t xml:space="preserve">Уровень ниже среднего – 9-15 баллов </w:t>
      </w:r>
    </w:p>
    <w:p w:rsidR="001512DF" w:rsidRPr="00260A84" w:rsidRDefault="00260A84" w:rsidP="005D28A1">
      <w:pPr>
        <w:ind w:firstLine="567"/>
        <w:rPr>
          <w:rFonts w:eastAsia="Times New Roman" w:cs="Times New Roman"/>
          <w:b/>
          <w:bCs/>
          <w:color w:val="000000"/>
          <w:sz w:val="28"/>
          <w:szCs w:val="28"/>
          <w:lang w:eastAsia="ru-RU"/>
        </w:rPr>
      </w:pPr>
      <w:r w:rsidRPr="00260A84">
        <w:rPr>
          <w:sz w:val="28"/>
          <w:szCs w:val="28"/>
        </w:rPr>
        <w:t>Результаты заносятся в сводные таблицы</w:t>
      </w:r>
    </w:p>
    <w:p w:rsidR="00260A84" w:rsidRDefault="00260A84" w:rsidP="009F797D">
      <w:pPr>
        <w:jc w:val="left"/>
        <w:rPr>
          <w:rFonts w:eastAsia="Times New Roman" w:cs="Times New Roman"/>
          <w:b/>
          <w:bCs/>
          <w:color w:val="000000"/>
          <w:sz w:val="28"/>
          <w:szCs w:val="28"/>
          <w:lang w:eastAsia="ru-RU"/>
        </w:rPr>
      </w:pPr>
    </w:p>
    <w:p w:rsidR="00260A84" w:rsidRDefault="00260A84" w:rsidP="009F797D">
      <w:pPr>
        <w:jc w:val="left"/>
        <w:rPr>
          <w:rFonts w:eastAsia="Times New Roman" w:cs="Times New Roman"/>
          <w:b/>
          <w:bCs/>
          <w:color w:val="000000"/>
          <w:sz w:val="28"/>
          <w:szCs w:val="28"/>
          <w:lang w:eastAsia="ru-RU"/>
        </w:rPr>
      </w:pPr>
    </w:p>
    <w:p w:rsidR="005D28A1" w:rsidRDefault="005D28A1" w:rsidP="009F797D">
      <w:pPr>
        <w:jc w:val="left"/>
        <w:rPr>
          <w:rFonts w:eastAsia="Times New Roman" w:cs="Times New Roman"/>
          <w:b/>
          <w:bCs/>
          <w:color w:val="000000"/>
          <w:sz w:val="28"/>
          <w:szCs w:val="28"/>
          <w:lang w:eastAsia="ru-RU"/>
        </w:rPr>
      </w:pPr>
    </w:p>
    <w:p w:rsidR="005D28A1" w:rsidRDefault="005D28A1" w:rsidP="009F797D">
      <w:pPr>
        <w:jc w:val="left"/>
        <w:rPr>
          <w:rFonts w:eastAsia="Times New Roman" w:cs="Times New Roman"/>
          <w:b/>
          <w:bCs/>
          <w:color w:val="000000"/>
          <w:sz w:val="28"/>
          <w:szCs w:val="28"/>
          <w:lang w:eastAsia="ru-RU"/>
        </w:rPr>
      </w:pPr>
    </w:p>
    <w:p w:rsidR="005D28A1" w:rsidRDefault="005D28A1" w:rsidP="009F797D">
      <w:pPr>
        <w:jc w:val="left"/>
        <w:rPr>
          <w:rFonts w:eastAsia="Times New Roman" w:cs="Times New Roman"/>
          <w:b/>
          <w:bCs/>
          <w:color w:val="000000"/>
          <w:sz w:val="28"/>
          <w:szCs w:val="28"/>
          <w:lang w:eastAsia="ru-RU"/>
        </w:rPr>
      </w:pPr>
    </w:p>
    <w:p w:rsidR="005D28A1" w:rsidRDefault="005D28A1" w:rsidP="009F797D">
      <w:pPr>
        <w:jc w:val="left"/>
        <w:rPr>
          <w:rFonts w:eastAsia="Times New Roman" w:cs="Times New Roman"/>
          <w:b/>
          <w:bCs/>
          <w:color w:val="000000"/>
          <w:sz w:val="28"/>
          <w:szCs w:val="28"/>
          <w:lang w:eastAsia="ru-RU"/>
        </w:rPr>
      </w:pPr>
    </w:p>
    <w:p w:rsidR="005D28A1" w:rsidRDefault="005D28A1" w:rsidP="009F797D">
      <w:pPr>
        <w:jc w:val="left"/>
        <w:rPr>
          <w:rFonts w:eastAsia="Times New Roman" w:cs="Times New Roman"/>
          <w:b/>
          <w:bCs/>
          <w:color w:val="000000"/>
          <w:sz w:val="28"/>
          <w:szCs w:val="28"/>
          <w:lang w:eastAsia="ru-RU"/>
        </w:rPr>
      </w:pPr>
    </w:p>
    <w:p w:rsidR="005D28A1" w:rsidRDefault="005D28A1" w:rsidP="009F797D">
      <w:pPr>
        <w:jc w:val="left"/>
        <w:rPr>
          <w:rFonts w:eastAsia="Times New Roman" w:cs="Times New Roman"/>
          <w:b/>
          <w:bCs/>
          <w:color w:val="000000"/>
          <w:sz w:val="28"/>
          <w:szCs w:val="28"/>
          <w:lang w:eastAsia="ru-RU"/>
        </w:rPr>
      </w:pPr>
    </w:p>
    <w:p w:rsidR="005D28A1" w:rsidRDefault="005D28A1" w:rsidP="009F797D">
      <w:pPr>
        <w:jc w:val="left"/>
        <w:rPr>
          <w:rFonts w:eastAsia="Times New Roman" w:cs="Times New Roman"/>
          <w:b/>
          <w:bCs/>
          <w:color w:val="000000"/>
          <w:sz w:val="28"/>
          <w:szCs w:val="28"/>
          <w:lang w:eastAsia="ru-RU"/>
        </w:rPr>
      </w:pPr>
    </w:p>
    <w:p w:rsidR="00D04CA3" w:rsidRPr="001512DF" w:rsidRDefault="00D04CA3" w:rsidP="005D28A1">
      <w:pPr>
        <w:pStyle w:val="3"/>
        <w:shd w:val="clear" w:color="auto" w:fill="auto"/>
        <w:spacing w:line="240" w:lineRule="auto"/>
        <w:ind w:right="20" w:firstLine="0"/>
        <w:rPr>
          <w:b/>
          <w:sz w:val="28"/>
          <w:szCs w:val="28"/>
        </w:rPr>
      </w:pPr>
      <w:r w:rsidRPr="00D04CA3">
        <w:rPr>
          <w:b/>
          <w:sz w:val="28"/>
          <w:szCs w:val="28"/>
        </w:rPr>
        <w:t xml:space="preserve">2. </w:t>
      </w:r>
      <w:r w:rsidRPr="001512DF">
        <w:rPr>
          <w:b/>
          <w:sz w:val="28"/>
          <w:szCs w:val="28"/>
        </w:rPr>
        <w:t>СОДЕРЖАТЕЛЬНЫЙ РАЗДЕЛ</w:t>
      </w:r>
    </w:p>
    <w:p w:rsidR="00D04CA3" w:rsidRPr="008C782A" w:rsidRDefault="00D04CA3" w:rsidP="005D28A1">
      <w:pPr>
        <w:ind w:firstLine="567"/>
        <w:rPr>
          <w:rFonts w:eastAsia="Times New Roman" w:cs="Times New Roman"/>
          <w:b/>
          <w:bCs/>
          <w:color w:val="000000"/>
          <w:sz w:val="28"/>
          <w:szCs w:val="28"/>
          <w:lang w:eastAsia="ru-RU"/>
        </w:rPr>
      </w:pPr>
    </w:p>
    <w:p w:rsidR="00964739" w:rsidRPr="00964739" w:rsidRDefault="00964739" w:rsidP="00964739">
      <w:pPr>
        <w:ind w:left="-15" w:firstLine="710"/>
        <w:rPr>
          <w:rFonts w:eastAsia="Calibri" w:cs="Times New Roman"/>
          <w:color w:val="000000"/>
          <w:sz w:val="28"/>
          <w:szCs w:val="28"/>
          <w:lang w:eastAsia="ru-RU"/>
        </w:rPr>
      </w:pPr>
      <w:r w:rsidRPr="00964739">
        <w:rPr>
          <w:rFonts w:eastAsia="Times New Roman" w:cs="Times New Roman"/>
          <w:color w:val="000000"/>
          <w:sz w:val="28"/>
          <w:szCs w:val="28"/>
          <w:lang w:eastAsia="ru-RU"/>
        </w:rPr>
        <w:t>Разработанная программа предполагает работу с детьми в виде игровых занятий, совместной работы детей с воспитателем, а также самостоятельной художественной деятельности детей. Осуществляя руководство изобразительной деятельностью, необходимо помнить о ее специфике. Это необычное учебное занятие, на котором дети не просто чему-то учатся, чего-то узнают, это художественно-творческая деятельность, требующая от ребенка положительного эмоционального отношения, желания создать изображение, поделку, прикладывая усилия мысли и физические усилия. Без этого успех невозможен. Каждое занятие – это по существу творческая работа и творческая игра одновременно. А если это игра, то значит – это и интенсивное ощущение радости жизни. А радость дает возможность полнее раскрыться творческим способностям. Основная задача педагога – через поиск новых методических приемов содействовать развитию инициативы, выдумки и творчества детей.</w:t>
      </w:r>
    </w:p>
    <w:p w:rsidR="00964739" w:rsidRPr="00964739" w:rsidRDefault="00964739" w:rsidP="00964739">
      <w:pPr>
        <w:ind w:left="-15" w:firstLine="710"/>
        <w:rPr>
          <w:rFonts w:eastAsia="Calibri" w:cs="Times New Roman"/>
          <w:color w:val="000000"/>
          <w:sz w:val="28"/>
          <w:szCs w:val="28"/>
          <w:lang w:eastAsia="ru-RU"/>
        </w:rPr>
      </w:pPr>
      <w:r w:rsidRPr="00964739">
        <w:rPr>
          <w:rFonts w:eastAsia="Times New Roman" w:cs="Times New Roman"/>
          <w:color w:val="000000"/>
          <w:sz w:val="28"/>
          <w:szCs w:val="28"/>
          <w:lang w:eastAsia="ru-RU"/>
        </w:rPr>
        <w:t>Занятия могут посещать все желающие. Однако, продуманная отборочная работа поможет увидеть индивидуальные особенности каждого ребенка и наметить путь его творческого развития.</w:t>
      </w:r>
    </w:p>
    <w:p w:rsidR="00964739" w:rsidRPr="00964739" w:rsidRDefault="00964739" w:rsidP="00964739">
      <w:pPr>
        <w:ind w:left="-15" w:firstLine="710"/>
        <w:rPr>
          <w:rFonts w:eastAsia="Calibri" w:cs="Times New Roman"/>
          <w:color w:val="000000"/>
          <w:sz w:val="28"/>
          <w:szCs w:val="28"/>
          <w:lang w:eastAsia="ru-RU"/>
        </w:rPr>
      </w:pPr>
      <w:r>
        <w:rPr>
          <w:rFonts w:eastAsia="Times New Roman" w:cs="Times New Roman"/>
          <w:b/>
          <w:color w:val="000000"/>
          <w:sz w:val="28"/>
          <w:szCs w:val="28"/>
          <w:lang w:eastAsia="ru-RU"/>
        </w:rPr>
        <w:t xml:space="preserve">2.1. </w:t>
      </w:r>
      <w:r w:rsidRPr="00964739">
        <w:rPr>
          <w:rFonts w:eastAsia="Times New Roman" w:cs="Times New Roman"/>
          <w:b/>
          <w:color w:val="000000"/>
          <w:sz w:val="28"/>
          <w:szCs w:val="28"/>
          <w:lang w:eastAsia="ru-RU"/>
        </w:rPr>
        <w:t xml:space="preserve">Формы и методы работы с детьми </w:t>
      </w:r>
      <w:r w:rsidRPr="00964739">
        <w:rPr>
          <w:rFonts w:eastAsia="Times New Roman" w:cs="Times New Roman"/>
          <w:color w:val="000000"/>
          <w:sz w:val="28"/>
          <w:szCs w:val="28"/>
          <w:lang w:eastAsia="ru-RU"/>
        </w:rPr>
        <w:t xml:space="preserve">определяются особенностями данного предмета и включают как формы и методы, принятые в педагогике, так и адаптированные психологические методы: групповую беседу, анализ конкретных жизненных ситуаций, художественных текстов; проблемные ситуации; элементы наблюдения, самонаблюдения, опыта и эксперимента; игры (сюжетно-ролевые, имитационные, драматизация) тестирование и другие диагностические процедуры; решение задач </w:t>
      </w:r>
      <w:proofErr w:type="gramStart"/>
      <w:r w:rsidRPr="00964739">
        <w:rPr>
          <w:rFonts w:eastAsia="Times New Roman" w:cs="Times New Roman"/>
          <w:color w:val="000000"/>
          <w:sz w:val="28"/>
          <w:szCs w:val="28"/>
          <w:lang w:eastAsia="ru-RU"/>
        </w:rPr>
        <w:t xml:space="preserve">( </w:t>
      </w:r>
      <w:proofErr w:type="gramEnd"/>
      <w:r w:rsidRPr="00964739">
        <w:rPr>
          <w:rFonts w:eastAsia="Times New Roman" w:cs="Times New Roman"/>
          <w:color w:val="000000"/>
          <w:sz w:val="28"/>
          <w:szCs w:val="28"/>
          <w:lang w:eastAsia="ru-RU"/>
        </w:rPr>
        <w:t>творческих, репродуктивных, практических ). На занятиях используются:</w:t>
      </w:r>
    </w:p>
    <w:p w:rsidR="00964739" w:rsidRPr="00964739" w:rsidRDefault="00964739" w:rsidP="00964739">
      <w:pPr>
        <w:numPr>
          <w:ilvl w:val="0"/>
          <w:numId w:val="11"/>
        </w:numPr>
        <w:spacing w:line="276" w:lineRule="auto"/>
        <w:ind w:hanging="360"/>
        <w:jc w:val="left"/>
        <w:rPr>
          <w:rFonts w:eastAsia="Calibri" w:cs="Times New Roman"/>
          <w:color w:val="000000"/>
          <w:sz w:val="28"/>
          <w:szCs w:val="28"/>
          <w:lang w:eastAsia="ru-RU"/>
        </w:rPr>
      </w:pPr>
      <w:r w:rsidRPr="00964739">
        <w:rPr>
          <w:rFonts w:eastAsia="Times New Roman" w:cs="Times New Roman"/>
          <w:color w:val="000000"/>
          <w:sz w:val="28"/>
          <w:szCs w:val="28"/>
          <w:lang w:eastAsia="ru-RU"/>
        </w:rPr>
        <w:t>дидактические игры;</w:t>
      </w:r>
    </w:p>
    <w:p w:rsidR="00964739" w:rsidRPr="00964739" w:rsidRDefault="00964739" w:rsidP="00964739">
      <w:pPr>
        <w:numPr>
          <w:ilvl w:val="0"/>
          <w:numId w:val="11"/>
        </w:numPr>
        <w:spacing w:line="276" w:lineRule="auto"/>
        <w:ind w:hanging="360"/>
        <w:jc w:val="left"/>
        <w:rPr>
          <w:rFonts w:eastAsia="Calibri" w:cs="Times New Roman"/>
          <w:color w:val="000000"/>
          <w:sz w:val="28"/>
          <w:szCs w:val="28"/>
          <w:lang w:eastAsia="ru-RU"/>
        </w:rPr>
      </w:pPr>
      <w:r w:rsidRPr="00964739">
        <w:rPr>
          <w:rFonts w:eastAsia="Times New Roman" w:cs="Times New Roman"/>
          <w:color w:val="000000"/>
          <w:sz w:val="28"/>
          <w:szCs w:val="28"/>
          <w:lang w:eastAsia="ru-RU"/>
        </w:rPr>
        <w:t>игровые приемы и ситуации;</w:t>
      </w:r>
    </w:p>
    <w:p w:rsidR="00964739" w:rsidRPr="00964739" w:rsidRDefault="00964739" w:rsidP="00964739">
      <w:pPr>
        <w:numPr>
          <w:ilvl w:val="0"/>
          <w:numId w:val="11"/>
        </w:numPr>
        <w:spacing w:line="276" w:lineRule="auto"/>
        <w:ind w:hanging="360"/>
        <w:jc w:val="left"/>
        <w:rPr>
          <w:rFonts w:eastAsia="Calibri" w:cs="Times New Roman"/>
          <w:color w:val="000000"/>
          <w:sz w:val="28"/>
          <w:szCs w:val="28"/>
          <w:lang w:eastAsia="ru-RU"/>
        </w:rPr>
      </w:pPr>
      <w:r w:rsidRPr="00964739">
        <w:rPr>
          <w:rFonts w:eastAsia="Times New Roman" w:cs="Times New Roman"/>
          <w:color w:val="000000"/>
          <w:sz w:val="28"/>
          <w:szCs w:val="28"/>
          <w:lang w:eastAsia="ru-RU"/>
        </w:rPr>
        <w:t>пальчиковые игры, физминутки;</w:t>
      </w:r>
    </w:p>
    <w:p w:rsidR="00964739" w:rsidRPr="00964739" w:rsidRDefault="00964739" w:rsidP="00964739">
      <w:pPr>
        <w:numPr>
          <w:ilvl w:val="0"/>
          <w:numId w:val="11"/>
        </w:numPr>
        <w:spacing w:line="276" w:lineRule="auto"/>
        <w:ind w:hanging="360"/>
        <w:jc w:val="left"/>
        <w:rPr>
          <w:rFonts w:eastAsia="Calibri" w:cs="Times New Roman"/>
          <w:color w:val="000000"/>
          <w:sz w:val="28"/>
          <w:szCs w:val="28"/>
          <w:lang w:eastAsia="ru-RU"/>
        </w:rPr>
      </w:pPr>
      <w:r w:rsidRPr="00964739">
        <w:rPr>
          <w:rFonts w:eastAsia="Times New Roman" w:cs="Times New Roman"/>
          <w:color w:val="000000"/>
          <w:sz w:val="28"/>
          <w:szCs w:val="28"/>
          <w:lang w:eastAsia="ru-RU"/>
        </w:rPr>
        <w:t>графические, живописные упражнения;</w:t>
      </w:r>
    </w:p>
    <w:p w:rsidR="00964739" w:rsidRPr="00964739" w:rsidRDefault="00964739" w:rsidP="00964739">
      <w:pPr>
        <w:numPr>
          <w:ilvl w:val="0"/>
          <w:numId w:val="11"/>
        </w:numPr>
        <w:spacing w:line="276" w:lineRule="auto"/>
        <w:ind w:hanging="360"/>
        <w:jc w:val="left"/>
        <w:rPr>
          <w:rFonts w:eastAsia="Calibri" w:cs="Times New Roman"/>
          <w:color w:val="000000"/>
          <w:sz w:val="28"/>
          <w:szCs w:val="28"/>
          <w:lang w:eastAsia="ru-RU"/>
        </w:rPr>
      </w:pPr>
      <w:r w:rsidRPr="00964739">
        <w:rPr>
          <w:rFonts w:eastAsia="Times New Roman" w:cs="Times New Roman"/>
          <w:color w:val="000000"/>
          <w:sz w:val="28"/>
          <w:szCs w:val="28"/>
          <w:lang w:eastAsia="ru-RU"/>
        </w:rPr>
        <w:t>музыкальное сопровождение</w:t>
      </w:r>
    </w:p>
    <w:p w:rsidR="00964739" w:rsidRPr="00964739" w:rsidRDefault="00964739" w:rsidP="00964739">
      <w:pPr>
        <w:numPr>
          <w:ilvl w:val="0"/>
          <w:numId w:val="11"/>
        </w:numPr>
        <w:spacing w:line="276" w:lineRule="auto"/>
        <w:ind w:hanging="360"/>
        <w:jc w:val="left"/>
        <w:rPr>
          <w:rFonts w:eastAsia="Calibri" w:cs="Times New Roman"/>
          <w:color w:val="000000"/>
          <w:sz w:val="28"/>
          <w:szCs w:val="28"/>
          <w:lang w:eastAsia="ru-RU"/>
        </w:rPr>
      </w:pPr>
      <w:r w:rsidRPr="00964739">
        <w:rPr>
          <w:rFonts w:eastAsia="Times New Roman" w:cs="Times New Roman"/>
          <w:color w:val="000000"/>
          <w:sz w:val="28"/>
          <w:szCs w:val="28"/>
          <w:lang w:eastAsia="ru-RU"/>
        </w:rPr>
        <w:t>психогимнастика, релаксационные упражнения.</w:t>
      </w:r>
    </w:p>
    <w:p w:rsidR="00964739" w:rsidRPr="00964739" w:rsidRDefault="00964739" w:rsidP="00964739">
      <w:pPr>
        <w:ind w:left="-15" w:firstLine="710"/>
        <w:rPr>
          <w:rFonts w:eastAsia="Calibri" w:cs="Times New Roman"/>
          <w:color w:val="000000"/>
          <w:sz w:val="28"/>
          <w:szCs w:val="28"/>
          <w:lang w:eastAsia="ru-RU"/>
        </w:rPr>
      </w:pPr>
      <w:r w:rsidRPr="00964739">
        <w:rPr>
          <w:rFonts w:eastAsia="Times New Roman" w:cs="Times New Roman"/>
          <w:color w:val="000000"/>
          <w:sz w:val="28"/>
          <w:szCs w:val="28"/>
          <w:lang w:eastAsia="ru-RU"/>
        </w:rPr>
        <w:t xml:space="preserve">Программой рекомендуется использование </w:t>
      </w:r>
      <w:r w:rsidRPr="00964739">
        <w:rPr>
          <w:rFonts w:eastAsia="Times New Roman" w:cs="Times New Roman"/>
          <w:b/>
          <w:i/>
          <w:color w:val="000000"/>
          <w:sz w:val="28"/>
          <w:szCs w:val="28"/>
          <w:lang w:eastAsia="ru-RU"/>
        </w:rPr>
        <w:t xml:space="preserve">информационных компьютерных технологий (ИКТ). </w:t>
      </w:r>
      <w:r w:rsidRPr="00964739">
        <w:rPr>
          <w:rFonts w:eastAsia="Times New Roman" w:cs="Times New Roman"/>
          <w:color w:val="000000"/>
          <w:sz w:val="28"/>
          <w:szCs w:val="28"/>
          <w:lang w:eastAsia="ru-RU"/>
        </w:rPr>
        <w:t>Применение их необходимо для разработки презентаций, наглядного и раздаточного материала, различных схем. Именно наглядно-образное мышление является отличительной чертой детей дошкольного возраста, в связи с этим, очень действенно использование презентаций, наглядности которые позволят педагогу, опираясь на знание особенностей детского мышления, привлечь их внимание к объяснению новой, достаточно сложной информации, внести в занятие сюрпризный момент.</w:t>
      </w:r>
    </w:p>
    <w:p w:rsidR="00964739" w:rsidRPr="00964739" w:rsidRDefault="00964739" w:rsidP="00964739">
      <w:pPr>
        <w:ind w:left="705" w:right="-15" w:hanging="10"/>
        <w:jc w:val="left"/>
        <w:rPr>
          <w:rFonts w:eastAsia="Calibri" w:cs="Times New Roman"/>
          <w:color w:val="000000"/>
          <w:sz w:val="28"/>
          <w:szCs w:val="28"/>
          <w:lang w:eastAsia="ru-RU"/>
        </w:rPr>
      </w:pPr>
      <w:r>
        <w:rPr>
          <w:rFonts w:eastAsia="Times New Roman" w:cs="Times New Roman"/>
          <w:b/>
          <w:color w:val="000000"/>
          <w:sz w:val="28"/>
          <w:szCs w:val="28"/>
          <w:lang w:eastAsia="ru-RU"/>
        </w:rPr>
        <w:t xml:space="preserve">2.2. </w:t>
      </w:r>
      <w:r w:rsidRPr="00964739">
        <w:rPr>
          <w:rFonts w:eastAsia="Times New Roman" w:cs="Times New Roman"/>
          <w:b/>
          <w:color w:val="000000"/>
          <w:sz w:val="28"/>
          <w:szCs w:val="28"/>
          <w:lang w:eastAsia="ru-RU"/>
        </w:rPr>
        <w:t>Основные принципы работы с детьми</w:t>
      </w:r>
      <w:r w:rsidRPr="00964739">
        <w:rPr>
          <w:rFonts w:eastAsia="Times New Roman" w:cs="Times New Roman"/>
          <w:color w:val="000000"/>
          <w:sz w:val="28"/>
          <w:szCs w:val="28"/>
          <w:lang w:eastAsia="ru-RU"/>
        </w:rPr>
        <w:t xml:space="preserve">: </w:t>
      </w:r>
    </w:p>
    <w:p w:rsidR="00964739" w:rsidRPr="00964739" w:rsidRDefault="00964739" w:rsidP="00964739">
      <w:pPr>
        <w:numPr>
          <w:ilvl w:val="0"/>
          <w:numId w:val="12"/>
        </w:numPr>
        <w:spacing w:line="276" w:lineRule="auto"/>
        <w:ind w:left="0" w:firstLine="567"/>
        <w:rPr>
          <w:rFonts w:eastAsia="Calibri" w:cs="Times New Roman"/>
          <w:color w:val="000000"/>
          <w:sz w:val="28"/>
          <w:szCs w:val="28"/>
          <w:lang w:eastAsia="ru-RU"/>
        </w:rPr>
      </w:pPr>
      <w:proofErr w:type="gramStart"/>
      <w:r w:rsidRPr="00964739">
        <w:rPr>
          <w:rFonts w:eastAsia="Times New Roman" w:cs="Times New Roman"/>
          <w:color w:val="000000"/>
          <w:sz w:val="28"/>
          <w:szCs w:val="28"/>
          <w:lang w:eastAsia="ru-RU"/>
        </w:rPr>
        <w:lastRenderedPageBreak/>
        <w:t xml:space="preserve">активизация познавательной, коммуникативной и практической деятельности детей на репродуктивном и творческом уровнях, основанная на использовании разнообразных форм работы с детьми; </w:t>
      </w:r>
      <w:proofErr w:type="gramEnd"/>
    </w:p>
    <w:p w:rsidR="00964739" w:rsidRPr="00964739" w:rsidRDefault="00964739" w:rsidP="00964739">
      <w:pPr>
        <w:numPr>
          <w:ilvl w:val="0"/>
          <w:numId w:val="12"/>
        </w:numPr>
        <w:spacing w:line="276" w:lineRule="auto"/>
        <w:ind w:left="0" w:firstLine="567"/>
        <w:rPr>
          <w:rFonts w:eastAsia="Calibri" w:cs="Times New Roman"/>
          <w:color w:val="000000"/>
          <w:sz w:val="28"/>
          <w:szCs w:val="28"/>
          <w:lang w:eastAsia="ru-RU"/>
        </w:rPr>
      </w:pPr>
      <w:proofErr w:type="spellStart"/>
      <w:r w:rsidRPr="00964739">
        <w:rPr>
          <w:rFonts w:eastAsia="Times New Roman" w:cs="Times New Roman"/>
          <w:color w:val="000000"/>
          <w:sz w:val="28"/>
          <w:szCs w:val="28"/>
          <w:lang w:eastAsia="ru-RU"/>
        </w:rPr>
        <w:t>диалогизация</w:t>
      </w:r>
      <w:proofErr w:type="spellEnd"/>
      <w:r w:rsidRPr="00964739">
        <w:rPr>
          <w:rFonts w:eastAsia="Times New Roman" w:cs="Times New Roman"/>
          <w:color w:val="000000"/>
          <w:sz w:val="28"/>
          <w:szCs w:val="28"/>
          <w:lang w:eastAsia="ru-RU"/>
        </w:rPr>
        <w:t xml:space="preserve"> процесса обучения, равноправный диалог педагога с ребенком, учет интересов и потребностей детей, </w:t>
      </w:r>
    </w:p>
    <w:p w:rsidR="00964739" w:rsidRPr="00964739" w:rsidRDefault="00964739" w:rsidP="00964739">
      <w:pPr>
        <w:ind w:firstLine="567"/>
        <w:rPr>
          <w:rFonts w:eastAsia="Calibri" w:cs="Times New Roman"/>
          <w:color w:val="000000"/>
          <w:sz w:val="28"/>
          <w:szCs w:val="28"/>
          <w:lang w:eastAsia="ru-RU"/>
        </w:rPr>
      </w:pPr>
      <w:r w:rsidRPr="00964739">
        <w:rPr>
          <w:rFonts w:eastAsia="Times New Roman" w:cs="Times New Roman"/>
          <w:color w:val="000000"/>
          <w:sz w:val="28"/>
          <w:szCs w:val="28"/>
          <w:lang w:eastAsia="ru-RU"/>
        </w:rPr>
        <w:t xml:space="preserve">обратная связь; </w:t>
      </w:r>
    </w:p>
    <w:p w:rsidR="00964739" w:rsidRPr="00964739" w:rsidRDefault="00964739" w:rsidP="00964739">
      <w:pPr>
        <w:numPr>
          <w:ilvl w:val="0"/>
          <w:numId w:val="12"/>
        </w:numPr>
        <w:spacing w:line="276" w:lineRule="auto"/>
        <w:ind w:left="0" w:firstLine="567"/>
        <w:rPr>
          <w:rFonts w:eastAsia="Calibri" w:cs="Times New Roman"/>
          <w:color w:val="000000"/>
          <w:sz w:val="28"/>
          <w:szCs w:val="28"/>
          <w:lang w:eastAsia="ru-RU"/>
        </w:rPr>
      </w:pPr>
      <w:r w:rsidRPr="00964739">
        <w:rPr>
          <w:rFonts w:eastAsia="Times New Roman" w:cs="Times New Roman"/>
          <w:color w:val="000000"/>
          <w:sz w:val="28"/>
          <w:szCs w:val="28"/>
          <w:lang w:eastAsia="ru-RU"/>
        </w:rPr>
        <w:t>активизация внутренней позиции, эмоционально-личностное отношение к изучаемому материалу;</w:t>
      </w:r>
    </w:p>
    <w:p w:rsidR="00964739" w:rsidRPr="00964739" w:rsidRDefault="00964739" w:rsidP="00964739">
      <w:pPr>
        <w:numPr>
          <w:ilvl w:val="0"/>
          <w:numId w:val="12"/>
        </w:numPr>
        <w:spacing w:line="276" w:lineRule="auto"/>
        <w:ind w:left="0" w:firstLine="567"/>
        <w:rPr>
          <w:rFonts w:eastAsia="Calibri" w:cs="Times New Roman"/>
          <w:color w:val="000000"/>
          <w:sz w:val="28"/>
          <w:szCs w:val="28"/>
          <w:lang w:eastAsia="ru-RU"/>
        </w:rPr>
      </w:pPr>
      <w:r w:rsidRPr="00964739">
        <w:rPr>
          <w:rFonts w:eastAsia="Times New Roman" w:cs="Times New Roman"/>
          <w:color w:val="000000"/>
          <w:sz w:val="28"/>
          <w:szCs w:val="28"/>
          <w:lang w:eastAsia="ru-RU"/>
        </w:rPr>
        <w:t xml:space="preserve">создание ситуаций успешности детей, подкрепление достижений детей, успехов в деятельности; практическая направленность занятий с обязательным обсуждением того, где и как можно применять новые знания и умения; </w:t>
      </w:r>
    </w:p>
    <w:p w:rsidR="00964739" w:rsidRPr="00964739" w:rsidRDefault="00964739" w:rsidP="00964739">
      <w:pPr>
        <w:numPr>
          <w:ilvl w:val="0"/>
          <w:numId w:val="12"/>
        </w:numPr>
        <w:spacing w:line="276" w:lineRule="auto"/>
        <w:ind w:left="0" w:firstLine="567"/>
        <w:rPr>
          <w:rFonts w:eastAsia="Calibri" w:cs="Times New Roman"/>
          <w:color w:val="000000"/>
          <w:sz w:val="28"/>
          <w:szCs w:val="28"/>
          <w:lang w:eastAsia="ru-RU"/>
        </w:rPr>
      </w:pPr>
      <w:r w:rsidRPr="00964739">
        <w:rPr>
          <w:rFonts w:eastAsia="Times New Roman" w:cs="Times New Roman"/>
          <w:color w:val="000000"/>
          <w:sz w:val="28"/>
          <w:szCs w:val="28"/>
          <w:lang w:eastAsia="ru-RU"/>
        </w:rPr>
        <w:t xml:space="preserve">учет индивидуальных темпов развития ребенка. </w:t>
      </w:r>
    </w:p>
    <w:p w:rsidR="00964739" w:rsidRPr="00964739" w:rsidRDefault="00964739" w:rsidP="00964739">
      <w:pPr>
        <w:ind w:firstLine="567"/>
        <w:rPr>
          <w:rFonts w:eastAsia="Times New Roman" w:cs="Times New Roman"/>
          <w:b/>
          <w:bCs/>
          <w:color w:val="000000"/>
          <w:sz w:val="28"/>
          <w:szCs w:val="28"/>
          <w:lang w:eastAsia="ru-RU"/>
        </w:rPr>
      </w:pPr>
      <w:r w:rsidRPr="00964739">
        <w:rPr>
          <w:rFonts w:eastAsia="Times New Roman" w:cs="Times New Roman"/>
          <w:color w:val="000000"/>
          <w:sz w:val="28"/>
          <w:szCs w:val="28"/>
          <w:lang w:eastAsia="ru-RU"/>
        </w:rPr>
        <w:t xml:space="preserve">Организация </w:t>
      </w:r>
      <w:proofErr w:type="spellStart"/>
      <w:r w:rsidRPr="00964739">
        <w:rPr>
          <w:rFonts w:eastAsia="Times New Roman" w:cs="Times New Roman"/>
          <w:color w:val="000000"/>
          <w:sz w:val="28"/>
          <w:szCs w:val="28"/>
          <w:lang w:eastAsia="ru-RU"/>
        </w:rPr>
        <w:t>изодеятельности</w:t>
      </w:r>
      <w:proofErr w:type="spellEnd"/>
      <w:r w:rsidRPr="00964739">
        <w:rPr>
          <w:rFonts w:eastAsia="Times New Roman" w:cs="Times New Roman"/>
          <w:color w:val="000000"/>
          <w:sz w:val="28"/>
          <w:szCs w:val="28"/>
          <w:lang w:eastAsia="ru-RU"/>
        </w:rPr>
        <w:t xml:space="preserve"> детей осуществляется с помощью индивидуального подхода с учетом возрастных особенностей дошкольников.</w:t>
      </w:r>
    </w:p>
    <w:p w:rsidR="00F30C5A" w:rsidRPr="008C782A" w:rsidRDefault="005D28A1" w:rsidP="005D28A1">
      <w:pPr>
        <w:ind w:firstLine="567"/>
        <w:rPr>
          <w:rFonts w:eastAsia="Times New Roman" w:cs="Times New Roman"/>
          <w:color w:val="000000"/>
          <w:sz w:val="28"/>
          <w:szCs w:val="28"/>
          <w:lang w:eastAsia="ru-RU"/>
        </w:rPr>
      </w:pPr>
      <w:r>
        <w:rPr>
          <w:rFonts w:eastAsia="Times New Roman" w:cs="Times New Roman"/>
          <w:b/>
          <w:bCs/>
          <w:color w:val="000000"/>
          <w:sz w:val="28"/>
          <w:szCs w:val="28"/>
          <w:lang w:eastAsia="ru-RU"/>
        </w:rPr>
        <w:t>2.</w:t>
      </w:r>
      <w:r w:rsidR="00964739">
        <w:rPr>
          <w:rFonts w:eastAsia="Times New Roman" w:cs="Times New Roman"/>
          <w:b/>
          <w:bCs/>
          <w:color w:val="000000"/>
          <w:sz w:val="28"/>
          <w:szCs w:val="28"/>
          <w:lang w:eastAsia="ru-RU"/>
        </w:rPr>
        <w:t>3</w:t>
      </w:r>
      <w:r w:rsidR="00D04CA3">
        <w:rPr>
          <w:rFonts w:eastAsia="Times New Roman" w:cs="Times New Roman"/>
          <w:b/>
          <w:bCs/>
          <w:color w:val="000000"/>
          <w:sz w:val="28"/>
          <w:szCs w:val="28"/>
          <w:lang w:eastAsia="ru-RU"/>
        </w:rPr>
        <w:t>.</w:t>
      </w:r>
      <w:r w:rsidR="00D52490" w:rsidRPr="008C782A">
        <w:rPr>
          <w:rFonts w:eastAsia="Times New Roman" w:cs="Times New Roman"/>
          <w:b/>
          <w:bCs/>
          <w:color w:val="000000"/>
          <w:sz w:val="28"/>
          <w:szCs w:val="28"/>
          <w:lang w:eastAsia="ru-RU"/>
        </w:rPr>
        <w:t>Методы и приемы обучения. </w:t>
      </w:r>
    </w:p>
    <w:p w:rsidR="00D52490" w:rsidRPr="008C782A" w:rsidRDefault="00D52490" w:rsidP="005D28A1">
      <w:pPr>
        <w:ind w:firstLine="567"/>
        <w:rPr>
          <w:rFonts w:eastAsia="Times New Roman" w:cs="Times New Roman"/>
          <w:color w:val="000000"/>
          <w:sz w:val="28"/>
          <w:szCs w:val="28"/>
          <w:shd w:val="clear" w:color="auto" w:fill="FFFFFF"/>
          <w:lang w:eastAsia="ru-RU"/>
        </w:rPr>
      </w:pPr>
      <w:r w:rsidRPr="008C782A">
        <w:rPr>
          <w:rFonts w:eastAsia="Times New Roman" w:cs="Times New Roman"/>
          <w:color w:val="000000"/>
          <w:sz w:val="28"/>
          <w:szCs w:val="28"/>
          <w:shd w:val="clear" w:color="auto" w:fill="FFFFFF"/>
          <w:lang w:eastAsia="ru-RU"/>
        </w:rPr>
        <w:t>Для реализации программы в зависимости от поставленных задач на занятиях используются различные методы обучения (словесные, наглядные, практические), чаще всего работа основывается на сочетании этих методов. </w:t>
      </w:r>
    </w:p>
    <w:p w:rsidR="00D52490" w:rsidRPr="008C782A" w:rsidRDefault="00D52490" w:rsidP="005D28A1">
      <w:pPr>
        <w:ind w:firstLine="567"/>
        <w:jc w:val="left"/>
        <w:rPr>
          <w:rFonts w:eastAsia="Times New Roman" w:cs="Times New Roman"/>
          <w:color w:val="000000"/>
          <w:sz w:val="28"/>
          <w:szCs w:val="28"/>
          <w:shd w:val="clear" w:color="auto" w:fill="FFFFFF"/>
          <w:lang w:eastAsia="ru-RU"/>
        </w:rPr>
      </w:pPr>
      <w:r w:rsidRPr="008C782A">
        <w:rPr>
          <w:rFonts w:eastAsia="Times New Roman" w:cs="Times New Roman"/>
          <w:color w:val="000000"/>
          <w:sz w:val="28"/>
          <w:szCs w:val="28"/>
          <w:lang w:eastAsia="ru-RU"/>
        </w:rPr>
        <w:br/>
      </w:r>
      <w:r w:rsidRPr="008C782A">
        <w:rPr>
          <w:rFonts w:eastAsia="Times New Roman" w:cs="Times New Roman"/>
          <w:color w:val="000000"/>
          <w:sz w:val="28"/>
          <w:szCs w:val="28"/>
          <w:shd w:val="clear" w:color="auto" w:fill="FFFFFF"/>
          <w:lang w:eastAsia="ru-RU"/>
        </w:rPr>
        <w:t>1.Словесные: </w:t>
      </w:r>
      <w:r w:rsidRPr="008C782A">
        <w:rPr>
          <w:rFonts w:eastAsia="Times New Roman" w:cs="Times New Roman"/>
          <w:color w:val="000000"/>
          <w:sz w:val="28"/>
          <w:szCs w:val="28"/>
          <w:lang w:eastAsia="ru-RU"/>
        </w:rPr>
        <w:br/>
      </w:r>
      <w:r w:rsidRPr="008C782A">
        <w:rPr>
          <w:rFonts w:eastAsia="Times New Roman" w:cs="Times New Roman"/>
          <w:color w:val="000000"/>
          <w:sz w:val="28"/>
          <w:szCs w:val="28"/>
          <w:shd w:val="clear" w:color="auto" w:fill="FFFFFF"/>
          <w:lang w:eastAsia="ru-RU"/>
        </w:rPr>
        <w:t>-рассказ; </w:t>
      </w:r>
      <w:r w:rsidRPr="008C782A">
        <w:rPr>
          <w:rFonts w:eastAsia="Times New Roman" w:cs="Times New Roman"/>
          <w:color w:val="000000"/>
          <w:sz w:val="28"/>
          <w:szCs w:val="28"/>
          <w:lang w:eastAsia="ru-RU"/>
        </w:rPr>
        <w:br/>
      </w:r>
      <w:r w:rsidRPr="008C782A">
        <w:rPr>
          <w:rFonts w:eastAsia="Times New Roman" w:cs="Times New Roman"/>
          <w:color w:val="000000"/>
          <w:sz w:val="28"/>
          <w:szCs w:val="28"/>
          <w:shd w:val="clear" w:color="auto" w:fill="FFFFFF"/>
          <w:lang w:eastAsia="ru-RU"/>
        </w:rPr>
        <w:t>-беседа; </w:t>
      </w:r>
      <w:r w:rsidRPr="008C782A">
        <w:rPr>
          <w:rFonts w:eastAsia="Times New Roman" w:cs="Times New Roman"/>
          <w:color w:val="000000"/>
          <w:sz w:val="28"/>
          <w:szCs w:val="28"/>
          <w:lang w:eastAsia="ru-RU"/>
        </w:rPr>
        <w:br/>
      </w:r>
      <w:r w:rsidRPr="008C782A">
        <w:rPr>
          <w:rFonts w:eastAsia="Times New Roman" w:cs="Times New Roman"/>
          <w:color w:val="000000"/>
          <w:sz w:val="28"/>
          <w:szCs w:val="28"/>
          <w:shd w:val="clear" w:color="auto" w:fill="FFFFFF"/>
          <w:lang w:eastAsia="ru-RU"/>
        </w:rPr>
        <w:t>-объяснение; </w:t>
      </w:r>
      <w:r w:rsidRPr="008C782A">
        <w:rPr>
          <w:rFonts w:eastAsia="Times New Roman" w:cs="Times New Roman"/>
          <w:color w:val="000000"/>
          <w:sz w:val="28"/>
          <w:szCs w:val="28"/>
          <w:lang w:eastAsia="ru-RU"/>
        </w:rPr>
        <w:br/>
      </w:r>
      <w:r w:rsidRPr="008C782A">
        <w:rPr>
          <w:rFonts w:eastAsia="Times New Roman" w:cs="Times New Roman"/>
          <w:color w:val="000000"/>
          <w:sz w:val="28"/>
          <w:szCs w:val="28"/>
          <w:shd w:val="clear" w:color="auto" w:fill="FFFFFF"/>
          <w:lang w:eastAsia="ru-RU"/>
        </w:rPr>
        <w:t>- чтение художественной литературы, художественное слово; </w:t>
      </w:r>
      <w:r w:rsidRPr="008C782A">
        <w:rPr>
          <w:rFonts w:eastAsia="Times New Roman" w:cs="Times New Roman"/>
          <w:color w:val="000000"/>
          <w:sz w:val="28"/>
          <w:szCs w:val="28"/>
          <w:lang w:eastAsia="ru-RU"/>
        </w:rPr>
        <w:br/>
      </w:r>
      <w:r w:rsidRPr="008C782A">
        <w:rPr>
          <w:rFonts w:eastAsia="Times New Roman" w:cs="Times New Roman"/>
          <w:color w:val="000000"/>
          <w:sz w:val="28"/>
          <w:szCs w:val="28"/>
          <w:shd w:val="clear" w:color="auto" w:fill="FFFFFF"/>
          <w:lang w:eastAsia="ru-RU"/>
        </w:rPr>
        <w:t>- образное слово (стихи, загадки, пословицы); </w:t>
      </w:r>
      <w:r w:rsidRPr="008C782A">
        <w:rPr>
          <w:rFonts w:eastAsia="Times New Roman" w:cs="Times New Roman"/>
          <w:color w:val="000000"/>
          <w:sz w:val="28"/>
          <w:szCs w:val="28"/>
          <w:lang w:eastAsia="ru-RU"/>
        </w:rPr>
        <w:br/>
      </w:r>
      <w:r w:rsidRPr="008C782A">
        <w:rPr>
          <w:rFonts w:eastAsia="Times New Roman" w:cs="Times New Roman"/>
          <w:color w:val="000000"/>
          <w:sz w:val="28"/>
          <w:szCs w:val="28"/>
          <w:shd w:val="clear" w:color="auto" w:fill="FFFFFF"/>
          <w:lang w:eastAsia="ru-RU"/>
        </w:rPr>
        <w:t>- поощрение; </w:t>
      </w:r>
      <w:r w:rsidRPr="008C782A">
        <w:rPr>
          <w:rFonts w:eastAsia="Times New Roman" w:cs="Times New Roman"/>
          <w:color w:val="000000"/>
          <w:sz w:val="28"/>
          <w:szCs w:val="28"/>
          <w:lang w:eastAsia="ru-RU"/>
        </w:rPr>
        <w:br/>
      </w:r>
      <w:r w:rsidRPr="008C782A">
        <w:rPr>
          <w:rFonts w:eastAsia="Times New Roman" w:cs="Times New Roman"/>
          <w:color w:val="000000"/>
          <w:sz w:val="28"/>
          <w:szCs w:val="28"/>
          <w:shd w:val="clear" w:color="auto" w:fill="FFFFFF"/>
          <w:lang w:eastAsia="ru-RU"/>
        </w:rPr>
        <w:t>- анализ результатов собственной деятельности и деятельности товарищей.</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 </w:t>
      </w:r>
      <w:r w:rsidRPr="008C782A">
        <w:rPr>
          <w:rFonts w:eastAsia="Times New Roman" w:cs="Times New Roman"/>
          <w:color w:val="000000"/>
          <w:sz w:val="28"/>
          <w:szCs w:val="28"/>
          <w:lang w:eastAsia="ru-RU"/>
        </w:rPr>
        <w:br/>
      </w:r>
      <w:r w:rsidRPr="008C782A">
        <w:rPr>
          <w:rFonts w:eastAsia="Times New Roman" w:cs="Times New Roman"/>
          <w:color w:val="000000"/>
          <w:sz w:val="28"/>
          <w:szCs w:val="28"/>
          <w:shd w:val="clear" w:color="auto" w:fill="FFFFFF"/>
          <w:lang w:eastAsia="ru-RU"/>
        </w:rPr>
        <w:t>2. Наглядные: </w:t>
      </w:r>
    </w:p>
    <w:p w:rsidR="00D52490" w:rsidRPr="008C782A" w:rsidRDefault="00D52490" w:rsidP="005D28A1">
      <w:pPr>
        <w:ind w:firstLine="567"/>
        <w:rPr>
          <w:rFonts w:eastAsia="Times New Roman" w:cs="Times New Roman"/>
          <w:color w:val="000000"/>
          <w:sz w:val="28"/>
          <w:szCs w:val="28"/>
          <w:shd w:val="clear" w:color="auto" w:fill="FFFFFF"/>
          <w:lang w:eastAsia="ru-RU"/>
        </w:rPr>
      </w:pPr>
      <w:r w:rsidRPr="008C782A">
        <w:rPr>
          <w:rFonts w:eastAsia="Times New Roman" w:cs="Times New Roman"/>
          <w:color w:val="000000"/>
          <w:sz w:val="28"/>
          <w:szCs w:val="28"/>
          <w:shd w:val="clear" w:color="auto" w:fill="FFFFFF"/>
          <w:lang w:eastAsia="ru-RU"/>
        </w:rPr>
        <w:t>использование в работе иллюстраций, фотографий, готовых изделий, пособий. Большое место отводится наглядности, то есть реальному предмету (выполненное взрослым панно, аппликация и т. д.). В процессе занятий наглядность используется в одних случаях для того, чтобы направить усилия ребёнка на выполнение задания, а в других – на предупреждение ошибок. В конце занятия наглядность используется для подкрепления результата, развития образного восприятия предметов, сюжета, замысла.</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 </w:t>
      </w:r>
      <w:r w:rsidRPr="008C782A">
        <w:rPr>
          <w:rFonts w:eastAsia="Times New Roman" w:cs="Times New Roman"/>
          <w:color w:val="000000"/>
          <w:sz w:val="28"/>
          <w:szCs w:val="28"/>
          <w:lang w:eastAsia="ru-RU"/>
        </w:rPr>
        <w:br/>
      </w:r>
      <w:r w:rsidRPr="008C782A">
        <w:rPr>
          <w:rFonts w:eastAsia="Times New Roman" w:cs="Times New Roman"/>
          <w:color w:val="000000"/>
          <w:sz w:val="28"/>
          <w:szCs w:val="28"/>
          <w:shd w:val="clear" w:color="auto" w:fill="FFFFFF"/>
          <w:lang w:eastAsia="ru-RU"/>
        </w:rPr>
        <w:t>3. Практический прием: </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 xml:space="preserve">Используется на занятиях и такой приём, как практический. Изготовление поделки, составление композиции в присутствии детей и рассказывание вслух. Тем самым, поощряется желание «думать вслух», то есть мастерить и проговаривать действия. Для того чтобы детские работы были интересными, качественными, имели эстетичный вид, необходимо стимулировать творческую </w:t>
      </w:r>
      <w:r w:rsidRPr="008C782A">
        <w:rPr>
          <w:rFonts w:eastAsia="Times New Roman" w:cs="Times New Roman"/>
          <w:color w:val="000000"/>
          <w:sz w:val="28"/>
          <w:szCs w:val="28"/>
          <w:shd w:val="clear" w:color="auto" w:fill="FFFFFF"/>
          <w:lang w:eastAsia="ru-RU"/>
        </w:rPr>
        <w:lastRenderedPageBreak/>
        <w:t>активность детей, обеспечить ребёнку максимальную самостоятельность в деятельности не давать прямых инструкций, создавать условия для проявления собственной фантазии. </w:t>
      </w:r>
    </w:p>
    <w:p w:rsidR="00913182" w:rsidRPr="008C782A" w:rsidRDefault="00913182" w:rsidP="005D28A1">
      <w:pPr>
        <w:ind w:firstLine="567"/>
        <w:rPr>
          <w:rFonts w:eastAsia="Times New Roman" w:cs="Times New Roman"/>
          <w:b/>
          <w:bCs/>
          <w:color w:val="000000"/>
          <w:sz w:val="28"/>
          <w:szCs w:val="28"/>
          <w:lang w:eastAsia="ru-RU"/>
        </w:rPr>
      </w:pPr>
    </w:p>
    <w:p w:rsidR="00F30C5A" w:rsidRPr="008C782A" w:rsidRDefault="00964739" w:rsidP="005D28A1">
      <w:pPr>
        <w:ind w:firstLine="567"/>
        <w:rPr>
          <w:rFonts w:eastAsia="Times New Roman" w:cs="Times New Roman"/>
          <w:color w:val="000000"/>
          <w:sz w:val="28"/>
          <w:szCs w:val="28"/>
          <w:lang w:eastAsia="ru-RU"/>
        </w:rPr>
      </w:pPr>
      <w:r>
        <w:rPr>
          <w:rFonts w:eastAsia="Times New Roman" w:cs="Times New Roman"/>
          <w:b/>
          <w:bCs/>
          <w:color w:val="000000"/>
          <w:sz w:val="28"/>
          <w:szCs w:val="28"/>
          <w:lang w:eastAsia="ru-RU"/>
        </w:rPr>
        <w:t>2.4</w:t>
      </w:r>
      <w:r w:rsidR="005D28A1">
        <w:rPr>
          <w:rFonts w:eastAsia="Times New Roman" w:cs="Times New Roman"/>
          <w:b/>
          <w:bCs/>
          <w:color w:val="000000"/>
          <w:sz w:val="28"/>
          <w:szCs w:val="28"/>
          <w:lang w:eastAsia="ru-RU"/>
        </w:rPr>
        <w:t>.</w:t>
      </w:r>
      <w:r w:rsidR="00D52490" w:rsidRPr="008C782A">
        <w:rPr>
          <w:rFonts w:eastAsia="Times New Roman" w:cs="Times New Roman"/>
          <w:b/>
          <w:bCs/>
          <w:color w:val="000000"/>
          <w:sz w:val="28"/>
          <w:szCs w:val="28"/>
          <w:lang w:eastAsia="ru-RU"/>
        </w:rPr>
        <w:t>Этапы работы. </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Весь образовательный цикл делится на 5 этапов. </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1 этап – подготовительный (подбор литературы, составление конспектов занятий, сбор различного материала для поделок и т. д.). </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2 этап - знакомство со свойствами материалов. </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3 этап - обучение приемам изготовления. </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4 этап - изготовление поделок. </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5 этап – выставки детских работ. </w:t>
      </w:r>
    </w:p>
    <w:p w:rsidR="00F30C5A" w:rsidRPr="008C782A" w:rsidRDefault="00F30C5A" w:rsidP="005D28A1">
      <w:pPr>
        <w:ind w:firstLine="567"/>
        <w:rPr>
          <w:rFonts w:eastAsia="Times New Roman" w:cs="Times New Roman"/>
          <w:color w:val="000000"/>
          <w:sz w:val="28"/>
          <w:szCs w:val="28"/>
          <w:lang w:eastAsia="ru-RU"/>
        </w:rPr>
      </w:pP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Основной формой работы являются занятия с группой</w:t>
      </w:r>
      <w:r w:rsidR="00F30C5A" w:rsidRPr="008C782A">
        <w:rPr>
          <w:rFonts w:eastAsia="Times New Roman" w:cs="Times New Roman"/>
          <w:color w:val="000000"/>
          <w:sz w:val="28"/>
          <w:szCs w:val="28"/>
          <w:shd w:val="clear" w:color="auto" w:fill="FFFFFF"/>
          <w:lang w:eastAsia="ru-RU"/>
        </w:rPr>
        <w:t>.</w:t>
      </w:r>
      <w:r w:rsidRPr="008C782A">
        <w:rPr>
          <w:rFonts w:eastAsia="Times New Roman" w:cs="Times New Roman"/>
          <w:color w:val="000000"/>
          <w:sz w:val="28"/>
          <w:szCs w:val="28"/>
          <w:shd w:val="clear" w:color="auto" w:fill="FFFFFF"/>
          <w:lang w:eastAsia="ru-RU"/>
        </w:rPr>
        <w:t xml:space="preserve"> Индивидуальный подход осуществляется непосредственно в процессе проведения занятий, по необходимости, для решения конкретных задач. </w:t>
      </w:r>
    </w:p>
    <w:p w:rsidR="00F30C5A" w:rsidRPr="008C782A" w:rsidRDefault="00F30C5A" w:rsidP="005D28A1">
      <w:pPr>
        <w:ind w:firstLine="567"/>
        <w:rPr>
          <w:rFonts w:eastAsia="Times New Roman" w:cs="Times New Roman"/>
          <w:color w:val="000000"/>
          <w:sz w:val="28"/>
          <w:szCs w:val="28"/>
          <w:lang w:eastAsia="ru-RU"/>
        </w:rPr>
      </w:pPr>
    </w:p>
    <w:p w:rsidR="00F30C5A" w:rsidRPr="008C782A" w:rsidRDefault="005D28A1" w:rsidP="005D28A1">
      <w:pPr>
        <w:ind w:firstLine="567"/>
        <w:rPr>
          <w:rFonts w:eastAsia="Times New Roman" w:cs="Times New Roman"/>
          <w:color w:val="000000"/>
          <w:sz w:val="28"/>
          <w:szCs w:val="28"/>
          <w:lang w:eastAsia="ru-RU"/>
        </w:rPr>
      </w:pPr>
      <w:r>
        <w:rPr>
          <w:rFonts w:eastAsia="Times New Roman" w:cs="Times New Roman"/>
          <w:b/>
          <w:bCs/>
          <w:color w:val="000000"/>
          <w:sz w:val="28"/>
          <w:szCs w:val="28"/>
          <w:lang w:eastAsia="ru-RU"/>
        </w:rPr>
        <w:t>2.</w:t>
      </w:r>
      <w:r w:rsidR="00964739">
        <w:rPr>
          <w:rFonts w:eastAsia="Times New Roman" w:cs="Times New Roman"/>
          <w:b/>
          <w:bCs/>
          <w:color w:val="000000"/>
          <w:sz w:val="28"/>
          <w:szCs w:val="28"/>
          <w:lang w:eastAsia="ru-RU"/>
        </w:rPr>
        <w:t>5</w:t>
      </w:r>
      <w:r w:rsidR="00D52490" w:rsidRPr="008C782A">
        <w:rPr>
          <w:rFonts w:eastAsia="Times New Roman" w:cs="Times New Roman"/>
          <w:b/>
          <w:bCs/>
          <w:color w:val="000000"/>
          <w:sz w:val="28"/>
          <w:szCs w:val="28"/>
          <w:lang w:eastAsia="ru-RU"/>
        </w:rPr>
        <w:t>. Условия и материалы для реализации программы </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Занятия с детьми проводятся по следующей схеме: </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1. Начало занятия – сюрпризный момент, сказочный сюжет или какая либо мотивация создания работы. Загадываются загадки, читаются стихи, проводятся беседы. </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2. Рассказ, который сопровождается показом материала. Дети исследуют форму, обращают внимание на цвет, структуру. </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3. Демонстрация образцов, панно, аппликации, композиции, их анализ. </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4. Объяснение приёмов создания, Важно побудить детей к высказыванию предложений о последовательности выполнения задания, отметить особенности работы с данным материалом. </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5. Пальчиковая гимнастика, разминка рук. </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6. Самостоятельное изготовление поделки. </w:t>
      </w:r>
    </w:p>
    <w:p w:rsidR="00F30C5A"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7. Анализ готовых поделок своих и товарищей. </w:t>
      </w:r>
    </w:p>
    <w:p w:rsidR="00D52490" w:rsidRPr="008C782A"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8. Уборка рабочих мест, инструментов, оставшегося материала. </w:t>
      </w:r>
    </w:p>
    <w:p w:rsidR="005D28A1" w:rsidRDefault="00D52490" w:rsidP="005D28A1">
      <w:pPr>
        <w:ind w:firstLine="567"/>
        <w:rPr>
          <w:rFonts w:eastAsia="Times New Roman" w:cs="Times New Roman"/>
          <w:b/>
          <w:color w:val="000000"/>
          <w:sz w:val="28"/>
          <w:szCs w:val="28"/>
          <w:lang w:eastAsia="ru-RU"/>
        </w:rPr>
      </w:pPr>
      <w:r w:rsidRPr="008C782A">
        <w:rPr>
          <w:rFonts w:eastAsia="Times New Roman" w:cs="Times New Roman"/>
          <w:color w:val="000000"/>
          <w:sz w:val="28"/>
          <w:szCs w:val="28"/>
          <w:lang w:eastAsia="ru-RU"/>
        </w:rPr>
        <w:br/>
      </w:r>
      <w:r w:rsidR="005D28A1">
        <w:rPr>
          <w:rFonts w:eastAsia="Times New Roman" w:cs="Times New Roman"/>
          <w:b/>
          <w:color w:val="000000"/>
          <w:sz w:val="28"/>
          <w:szCs w:val="28"/>
          <w:shd w:val="clear" w:color="auto" w:fill="FFFFFF"/>
          <w:lang w:eastAsia="ru-RU"/>
        </w:rPr>
        <w:t>2.</w:t>
      </w:r>
      <w:r w:rsidR="00964739">
        <w:rPr>
          <w:rFonts w:eastAsia="Times New Roman" w:cs="Times New Roman"/>
          <w:b/>
          <w:color w:val="000000"/>
          <w:sz w:val="28"/>
          <w:szCs w:val="28"/>
          <w:shd w:val="clear" w:color="auto" w:fill="FFFFFF"/>
          <w:lang w:eastAsia="ru-RU"/>
        </w:rPr>
        <w:t>6</w:t>
      </w:r>
      <w:r w:rsidR="00D04CA3">
        <w:rPr>
          <w:rFonts w:eastAsia="Times New Roman" w:cs="Times New Roman"/>
          <w:b/>
          <w:color w:val="000000"/>
          <w:sz w:val="28"/>
          <w:szCs w:val="28"/>
          <w:shd w:val="clear" w:color="auto" w:fill="FFFFFF"/>
          <w:lang w:eastAsia="ru-RU"/>
        </w:rPr>
        <w:t>.Материалы</w:t>
      </w:r>
      <w:r w:rsidRPr="008C782A">
        <w:rPr>
          <w:rFonts w:eastAsia="Times New Roman" w:cs="Times New Roman"/>
          <w:b/>
          <w:color w:val="000000"/>
          <w:sz w:val="28"/>
          <w:szCs w:val="28"/>
          <w:shd w:val="clear" w:color="auto" w:fill="FFFFFF"/>
          <w:lang w:eastAsia="ru-RU"/>
        </w:rPr>
        <w:t> </w:t>
      </w:r>
    </w:p>
    <w:p w:rsidR="005D28A1" w:rsidRDefault="00D52490" w:rsidP="005D28A1">
      <w:pPr>
        <w:ind w:firstLine="567"/>
        <w:rPr>
          <w:rFonts w:eastAsia="Times New Roman" w:cs="Times New Roman"/>
          <w:b/>
          <w:color w:val="000000"/>
          <w:sz w:val="28"/>
          <w:szCs w:val="28"/>
          <w:lang w:eastAsia="ru-RU"/>
        </w:rPr>
      </w:pPr>
      <w:r w:rsidRPr="008C782A">
        <w:rPr>
          <w:rFonts w:eastAsia="Times New Roman" w:cs="Times New Roman"/>
          <w:b/>
          <w:color w:val="000000"/>
          <w:sz w:val="28"/>
          <w:szCs w:val="28"/>
          <w:shd w:val="clear" w:color="auto" w:fill="FFFFFF"/>
          <w:lang w:eastAsia="ru-RU"/>
        </w:rPr>
        <w:t>Бумага разных видов: </w:t>
      </w:r>
    </w:p>
    <w:p w:rsidR="005D28A1" w:rsidRDefault="00D52490" w:rsidP="005D28A1">
      <w:pPr>
        <w:ind w:firstLine="567"/>
        <w:rPr>
          <w:rFonts w:eastAsia="Times New Roman" w:cs="Times New Roman"/>
          <w:color w:val="000000"/>
          <w:sz w:val="28"/>
          <w:szCs w:val="28"/>
          <w:lang w:eastAsia="ru-RU"/>
        </w:rPr>
      </w:pPr>
      <w:proofErr w:type="gramStart"/>
      <w:r w:rsidRPr="008C782A">
        <w:rPr>
          <w:rFonts w:eastAsia="Times New Roman" w:cs="Times New Roman"/>
          <w:color w:val="000000"/>
          <w:sz w:val="28"/>
          <w:szCs w:val="28"/>
          <w:shd w:val="clear" w:color="auto" w:fill="FFFFFF"/>
          <w:lang w:eastAsia="ru-RU"/>
        </w:rPr>
        <w:t>картон белый и цветной, бумага акварельная, ватман, альбомы, писчая бумага, папирусная бумага, бумажные салфетки, гофрированная бумага, бумага цветная, бумага двухсторонняя, журнальная бумага, газетная бумага, калька и т.д. </w:t>
      </w:r>
      <w:proofErr w:type="gramEnd"/>
    </w:p>
    <w:p w:rsidR="005D28A1" w:rsidRDefault="00913182" w:rsidP="005D28A1">
      <w:pPr>
        <w:ind w:firstLine="567"/>
        <w:rPr>
          <w:rFonts w:eastAsia="Times New Roman" w:cs="Times New Roman"/>
          <w:color w:val="000000"/>
          <w:sz w:val="28"/>
          <w:szCs w:val="28"/>
          <w:lang w:eastAsia="ru-RU"/>
        </w:rPr>
      </w:pPr>
      <w:r w:rsidRPr="008C782A">
        <w:rPr>
          <w:rFonts w:eastAsia="Times New Roman" w:cs="Times New Roman"/>
          <w:b/>
          <w:color w:val="000000"/>
          <w:sz w:val="28"/>
          <w:szCs w:val="28"/>
          <w:shd w:val="clear" w:color="auto" w:fill="FFFFFF"/>
          <w:lang w:eastAsia="ru-RU"/>
        </w:rPr>
        <w:t>Т</w:t>
      </w:r>
      <w:r w:rsidR="00D52490" w:rsidRPr="008C782A">
        <w:rPr>
          <w:rFonts w:eastAsia="Times New Roman" w:cs="Times New Roman"/>
          <w:b/>
          <w:color w:val="000000"/>
          <w:sz w:val="28"/>
          <w:szCs w:val="28"/>
          <w:shd w:val="clear" w:color="auto" w:fill="FFFFFF"/>
          <w:lang w:eastAsia="ru-RU"/>
        </w:rPr>
        <w:t>кань</w:t>
      </w:r>
      <w:r w:rsidR="00F30C5A" w:rsidRPr="008C782A">
        <w:rPr>
          <w:rFonts w:eastAsia="Times New Roman" w:cs="Times New Roman"/>
          <w:b/>
          <w:color w:val="000000"/>
          <w:sz w:val="28"/>
          <w:szCs w:val="28"/>
          <w:shd w:val="clear" w:color="auto" w:fill="FFFFFF"/>
          <w:lang w:eastAsia="ru-RU"/>
        </w:rPr>
        <w:t>:</w:t>
      </w:r>
    </w:p>
    <w:p w:rsidR="005D28A1"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вата, ватные диски, ватные палочки, </w:t>
      </w:r>
    </w:p>
    <w:p w:rsidR="005D28A1" w:rsidRDefault="00913182" w:rsidP="005D28A1">
      <w:pPr>
        <w:ind w:firstLine="567"/>
        <w:rPr>
          <w:rFonts w:eastAsia="Times New Roman" w:cs="Times New Roman"/>
          <w:b/>
          <w:color w:val="000000"/>
          <w:sz w:val="28"/>
          <w:szCs w:val="28"/>
          <w:lang w:eastAsia="ru-RU"/>
        </w:rPr>
      </w:pPr>
      <w:r w:rsidRPr="008C782A">
        <w:rPr>
          <w:rFonts w:eastAsia="Times New Roman" w:cs="Times New Roman"/>
          <w:b/>
          <w:color w:val="000000"/>
          <w:sz w:val="28"/>
          <w:szCs w:val="28"/>
          <w:shd w:val="clear" w:color="auto" w:fill="FFFFFF"/>
          <w:lang w:eastAsia="ru-RU"/>
        </w:rPr>
        <w:t>С</w:t>
      </w:r>
      <w:r w:rsidR="005D28A1">
        <w:rPr>
          <w:rFonts w:eastAsia="Times New Roman" w:cs="Times New Roman"/>
          <w:b/>
          <w:color w:val="000000"/>
          <w:sz w:val="28"/>
          <w:szCs w:val="28"/>
          <w:shd w:val="clear" w:color="auto" w:fill="FFFFFF"/>
          <w:lang w:eastAsia="ru-RU"/>
        </w:rPr>
        <w:t>веча;</w:t>
      </w:r>
    </w:p>
    <w:p w:rsidR="005D28A1" w:rsidRDefault="00913182" w:rsidP="005D28A1">
      <w:pPr>
        <w:ind w:firstLine="567"/>
        <w:rPr>
          <w:rFonts w:eastAsia="Times New Roman" w:cs="Times New Roman"/>
          <w:color w:val="000000"/>
          <w:sz w:val="28"/>
          <w:szCs w:val="28"/>
          <w:lang w:eastAsia="ru-RU"/>
        </w:rPr>
      </w:pPr>
      <w:r w:rsidRPr="008C782A">
        <w:rPr>
          <w:rFonts w:eastAsia="Times New Roman" w:cs="Times New Roman"/>
          <w:b/>
          <w:color w:val="000000"/>
          <w:sz w:val="28"/>
          <w:szCs w:val="28"/>
          <w:shd w:val="clear" w:color="auto" w:fill="FFFFFF"/>
          <w:lang w:eastAsia="ru-RU"/>
        </w:rPr>
        <w:t>Пр</w:t>
      </w:r>
      <w:r w:rsidR="00D52490" w:rsidRPr="008C782A">
        <w:rPr>
          <w:rFonts w:eastAsia="Times New Roman" w:cs="Times New Roman"/>
          <w:b/>
          <w:color w:val="000000"/>
          <w:sz w:val="28"/>
          <w:szCs w:val="28"/>
          <w:shd w:val="clear" w:color="auto" w:fill="FFFFFF"/>
          <w:lang w:eastAsia="ru-RU"/>
        </w:rPr>
        <w:t>иродный материал:</w:t>
      </w:r>
      <w:r w:rsidR="00D52490" w:rsidRPr="008C782A">
        <w:rPr>
          <w:rFonts w:eastAsia="Times New Roman" w:cs="Times New Roman"/>
          <w:color w:val="000000"/>
          <w:sz w:val="28"/>
          <w:szCs w:val="28"/>
          <w:shd w:val="clear" w:color="auto" w:fill="FFFFFF"/>
          <w:lang w:eastAsia="ru-RU"/>
        </w:rPr>
        <w:t> </w:t>
      </w:r>
    </w:p>
    <w:p w:rsidR="005D28A1" w:rsidRDefault="00D52490" w:rsidP="005D28A1">
      <w:pPr>
        <w:ind w:firstLine="567"/>
        <w:rPr>
          <w:rFonts w:eastAsia="Times New Roman" w:cs="Times New Roman"/>
          <w:color w:val="000000"/>
          <w:sz w:val="28"/>
          <w:szCs w:val="28"/>
          <w:lang w:eastAsia="ru-RU"/>
        </w:rPr>
      </w:pPr>
      <w:proofErr w:type="gramStart"/>
      <w:r w:rsidRPr="008C782A">
        <w:rPr>
          <w:rFonts w:eastAsia="Times New Roman" w:cs="Times New Roman"/>
          <w:color w:val="000000"/>
          <w:sz w:val="28"/>
          <w:szCs w:val="28"/>
          <w:shd w:val="clear" w:color="auto" w:fill="FFFFFF"/>
          <w:lang w:eastAsia="ru-RU"/>
        </w:rPr>
        <w:t>семена растений, семена арбуза, дыни и др., сухие листья, сухие цветы, желуди, каштаны, шишки разных деревьев, веточки, мох, перья, галька и т.д. </w:t>
      </w:r>
      <w:proofErr w:type="gramEnd"/>
    </w:p>
    <w:p w:rsidR="005D28A1" w:rsidRDefault="00913182" w:rsidP="005D28A1">
      <w:pPr>
        <w:ind w:firstLine="567"/>
        <w:rPr>
          <w:rFonts w:eastAsia="Times New Roman" w:cs="Times New Roman"/>
          <w:color w:val="000000"/>
          <w:sz w:val="28"/>
          <w:szCs w:val="28"/>
          <w:shd w:val="clear" w:color="auto" w:fill="FFFFFF"/>
          <w:lang w:eastAsia="ru-RU"/>
        </w:rPr>
      </w:pPr>
      <w:r w:rsidRPr="008C782A">
        <w:rPr>
          <w:rFonts w:eastAsia="Times New Roman" w:cs="Times New Roman"/>
          <w:b/>
          <w:color w:val="000000"/>
          <w:sz w:val="28"/>
          <w:szCs w:val="28"/>
          <w:shd w:val="clear" w:color="auto" w:fill="FFFFFF"/>
          <w:lang w:eastAsia="ru-RU"/>
        </w:rPr>
        <w:t>К</w:t>
      </w:r>
      <w:r w:rsidR="00D52490" w:rsidRPr="008C782A">
        <w:rPr>
          <w:rFonts w:eastAsia="Times New Roman" w:cs="Times New Roman"/>
          <w:b/>
          <w:color w:val="000000"/>
          <w:sz w:val="28"/>
          <w:szCs w:val="28"/>
          <w:shd w:val="clear" w:color="auto" w:fill="FFFFFF"/>
          <w:lang w:eastAsia="ru-RU"/>
        </w:rPr>
        <w:t>рупы</w:t>
      </w:r>
      <w:r w:rsidRPr="008C782A">
        <w:rPr>
          <w:rFonts w:eastAsia="Times New Roman" w:cs="Times New Roman"/>
          <w:b/>
          <w:color w:val="000000"/>
          <w:sz w:val="28"/>
          <w:szCs w:val="28"/>
          <w:shd w:val="clear" w:color="auto" w:fill="FFFFFF"/>
          <w:lang w:eastAsia="ru-RU"/>
        </w:rPr>
        <w:t>:</w:t>
      </w:r>
    </w:p>
    <w:p w:rsidR="005D28A1"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lastRenderedPageBreak/>
        <w:t>мука, соль, фигурные макаронные изделия, </w:t>
      </w:r>
    </w:p>
    <w:p w:rsidR="005D28A1" w:rsidRDefault="00913182" w:rsidP="005D28A1">
      <w:pPr>
        <w:ind w:firstLine="567"/>
        <w:rPr>
          <w:rFonts w:eastAsia="Times New Roman" w:cs="Times New Roman"/>
          <w:b/>
          <w:color w:val="000000"/>
          <w:sz w:val="28"/>
          <w:szCs w:val="28"/>
          <w:lang w:eastAsia="ru-RU"/>
        </w:rPr>
      </w:pPr>
      <w:r w:rsidRPr="008C782A">
        <w:rPr>
          <w:rFonts w:eastAsia="Times New Roman" w:cs="Times New Roman"/>
          <w:b/>
          <w:color w:val="000000"/>
          <w:sz w:val="28"/>
          <w:szCs w:val="28"/>
          <w:shd w:val="clear" w:color="auto" w:fill="FFFFFF"/>
          <w:lang w:eastAsia="ru-RU"/>
        </w:rPr>
        <w:t>Пластилин</w:t>
      </w:r>
      <w:r w:rsidR="00D52490" w:rsidRPr="008C782A">
        <w:rPr>
          <w:rFonts w:eastAsia="Times New Roman" w:cs="Times New Roman"/>
          <w:b/>
          <w:color w:val="000000"/>
          <w:sz w:val="28"/>
          <w:szCs w:val="28"/>
          <w:shd w:val="clear" w:color="auto" w:fill="FFFFFF"/>
          <w:lang w:eastAsia="ru-RU"/>
        </w:rPr>
        <w:t> </w:t>
      </w:r>
    </w:p>
    <w:p w:rsidR="005D28A1" w:rsidRDefault="00913182" w:rsidP="005D28A1">
      <w:pPr>
        <w:ind w:firstLine="567"/>
        <w:rPr>
          <w:rFonts w:eastAsia="Times New Roman" w:cs="Times New Roman"/>
          <w:b/>
          <w:color w:val="000000"/>
          <w:sz w:val="28"/>
          <w:szCs w:val="28"/>
          <w:lang w:eastAsia="ru-RU"/>
        </w:rPr>
      </w:pPr>
      <w:r w:rsidRPr="008C782A">
        <w:rPr>
          <w:rFonts w:eastAsia="Times New Roman" w:cs="Times New Roman"/>
          <w:b/>
          <w:color w:val="000000"/>
          <w:sz w:val="28"/>
          <w:szCs w:val="28"/>
          <w:shd w:val="clear" w:color="auto" w:fill="FFFFFF"/>
          <w:lang w:eastAsia="ru-RU"/>
        </w:rPr>
        <w:t>Г</w:t>
      </w:r>
      <w:r w:rsidR="00D52490" w:rsidRPr="008C782A">
        <w:rPr>
          <w:rFonts w:eastAsia="Times New Roman" w:cs="Times New Roman"/>
          <w:b/>
          <w:color w:val="000000"/>
          <w:sz w:val="28"/>
          <w:szCs w:val="28"/>
          <w:shd w:val="clear" w:color="auto" w:fill="FFFFFF"/>
          <w:lang w:eastAsia="ru-RU"/>
        </w:rPr>
        <w:t>лина,</w:t>
      </w:r>
    </w:p>
    <w:p w:rsidR="005D28A1" w:rsidRDefault="00913182" w:rsidP="005D28A1">
      <w:pPr>
        <w:ind w:firstLine="567"/>
        <w:rPr>
          <w:rFonts w:eastAsia="Times New Roman" w:cs="Times New Roman"/>
          <w:b/>
          <w:color w:val="000000"/>
          <w:sz w:val="28"/>
          <w:szCs w:val="28"/>
          <w:lang w:eastAsia="ru-RU"/>
        </w:rPr>
      </w:pPr>
      <w:r w:rsidRPr="008C782A">
        <w:rPr>
          <w:rFonts w:eastAsia="Times New Roman" w:cs="Times New Roman"/>
          <w:b/>
          <w:color w:val="000000"/>
          <w:sz w:val="28"/>
          <w:szCs w:val="28"/>
          <w:shd w:val="clear" w:color="auto" w:fill="FFFFFF"/>
          <w:lang w:eastAsia="ru-RU"/>
        </w:rPr>
        <w:t>Т</w:t>
      </w:r>
      <w:r w:rsidR="00D52490" w:rsidRPr="008C782A">
        <w:rPr>
          <w:rFonts w:eastAsia="Times New Roman" w:cs="Times New Roman"/>
          <w:b/>
          <w:color w:val="000000"/>
          <w:sz w:val="28"/>
          <w:szCs w:val="28"/>
          <w:shd w:val="clear" w:color="auto" w:fill="FFFFFF"/>
          <w:lang w:eastAsia="ru-RU"/>
        </w:rPr>
        <w:t>есто соленое, тесто цветное, </w:t>
      </w:r>
    </w:p>
    <w:p w:rsidR="005D28A1" w:rsidRDefault="00913182" w:rsidP="005D28A1">
      <w:pPr>
        <w:ind w:firstLine="567"/>
        <w:rPr>
          <w:rFonts w:eastAsia="Times New Roman" w:cs="Times New Roman"/>
          <w:b/>
          <w:color w:val="000000"/>
          <w:sz w:val="28"/>
          <w:szCs w:val="28"/>
          <w:lang w:eastAsia="ru-RU"/>
        </w:rPr>
      </w:pPr>
      <w:r w:rsidRPr="008C782A">
        <w:rPr>
          <w:rFonts w:eastAsia="Times New Roman" w:cs="Times New Roman"/>
          <w:b/>
          <w:color w:val="000000"/>
          <w:sz w:val="28"/>
          <w:szCs w:val="28"/>
          <w:shd w:val="clear" w:color="auto" w:fill="FFFFFF"/>
          <w:lang w:eastAsia="ru-RU"/>
        </w:rPr>
        <w:t>Б</w:t>
      </w:r>
      <w:r w:rsidR="00D52490" w:rsidRPr="008C782A">
        <w:rPr>
          <w:rFonts w:eastAsia="Times New Roman" w:cs="Times New Roman"/>
          <w:b/>
          <w:color w:val="000000"/>
          <w:sz w:val="28"/>
          <w:szCs w:val="28"/>
          <w:shd w:val="clear" w:color="auto" w:fill="FFFFFF"/>
          <w:lang w:eastAsia="ru-RU"/>
        </w:rPr>
        <w:t>росовый материал: </w:t>
      </w:r>
    </w:p>
    <w:p w:rsidR="005D28A1"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коробки, спички, пластиковые бутылочки, крышечки разных размеров и материалов, скорлупки от киндер яиц, пробки, баночки от йогуртов, разовая посуда, коктейльные трубочки, п</w:t>
      </w:r>
      <w:r w:rsidR="00913182" w:rsidRPr="008C782A">
        <w:rPr>
          <w:rFonts w:eastAsia="Times New Roman" w:cs="Times New Roman"/>
          <w:color w:val="000000"/>
          <w:sz w:val="28"/>
          <w:szCs w:val="28"/>
          <w:shd w:val="clear" w:color="auto" w:fill="FFFFFF"/>
          <w:lang w:eastAsia="ru-RU"/>
        </w:rPr>
        <w:t>айетки, бусы, скорлупа яиц, фольга</w:t>
      </w:r>
      <w:proofErr w:type="gramStart"/>
      <w:r w:rsidR="00913182" w:rsidRPr="008C782A">
        <w:rPr>
          <w:rFonts w:eastAsia="Times New Roman" w:cs="Times New Roman"/>
          <w:color w:val="000000"/>
          <w:sz w:val="28"/>
          <w:szCs w:val="28"/>
          <w:shd w:val="clear" w:color="auto" w:fill="FFFFFF"/>
          <w:lang w:eastAsia="ru-RU"/>
        </w:rPr>
        <w:t>,</w:t>
      </w:r>
      <w:r w:rsidRPr="008C782A">
        <w:rPr>
          <w:rFonts w:eastAsia="Times New Roman" w:cs="Times New Roman"/>
          <w:color w:val="000000"/>
          <w:sz w:val="28"/>
          <w:szCs w:val="28"/>
          <w:shd w:val="clear" w:color="auto" w:fill="FFFFFF"/>
          <w:lang w:eastAsia="ru-RU"/>
        </w:rPr>
        <w:t>и</w:t>
      </w:r>
      <w:proofErr w:type="gramEnd"/>
      <w:r w:rsidRPr="008C782A">
        <w:rPr>
          <w:rFonts w:eastAsia="Times New Roman" w:cs="Times New Roman"/>
          <w:color w:val="000000"/>
          <w:sz w:val="28"/>
          <w:szCs w:val="28"/>
          <w:shd w:val="clear" w:color="auto" w:fill="FFFFFF"/>
          <w:lang w:eastAsia="ru-RU"/>
        </w:rPr>
        <w:t xml:space="preserve"> т.д.  </w:t>
      </w:r>
    </w:p>
    <w:p w:rsidR="005D28A1" w:rsidRDefault="00913182" w:rsidP="005D28A1">
      <w:pPr>
        <w:ind w:firstLine="567"/>
        <w:rPr>
          <w:rFonts w:eastAsia="Times New Roman" w:cs="Times New Roman"/>
          <w:color w:val="000000"/>
          <w:sz w:val="28"/>
          <w:szCs w:val="28"/>
          <w:lang w:eastAsia="ru-RU"/>
        </w:rPr>
      </w:pPr>
      <w:r w:rsidRPr="008C782A">
        <w:rPr>
          <w:rFonts w:eastAsia="Times New Roman" w:cs="Times New Roman"/>
          <w:b/>
          <w:color w:val="000000"/>
          <w:sz w:val="28"/>
          <w:szCs w:val="28"/>
          <w:shd w:val="clear" w:color="auto" w:fill="FFFFFF"/>
          <w:lang w:eastAsia="ru-RU"/>
        </w:rPr>
        <w:t>Н</w:t>
      </w:r>
      <w:r w:rsidR="00D52490" w:rsidRPr="008C782A">
        <w:rPr>
          <w:rFonts w:eastAsia="Times New Roman" w:cs="Times New Roman"/>
          <w:b/>
          <w:color w:val="000000"/>
          <w:sz w:val="28"/>
          <w:szCs w:val="28"/>
          <w:shd w:val="clear" w:color="auto" w:fill="FFFFFF"/>
          <w:lang w:eastAsia="ru-RU"/>
        </w:rPr>
        <w:t>итки:</w:t>
      </w:r>
      <w:r w:rsidR="00D52490" w:rsidRPr="008C782A">
        <w:rPr>
          <w:rFonts w:eastAsia="Times New Roman" w:cs="Times New Roman"/>
          <w:color w:val="000000"/>
          <w:sz w:val="28"/>
          <w:szCs w:val="28"/>
          <w:shd w:val="clear" w:color="auto" w:fill="FFFFFF"/>
          <w:lang w:eastAsia="ru-RU"/>
        </w:rPr>
        <w:t> </w:t>
      </w:r>
    </w:p>
    <w:p w:rsidR="005D28A1" w:rsidRDefault="00D52490" w:rsidP="005D28A1">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 xml:space="preserve">мулине, </w:t>
      </w:r>
      <w:proofErr w:type="gramStart"/>
      <w:r w:rsidRPr="008C782A">
        <w:rPr>
          <w:rFonts w:eastAsia="Times New Roman" w:cs="Times New Roman"/>
          <w:color w:val="000000"/>
          <w:sz w:val="28"/>
          <w:szCs w:val="28"/>
          <w:shd w:val="clear" w:color="auto" w:fill="FFFFFF"/>
          <w:lang w:eastAsia="ru-RU"/>
        </w:rPr>
        <w:t>джутовая</w:t>
      </w:r>
      <w:proofErr w:type="gramEnd"/>
      <w:r w:rsidRPr="008C782A">
        <w:rPr>
          <w:rFonts w:eastAsia="Times New Roman" w:cs="Times New Roman"/>
          <w:color w:val="000000"/>
          <w:sz w:val="28"/>
          <w:szCs w:val="28"/>
          <w:shd w:val="clear" w:color="auto" w:fill="FFFFFF"/>
          <w:lang w:eastAsia="ru-RU"/>
        </w:rPr>
        <w:t>, ирис и др. </w:t>
      </w:r>
    </w:p>
    <w:p w:rsidR="005D28A1" w:rsidRDefault="00913182" w:rsidP="005D28A1">
      <w:pPr>
        <w:ind w:firstLine="567"/>
        <w:rPr>
          <w:rFonts w:eastAsia="Times New Roman" w:cs="Times New Roman"/>
          <w:color w:val="000000"/>
          <w:sz w:val="28"/>
          <w:szCs w:val="28"/>
          <w:lang w:eastAsia="ru-RU"/>
        </w:rPr>
      </w:pPr>
      <w:r w:rsidRPr="008C782A">
        <w:rPr>
          <w:rFonts w:eastAsia="Times New Roman" w:cs="Times New Roman"/>
          <w:b/>
          <w:color w:val="000000"/>
          <w:sz w:val="28"/>
          <w:szCs w:val="28"/>
          <w:shd w:val="clear" w:color="auto" w:fill="FFFFFF"/>
          <w:lang w:eastAsia="ru-RU"/>
        </w:rPr>
        <w:t>К</w:t>
      </w:r>
      <w:r w:rsidR="00D52490" w:rsidRPr="008C782A">
        <w:rPr>
          <w:rFonts w:eastAsia="Times New Roman" w:cs="Times New Roman"/>
          <w:b/>
          <w:color w:val="000000"/>
          <w:sz w:val="28"/>
          <w:szCs w:val="28"/>
          <w:shd w:val="clear" w:color="auto" w:fill="FFFFFF"/>
          <w:lang w:eastAsia="ru-RU"/>
        </w:rPr>
        <w:t>раски:</w:t>
      </w:r>
      <w:r w:rsidR="00D52490" w:rsidRPr="008C782A">
        <w:rPr>
          <w:rFonts w:eastAsia="Times New Roman" w:cs="Times New Roman"/>
          <w:color w:val="000000"/>
          <w:sz w:val="28"/>
          <w:szCs w:val="28"/>
          <w:shd w:val="clear" w:color="auto" w:fill="FFFFFF"/>
          <w:lang w:eastAsia="ru-RU"/>
        </w:rPr>
        <w:t> </w:t>
      </w:r>
    </w:p>
    <w:p w:rsidR="005D28A1" w:rsidRDefault="00D52490" w:rsidP="005D28A1">
      <w:pPr>
        <w:ind w:firstLine="567"/>
        <w:rPr>
          <w:rFonts w:eastAsia="Times New Roman" w:cs="Times New Roman"/>
          <w:color w:val="000000"/>
          <w:sz w:val="28"/>
          <w:szCs w:val="28"/>
          <w:lang w:eastAsia="ru-RU"/>
        </w:rPr>
      </w:pPr>
      <w:proofErr w:type="gramStart"/>
      <w:r w:rsidRPr="008C782A">
        <w:rPr>
          <w:rFonts w:eastAsia="Times New Roman" w:cs="Times New Roman"/>
          <w:color w:val="000000"/>
          <w:sz w:val="28"/>
          <w:szCs w:val="28"/>
          <w:shd w:val="clear" w:color="auto" w:fill="FFFFFF"/>
          <w:lang w:eastAsia="ru-RU"/>
        </w:rPr>
        <w:t>гуашь, акварельные краски, акриловые краски, карандаши простые, цветные, </w:t>
      </w:r>
      <w:r w:rsidRPr="008C782A">
        <w:rPr>
          <w:rFonts w:eastAsia="Times New Roman" w:cs="Times New Roman"/>
          <w:color w:val="000000"/>
          <w:sz w:val="28"/>
          <w:szCs w:val="28"/>
          <w:lang w:eastAsia="ru-RU"/>
        </w:rPr>
        <w:br/>
      </w:r>
      <w:r w:rsidRPr="008C782A">
        <w:rPr>
          <w:rFonts w:eastAsia="Times New Roman" w:cs="Times New Roman"/>
          <w:color w:val="000000"/>
          <w:sz w:val="28"/>
          <w:szCs w:val="28"/>
          <w:shd w:val="clear" w:color="auto" w:fill="FFFFFF"/>
          <w:lang w:eastAsia="ru-RU"/>
        </w:rPr>
        <w:t>фломастеры, маркеры, печати, восковые мелки, пастель, уголь, гелевые ручки и т.д. </w:t>
      </w:r>
      <w:proofErr w:type="gramEnd"/>
    </w:p>
    <w:p w:rsidR="00913182" w:rsidRPr="005D28A1" w:rsidRDefault="00913182" w:rsidP="005D28A1">
      <w:pPr>
        <w:ind w:firstLine="567"/>
        <w:rPr>
          <w:rFonts w:eastAsia="Times New Roman" w:cs="Times New Roman"/>
          <w:color w:val="000000"/>
          <w:sz w:val="28"/>
          <w:szCs w:val="28"/>
          <w:lang w:eastAsia="ru-RU"/>
        </w:rPr>
      </w:pPr>
      <w:r w:rsidRPr="008C782A">
        <w:rPr>
          <w:rFonts w:eastAsia="Times New Roman" w:cs="Times New Roman"/>
          <w:b/>
          <w:color w:val="000000"/>
          <w:sz w:val="28"/>
          <w:szCs w:val="28"/>
          <w:shd w:val="clear" w:color="auto" w:fill="FFFFFF"/>
          <w:lang w:eastAsia="ru-RU"/>
        </w:rPr>
        <w:t>Материал для работы:</w:t>
      </w:r>
    </w:p>
    <w:p w:rsidR="00B215A3" w:rsidRDefault="005D28A1" w:rsidP="005D28A1">
      <w:pPr>
        <w:ind w:firstLine="567"/>
        <w:rPr>
          <w:rFonts w:eastAsia="Times New Roman" w:cs="Times New Roman"/>
          <w:color w:val="000000"/>
          <w:sz w:val="28"/>
          <w:szCs w:val="28"/>
          <w:shd w:val="clear" w:color="auto" w:fill="FFFFFF"/>
          <w:lang w:eastAsia="ru-RU"/>
        </w:rPr>
      </w:pPr>
      <w:r w:rsidRPr="008C782A">
        <w:rPr>
          <w:rFonts w:eastAsia="Times New Roman" w:cs="Times New Roman"/>
          <w:color w:val="000000"/>
          <w:sz w:val="28"/>
          <w:szCs w:val="28"/>
          <w:shd w:val="clear" w:color="auto" w:fill="FFFFFF"/>
          <w:lang w:eastAsia="ru-RU"/>
        </w:rPr>
        <w:t>Н</w:t>
      </w:r>
      <w:r w:rsidR="00913182" w:rsidRPr="008C782A">
        <w:rPr>
          <w:rFonts w:eastAsia="Times New Roman" w:cs="Times New Roman"/>
          <w:color w:val="000000"/>
          <w:sz w:val="28"/>
          <w:szCs w:val="28"/>
          <w:shd w:val="clear" w:color="auto" w:fill="FFFFFF"/>
          <w:lang w:eastAsia="ru-RU"/>
        </w:rPr>
        <w:t>о</w:t>
      </w:r>
      <w:r>
        <w:rPr>
          <w:rFonts w:eastAsia="Times New Roman" w:cs="Times New Roman"/>
          <w:color w:val="000000"/>
          <w:sz w:val="28"/>
          <w:szCs w:val="28"/>
          <w:shd w:val="clear" w:color="auto" w:fill="FFFFFF"/>
          <w:lang w:eastAsia="ru-RU"/>
        </w:rPr>
        <w:t xml:space="preserve">жницы, клеёнка, </w:t>
      </w:r>
      <w:r w:rsidR="00D52490" w:rsidRPr="008C782A">
        <w:rPr>
          <w:rFonts w:eastAsia="Times New Roman" w:cs="Times New Roman"/>
          <w:color w:val="000000"/>
          <w:sz w:val="28"/>
          <w:szCs w:val="28"/>
          <w:shd w:val="clear" w:color="auto" w:fill="FFFFFF"/>
          <w:lang w:eastAsia="ru-RU"/>
        </w:rPr>
        <w:t>клей: клей-каранда</w:t>
      </w:r>
      <w:r>
        <w:rPr>
          <w:rFonts w:eastAsia="Times New Roman" w:cs="Times New Roman"/>
          <w:color w:val="000000"/>
          <w:sz w:val="28"/>
          <w:szCs w:val="28"/>
          <w:shd w:val="clear" w:color="auto" w:fill="FFFFFF"/>
          <w:lang w:eastAsia="ru-RU"/>
        </w:rPr>
        <w:t xml:space="preserve">ш, канцелярский клей, клей ПВА, </w:t>
      </w:r>
      <w:r w:rsidR="00D52490" w:rsidRPr="008C782A">
        <w:rPr>
          <w:rFonts w:eastAsia="Times New Roman" w:cs="Times New Roman"/>
          <w:color w:val="000000"/>
          <w:sz w:val="28"/>
          <w:szCs w:val="28"/>
          <w:shd w:val="clear" w:color="auto" w:fill="FFFFFF"/>
          <w:lang w:eastAsia="ru-RU"/>
        </w:rPr>
        <w:t>клейстер, </w:t>
      </w:r>
    </w:p>
    <w:p w:rsidR="00B215A3" w:rsidRDefault="00D52490" w:rsidP="00B215A3">
      <w:pPr>
        <w:ind w:firstLine="567"/>
        <w:rPr>
          <w:rFonts w:eastAsia="Times New Roman" w:cs="Times New Roman"/>
          <w:color w:val="000000"/>
          <w:sz w:val="28"/>
          <w:szCs w:val="28"/>
          <w:shd w:val="clear" w:color="auto" w:fill="FFFFFF"/>
          <w:lang w:eastAsia="ru-RU"/>
        </w:rPr>
      </w:pPr>
      <w:r w:rsidRPr="008C782A">
        <w:rPr>
          <w:rFonts w:eastAsia="Times New Roman" w:cs="Times New Roman"/>
          <w:color w:val="000000"/>
          <w:sz w:val="28"/>
          <w:szCs w:val="28"/>
          <w:shd w:val="clear" w:color="auto" w:fill="FFFFFF"/>
          <w:lang w:eastAsia="ru-RU"/>
        </w:rPr>
        <w:t>кисти: беличьи № 1, 3, 5, 9, щетина № 3, 5 стеки,</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 влажные салфетки, непроливайки, шаблоны. </w:t>
      </w:r>
    </w:p>
    <w:p w:rsidR="00964739" w:rsidRDefault="00964739" w:rsidP="00B215A3">
      <w:pPr>
        <w:ind w:firstLine="567"/>
        <w:rPr>
          <w:rFonts w:eastAsia="Times New Roman" w:cs="Times New Roman"/>
          <w:b/>
          <w:bCs/>
          <w:color w:val="000000"/>
          <w:sz w:val="28"/>
          <w:szCs w:val="28"/>
          <w:lang w:eastAsia="ru-RU"/>
        </w:rPr>
      </w:pPr>
    </w:p>
    <w:p w:rsidR="00B215A3" w:rsidRDefault="00B215A3" w:rsidP="00B215A3">
      <w:pPr>
        <w:ind w:firstLine="567"/>
        <w:rPr>
          <w:rFonts w:eastAsia="Times New Roman" w:cs="Times New Roman"/>
          <w:color w:val="000000"/>
          <w:sz w:val="28"/>
          <w:szCs w:val="28"/>
          <w:lang w:eastAsia="ru-RU"/>
        </w:rPr>
      </w:pPr>
      <w:r>
        <w:rPr>
          <w:rFonts w:eastAsia="Times New Roman" w:cs="Times New Roman"/>
          <w:b/>
          <w:bCs/>
          <w:color w:val="000000"/>
          <w:sz w:val="28"/>
          <w:szCs w:val="28"/>
          <w:lang w:eastAsia="ru-RU"/>
        </w:rPr>
        <w:t>2.</w:t>
      </w:r>
      <w:r w:rsidR="00964739">
        <w:rPr>
          <w:rFonts w:eastAsia="Times New Roman" w:cs="Times New Roman"/>
          <w:b/>
          <w:bCs/>
          <w:color w:val="000000"/>
          <w:sz w:val="28"/>
          <w:szCs w:val="28"/>
          <w:lang w:eastAsia="ru-RU"/>
        </w:rPr>
        <w:t>7</w:t>
      </w:r>
      <w:r w:rsidR="00D04CA3">
        <w:rPr>
          <w:rFonts w:eastAsia="Times New Roman" w:cs="Times New Roman"/>
          <w:b/>
          <w:bCs/>
          <w:color w:val="000000"/>
          <w:sz w:val="28"/>
          <w:szCs w:val="28"/>
          <w:lang w:eastAsia="ru-RU"/>
        </w:rPr>
        <w:t>.</w:t>
      </w:r>
      <w:r w:rsidR="00D52490" w:rsidRPr="008C782A">
        <w:rPr>
          <w:rFonts w:eastAsia="Times New Roman" w:cs="Times New Roman"/>
          <w:b/>
          <w:bCs/>
          <w:color w:val="000000"/>
          <w:sz w:val="28"/>
          <w:szCs w:val="28"/>
          <w:lang w:eastAsia="ru-RU"/>
        </w:rPr>
        <w:t>Способы работы: </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1.Отрезание или обрывание полосок или кусочков от листа бумаги. </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2.Вырезание по контуру предметов и комбинирование из них композиций. </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3.Наклеивание комочков бумаги на плоскостное изображение. </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4.Скатывание бумажных салфеток в комочки и наклеивание их на изображение. </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5.Наклеивание ниток и ткани на изображение. </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6.Скатывание ватных шариков и наклеивание их на изображение. </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7.Наклеивание ватных дисков на изображение. </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8. Наклеивание сухих листьев на плоскостное изображение. </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9. Скрепление различных деталей. </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10. наматывание ниток на основу. </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11. Моделирование из природного материала: скорлупы, семечек, гороха, фасоли, крупы, веточек, камешков. </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12.Комбинирование природных материалов с различными другими материалами. </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13.Изучение нетрадиционных способов рисования. </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14.Лепка предметов из теста и их закрашивание. </w:t>
      </w:r>
    </w:p>
    <w:p w:rsid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15.Изучение приемов работы с бумагой. </w:t>
      </w:r>
    </w:p>
    <w:p w:rsidR="00D52490" w:rsidRPr="00B215A3" w:rsidRDefault="00D52490" w:rsidP="00B215A3">
      <w:pPr>
        <w:ind w:firstLine="567"/>
        <w:rPr>
          <w:rFonts w:eastAsia="Times New Roman" w:cs="Times New Roman"/>
          <w:color w:val="000000"/>
          <w:sz w:val="28"/>
          <w:szCs w:val="28"/>
          <w:lang w:eastAsia="ru-RU"/>
        </w:rPr>
      </w:pPr>
      <w:r w:rsidRPr="008C782A">
        <w:rPr>
          <w:rFonts w:eastAsia="Times New Roman" w:cs="Times New Roman"/>
          <w:color w:val="000000"/>
          <w:sz w:val="28"/>
          <w:szCs w:val="28"/>
          <w:shd w:val="clear" w:color="auto" w:fill="FFFFFF"/>
          <w:lang w:eastAsia="ru-RU"/>
        </w:rPr>
        <w:t>16.Барельеф. </w:t>
      </w:r>
    </w:p>
    <w:p w:rsidR="00D52490" w:rsidRPr="008C782A" w:rsidRDefault="00964739" w:rsidP="005D28A1">
      <w:pPr>
        <w:ind w:firstLine="567"/>
        <w:rPr>
          <w:rFonts w:eastAsia="Times New Roman" w:cs="Times New Roman"/>
          <w:color w:val="000000"/>
          <w:sz w:val="28"/>
          <w:szCs w:val="28"/>
          <w:shd w:val="clear" w:color="auto" w:fill="FFFFFF"/>
          <w:lang w:eastAsia="ru-RU"/>
        </w:rPr>
      </w:pPr>
      <w:r>
        <w:rPr>
          <w:rFonts w:eastAsia="Times New Roman" w:cs="Times New Roman"/>
          <w:b/>
          <w:color w:val="000000"/>
          <w:sz w:val="28"/>
          <w:szCs w:val="28"/>
          <w:shd w:val="clear" w:color="auto" w:fill="FFFFFF"/>
          <w:lang w:eastAsia="ru-RU"/>
        </w:rPr>
        <w:t xml:space="preserve">2.8. </w:t>
      </w:r>
      <w:r w:rsidR="00D52490" w:rsidRPr="008C782A">
        <w:rPr>
          <w:rFonts w:eastAsia="Times New Roman" w:cs="Times New Roman"/>
          <w:b/>
          <w:color w:val="000000"/>
          <w:sz w:val="28"/>
          <w:szCs w:val="28"/>
          <w:shd w:val="clear" w:color="auto" w:fill="FFFFFF"/>
          <w:lang w:eastAsia="ru-RU"/>
        </w:rPr>
        <w:t>Работа с педагогами предусматривает:</w:t>
      </w:r>
      <w:r w:rsidR="00D52490" w:rsidRPr="008C782A">
        <w:rPr>
          <w:rFonts w:eastAsia="Times New Roman" w:cs="Times New Roman"/>
          <w:color w:val="000000"/>
          <w:sz w:val="28"/>
          <w:szCs w:val="28"/>
          <w:shd w:val="clear" w:color="auto" w:fill="FFFFFF"/>
          <w:lang w:eastAsia="ru-RU"/>
        </w:rPr>
        <w:t xml:space="preserve"> беседы, консультации и советы по изготовлению той или иной поделки, семинары, практикумы, мастер-классы.</w:t>
      </w:r>
    </w:p>
    <w:p w:rsidR="00B215A3" w:rsidRPr="002E19DB" w:rsidRDefault="00D52490" w:rsidP="002E19DB">
      <w:pPr>
        <w:ind w:firstLine="567"/>
        <w:rPr>
          <w:rFonts w:eastAsia="Times New Roman" w:cs="Times New Roman"/>
          <w:color w:val="000000"/>
          <w:sz w:val="28"/>
          <w:szCs w:val="28"/>
          <w:lang w:eastAsia="ru-RU"/>
        </w:rPr>
      </w:pPr>
      <w:r w:rsidRPr="00964739">
        <w:rPr>
          <w:rFonts w:eastAsia="Times New Roman" w:cs="Times New Roman"/>
          <w:b/>
          <w:color w:val="000000"/>
          <w:sz w:val="28"/>
          <w:szCs w:val="28"/>
          <w:shd w:val="clear" w:color="auto" w:fill="FFFFFF"/>
          <w:lang w:eastAsia="ru-RU"/>
        </w:rPr>
        <w:t> </w:t>
      </w:r>
      <w:r w:rsidR="00964739" w:rsidRPr="00964739">
        <w:rPr>
          <w:rFonts w:eastAsia="Times New Roman" w:cs="Times New Roman"/>
          <w:b/>
          <w:color w:val="000000"/>
          <w:sz w:val="28"/>
          <w:szCs w:val="28"/>
          <w:shd w:val="clear" w:color="auto" w:fill="FFFFFF"/>
          <w:lang w:eastAsia="ru-RU"/>
        </w:rPr>
        <w:t>2.9.</w:t>
      </w:r>
      <w:r w:rsidRPr="008C782A">
        <w:rPr>
          <w:rFonts w:eastAsia="Times New Roman" w:cs="Times New Roman"/>
          <w:b/>
          <w:color w:val="000000"/>
          <w:sz w:val="28"/>
          <w:szCs w:val="28"/>
          <w:shd w:val="clear" w:color="auto" w:fill="FFFFFF"/>
          <w:lang w:eastAsia="ru-RU"/>
        </w:rPr>
        <w:t>Работа с родителями предполагает:</w:t>
      </w:r>
      <w:r w:rsidRPr="008C782A">
        <w:rPr>
          <w:rFonts w:eastAsia="Times New Roman" w:cs="Times New Roman"/>
          <w:color w:val="000000"/>
          <w:sz w:val="28"/>
          <w:szCs w:val="28"/>
          <w:shd w:val="clear" w:color="auto" w:fill="FFFFFF"/>
          <w:lang w:eastAsia="ru-RU"/>
        </w:rPr>
        <w:t xml:space="preserve"> папки раскладушки, информационные стенды, индивидуальные консультации, мастер - классы, анкетирование, родительские встречи, семинары</w:t>
      </w:r>
      <w:r w:rsidR="002E19DB">
        <w:rPr>
          <w:rFonts w:eastAsia="Times New Roman" w:cs="Times New Roman"/>
          <w:color w:val="000000"/>
          <w:sz w:val="28"/>
          <w:szCs w:val="28"/>
          <w:shd w:val="clear" w:color="auto" w:fill="FFFFFF"/>
          <w:lang w:eastAsia="ru-RU"/>
        </w:rPr>
        <w:t xml:space="preserve"> - практикумы</w:t>
      </w:r>
    </w:p>
    <w:p w:rsidR="00B215A3" w:rsidRDefault="00B215A3" w:rsidP="00964739">
      <w:pPr>
        <w:rPr>
          <w:rFonts w:eastAsia="Times New Roman" w:cs="Times New Roman"/>
          <w:b/>
          <w:bCs/>
          <w:color w:val="000000"/>
          <w:sz w:val="28"/>
          <w:szCs w:val="28"/>
          <w:lang w:eastAsia="ru-RU"/>
        </w:rPr>
      </w:pPr>
    </w:p>
    <w:p w:rsidR="00525015" w:rsidRPr="0070163A" w:rsidRDefault="002E19DB" w:rsidP="002E19DB">
      <w:pPr>
        <w:pStyle w:val="a5"/>
        <w:ind w:left="960"/>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3.</w:t>
      </w:r>
      <w:r w:rsidR="00B215A3" w:rsidRPr="0070163A">
        <w:rPr>
          <w:rFonts w:eastAsia="Times New Roman" w:cs="Times New Roman"/>
          <w:b/>
          <w:bCs/>
          <w:color w:val="000000"/>
          <w:sz w:val="28"/>
          <w:szCs w:val="28"/>
          <w:lang w:eastAsia="ru-RU"/>
        </w:rPr>
        <w:t>ОРГАНИЗАЦИОННЫЙ РАЗДЕЛ</w:t>
      </w:r>
    </w:p>
    <w:p w:rsidR="0070163A" w:rsidRPr="0070163A" w:rsidRDefault="0070163A" w:rsidP="0070163A">
      <w:pPr>
        <w:pStyle w:val="a5"/>
        <w:ind w:left="450"/>
        <w:rPr>
          <w:rFonts w:eastAsia="Times New Roman" w:cs="Times New Roman"/>
          <w:b/>
          <w:bCs/>
          <w:color w:val="000000"/>
          <w:sz w:val="28"/>
          <w:szCs w:val="28"/>
          <w:lang w:eastAsia="ru-RU"/>
        </w:rPr>
      </w:pPr>
    </w:p>
    <w:p w:rsidR="0070163A" w:rsidRDefault="002F1227" w:rsidP="0070163A">
      <w:pPr>
        <w:pStyle w:val="ad"/>
        <w:shd w:val="clear" w:color="auto" w:fill="FFFFFF"/>
        <w:spacing w:before="0" w:beforeAutospacing="0" w:after="0" w:afterAutospacing="0"/>
        <w:ind w:firstLine="567"/>
        <w:jc w:val="both"/>
        <w:rPr>
          <w:sz w:val="28"/>
          <w:szCs w:val="28"/>
        </w:rPr>
      </w:pPr>
      <w:r w:rsidRPr="002F1227">
        <w:rPr>
          <w:sz w:val="28"/>
          <w:szCs w:val="28"/>
        </w:rPr>
        <w:t>Программа построена на принципах развивающего обучения и направлена на развитие личности ребенка в целом: умения сравнивать и обобщать собственные наблюдения, видеть и по</w:t>
      </w:r>
      <w:r w:rsidR="008F4169">
        <w:rPr>
          <w:sz w:val="28"/>
          <w:szCs w:val="28"/>
        </w:rPr>
        <w:t xml:space="preserve">нимать красоту окружающего мира, </w:t>
      </w:r>
      <w:r w:rsidRPr="002F1227">
        <w:rPr>
          <w:sz w:val="28"/>
          <w:szCs w:val="28"/>
        </w:rPr>
        <w:t>на совершенствование речи дошкольников, их мыш</w:t>
      </w:r>
      <w:r w:rsidR="0070163A">
        <w:rPr>
          <w:sz w:val="28"/>
          <w:szCs w:val="28"/>
        </w:rPr>
        <w:t>ления, творческих способностей.</w:t>
      </w:r>
    </w:p>
    <w:p w:rsidR="002F1227" w:rsidRDefault="002F1227" w:rsidP="0070163A">
      <w:pPr>
        <w:pStyle w:val="ad"/>
        <w:shd w:val="clear" w:color="auto" w:fill="FFFFFF"/>
        <w:spacing w:before="0" w:beforeAutospacing="0" w:after="0" w:afterAutospacing="0"/>
        <w:ind w:firstLine="567"/>
        <w:jc w:val="both"/>
        <w:rPr>
          <w:sz w:val="28"/>
          <w:szCs w:val="28"/>
        </w:rPr>
      </w:pPr>
      <w:r w:rsidRPr="002F1227">
        <w:rPr>
          <w:sz w:val="28"/>
          <w:szCs w:val="28"/>
        </w:rPr>
        <w:t>Приоритет в обучении отдается пониманию и оценке происходящего, совместной практической деятельности воспитателя и детей</w:t>
      </w:r>
      <w:r w:rsidR="0070163A">
        <w:rPr>
          <w:sz w:val="28"/>
          <w:szCs w:val="28"/>
        </w:rPr>
        <w:t>.</w:t>
      </w:r>
    </w:p>
    <w:p w:rsidR="0070163A" w:rsidRDefault="0070163A" w:rsidP="0070163A">
      <w:pPr>
        <w:ind w:right="-15"/>
        <w:jc w:val="center"/>
        <w:rPr>
          <w:rFonts w:eastAsia="Times New Roman" w:cs="Times New Roman"/>
          <w:b/>
          <w:color w:val="000000"/>
          <w:sz w:val="28"/>
          <w:szCs w:val="28"/>
          <w:lang w:eastAsia="ru-RU"/>
        </w:rPr>
      </w:pPr>
    </w:p>
    <w:p w:rsidR="0070163A" w:rsidRPr="0070163A" w:rsidRDefault="0070163A" w:rsidP="0070163A">
      <w:pPr>
        <w:ind w:right="-15"/>
        <w:jc w:val="center"/>
        <w:rPr>
          <w:rFonts w:eastAsia="Times New Roman" w:cs="Times New Roman"/>
          <w:b/>
          <w:color w:val="000000"/>
          <w:sz w:val="28"/>
          <w:szCs w:val="28"/>
          <w:lang w:eastAsia="ru-RU"/>
        </w:rPr>
      </w:pPr>
      <w:r w:rsidRPr="0070163A">
        <w:rPr>
          <w:rFonts w:eastAsia="Times New Roman" w:cs="Times New Roman"/>
          <w:b/>
          <w:color w:val="000000"/>
          <w:sz w:val="28"/>
          <w:szCs w:val="28"/>
          <w:lang w:eastAsia="ru-RU"/>
        </w:rPr>
        <w:t>3.1. Материально-техническое обеспечение программы, обеспеченность методическими материалами и средствами обучения и воспитания.</w:t>
      </w:r>
    </w:p>
    <w:p w:rsidR="0070163A" w:rsidRPr="0070163A" w:rsidRDefault="0070163A" w:rsidP="0070163A">
      <w:pPr>
        <w:ind w:right="15" w:firstLine="567"/>
        <w:rPr>
          <w:rFonts w:eastAsia="Times New Roman" w:cs="Times New Roman"/>
          <w:color w:val="000000"/>
          <w:sz w:val="28"/>
          <w:szCs w:val="28"/>
          <w:lang w:eastAsia="ru-RU"/>
        </w:rPr>
      </w:pPr>
      <w:r w:rsidRPr="0070163A">
        <w:rPr>
          <w:rFonts w:eastAsia="Times New Roman" w:cs="Times New Roman"/>
          <w:color w:val="000000"/>
          <w:sz w:val="28"/>
          <w:szCs w:val="28"/>
          <w:lang w:eastAsia="ru-RU"/>
        </w:rPr>
        <w:t>В процессе обучения используются печатные пособия (демонстрационный, наглядный материал, таблицы, схемы, и др.), разработанные в соответствии с требованиями федерального государственного</w:t>
      </w:r>
      <w:r>
        <w:rPr>
          <w:rFonts w:eastAsia="Times New Roman" w:cs="Times New Roman"/>
          <w:color w:val="000000"/>
          <w:sz w:val="28"/>
          <w:szCs w:val="28"/>
          <w:lang w:eastAsia="ru-RU"/>
        </w:rPr>
        <w:t xml:space="preserve"> образовательного</w:t>
      </w:r>
      <w:r w:rsidRPr="0070163A">
        <w:rPr>
          <w:rFonts w:eastAsia="Times New Roman" w:cs="Times New Roman"/>
          <w:color w:val="000000"/>
          <w:sz w:val="28"/>
          <w:szCs w:val="28"/>
          <w:lang w:eastAsia="ru-RU"/>
        </w:rPr>
        <w:t xml:space="preserve"> стандарта дошкольного образования. </w:t>
      </w:r>
    </w:p>
    <w:p w:rsidR="0070163A" w:rsidRPr="0070163A" w:rsidRDefault="0070163A" w:rsidP="0070163A">
      <w:pPr>
        <w:ind w:left="-15" w:right="15" w:firstLine="567"/>
        <w:rPr>
          <w:rFonts w:eastAsia="Times New Roman" w:cs="Times New Roman"/>
          <w:color w:val="000000"/>
          <w:sz w:val="28"/>
          <w:szCs w:val="28"/>
          <w:lang w:eastAsia="ru-RU"/>
        </w:rPr>
      </w:pPr>
      <w:r>
        <w:rPr>
          <w:rFonts w:eastAsia="Times New Roman" w:cs="Times New Roman"/>
          <w:color w:val="000000"/>
          <w:sz w:val="28"/>
          <w:szCs w:val="28"/>
          <w:lang w:eastAsia="ru-RU"/>
        </w:rPr>
        <w:t>И</w:t>
      </w:r>
      <w:r w:rsidRPr="0070163A">
        <w:rPr>
          <w:rFonts w:eastAsia="Times New Roman" w:cs="Times New Roman"/>
          <w:color w:val="000000"/>
          <w:sz w:val="28"/>
          <w:szCs w:val="28"/>
          <w:lang w:eastAsia="ru-RU"/>
        </w:rPr>
        <w:t xml:space="preserve">меется необходимое методическое обеспечение: программы, методические пособия, дидактический материал. Методическое сопровождение реализации </w:t>
      </w:r>
      <w:r>
        <w:rPr>
          <w:rFonts w:eastAsia="Times New Roman" w:cs="Times New Roman"/>
          <w:color w:val="000000"/>
          <w:sz w:val="28"/>
          <w:szCs w:val="28"/>
          <w:lang w:eastAsia="ru-RU"/>
        </w:rPr>
        <w:t>Программы</w:t>
      </w:r>
      <w:r w:rsidRPr="0070163A">
        <w:rPr>
          <w:rFonts w:eastAsia="Times New Roman" w:cs="Times New Roman"/>
          <w:color w:val="000000"/>
          <w:sz w:val="28"/>
          <w:szCs w:val="28"/>
          <w:lang w:eastAsia="ru-RU"/>
        </w:rPr>
        <w:t xml:space="preserve"> соответствует профессиональным потребностям педагогических работников, специфике условий осуществления образовательного процесса. Активно используются ИКТ: в управлении процессом реализации П</w:t>
      </w:r>
      <w:r>
        <w:rPr>
          <w:rFonts w:eastAsia="Times New Roman" w:cs="Times New Roman"/>
          <w:color w:val="000000"/>
          <w:sz w:val="28"/>
          <w:szCs w:val="28"/>
          <w:lang w:eastAsia="ru-RU"/>
        </w:rPr>
        <w:t>рограммой</w:t>
      </w:r>
      <w:r w:rsidRPr="0070163A">
        <w:rPr>
          <w:rFonts w:eastAsia="Times New Roman" w:cs="Times New Roman"/>
          <w:color w:val="000000"/>
          <w:sz w:val="28"/>
          <w:szCs w:val="28"/>
          <w:lang w:eastAsia="ru-RU"/>
        </w:rPr>
        <w:t xml:space="preserve">, в обеспечении образовательного процесса, для проведения мониторинга, </w:t>
      </w:r>
      <w:r>
        <w:rPr>
          <w:rFonts w:eastAsia="Times New Roman" w:cs="Times New Roman"/>
          <w:color w:val="000000"/>
          <w:sz w:val="28"/>
          <w:szCs w:val="28"/>
          <w:lang w:eastAsia="ru-RU"/>
        </w:rPr>
        <w:t>на</w:t>
      </w:r>
      <w:r w:rsidRPr="0070163A">
        <w:rPr>
          <w:rFonts w:eastAsia="Times New Roman" w:cs="Times New Roman"/>
          <w:color w:val="000000"/>
          <w:sz w:val="28"/>
          <w:szCs w:val="28"/>
          <w:lang w:eastAsia="ru-RU"/>
        </w:rPr>
        <w:t xml:space="preserve"> сайт</w:t>
      </w:r>
      <w:r>
        <w:rPr>
          <w:rFonts w:eastAsia="Times New Roman" w:cs="Times New Roman"/>
          <w:color w:val="000000"/>
          <w:sz w:val="28"/>
          <w:szCs w:val="28"/>
          <w:lang w:eastAsia="ru-RU"/>
        </w:rPr>
        <w:t>е</w:t>
      </w:r>
      <w:r w:rsidRPr="0070163A">
        <w:rPr>
          <w:rFonts w:eastAsia="Times New Roman" w:cs="Times New Roman"/>
          <w:color w:val="000000"/>
          <w:sz w:val="28"/>
          <w:szCs w:val="28"/>
          <w:lang w:eastAsia="ru-RU"/>
        </w:rPr>
        <w:t xml:space="preserve"> для взаимодействия со всеми участниками образовательного процесса</w:t>
      </w:r>
      <w:r>
        <w:rPr>
          <w:rFonts w:eastAsia="Times New Roman" w:cs="Times New Roman"/>
          <w:color w:val="000000"/>
          <w:sz w:val="28"/>
          <w:szCs w:val="28"/>
          <w:lang w:eastAsia="ru-RU"/>
        </w:rPr>
        <w:t xml:space="preserve"> создана страничка</w:t>
      </w:r>
      <w:r w:rsidRPr="0070163A">
        <w:rPr>
          <w:rFonts w:eastAsia="Times New Roman" w:cs="Times New Roman"/>
          <w:color w:val="000000"/>
          <w:sz w:val="28"/>
          <w:szCs w:val="28"/>
          <w:lang w:eastAsia="ru-RU"/>
        </w:rPr>
        <w:t xml:space="preserve">, в том числе с родителями, с органами управления образования, другими ДОУ, социальными институтами. </w:t>
      </w:r>
    </w:p>
    <w:p w:rsidR="0070163A" w:rsidRPr="0070163A" w:rsidRDefault="0070163A" w:rsidP="0070163A">
      <w:pPr>
        <w:ind w:left="-15" w:right="15" w:firstLine="567"/>
        <w:rPr>
          <w:rFonts w:eastAsia="Times New Roman" w:cs="Times New Roman"/>
          <w:i/>
          <w:color w:val="000000"/>
          <w:sz w:val="28"/>
          <w:szCs w:val="28"/>
          <w:lang w:eastAsia="ru-RU"/>
        </w:rPr>
      </w:pPr>
      <w:r w:rsidRPr="0070163A">
        <w:rPr>
          <w:rFonts w:eastAsia="Times New Roman" w:cs="Times New Roman"/>
          <w:i/>
          <w:color w:val="000000"/>
          <w:sz w:val="28"/>
          <w:szCs w:val="28"/>
          <w:lang w:eastAsia="ru-RU"/>
        </w:rPr>
        <w:t>Перечень оборудования для организации образовательного процесса:</w:t>
      </w:r>
    </w:p>
    <w:p w:rsidR="0070163A" w:rsidRPr="0070163A" w:rsidRDefault="0070163A" w:rsidP="0070163A">
      <w:pPr>
        <w:numPr>
          <w:ilvl w:val="0"/>
          <w:numId w:val="13"/>
        </w:numPr>
        <w:spacing w:after="51" w:line="241" w:lineRule="auto"/>
        <w:ind w:right="15" w:firstLine="567"/>
        <w:rPr>
          <w:rFonts w:eastAsia="Times New Roman" w:cs="Times New Roman"/>
          <w:color w:val="000000"/>
          <w:sz w:val="28"/>
          <w:szCs w:val="28"/>
          <w:lang w:eastAsia="ru-RU"/>
        </w:rPr>
      </w:pPr>
      <w:r w:rsidRPr="0070163A">
        <w:rPr>
          <w:rFonts w:eastAsia="Times New Roman" w:cs="Times New Roman"/>
          <w:color w:val="000000"/>
          <w:sz w:val="28"/>
          <w:szCs w:val="28"/>
          <w:lang w:eastAsia="ru-RU"/>
        </w:rPr>
        <w:t xml:space="preserve">Мультимедийное оборудование: экран, проектор, ноутбук. </w:t>
      </w:r>
    </w:p>
    <w:p w:rsidR="0070163A" w:rsidRPr="0070163A" w:rsidRDefault="0070163A" w:rsidP="0070163A">
      <w:pPr>
        <w:numPr>
          <w:ilvl w:val="0"/>
          <w:numId w:val="13"/>
        </w:numPr>
        <w:spacing w:after="51" w:line="241" w:lineRule="auto"/>
        <w:ind w:right="15" w:firstLine="567"/>
        <w:rPr>
          <w:rFonts w:eastAsia="Times New Roman" w:cs="Times New Roman"/>
          <w:color w:val="000000"/>
          <w:sz w:val="28"/>
          <w:szCs w:val="28"/>
          <w:lang w:eastAsia="ru-RU"/>
        </w:rPr>
      </w:pPr>
      <w:r>
        <w:rPr>
          <w:rFonts w:eastAsia="Times New Roman" w:cs="Times New Roman"/>
          <w:color w:val="000000"/>
          <w:sz w:val="28"/>
          <w:szCs w:val="28"/>
          <w:lang w:eastAsia="ru-RU"/>
        </w:rPr>
        <w:t>Магнитофоны;</w:t>
      </w:r>
    </w:p>
    <w:p w:rsidR="0070163A" w:rsidRPr="0070163A" w:rsidRDefault="0070163A" w:rsidP="0070163A">
      <w:pPr>
        <w:numPr>
          <w:ilvl w:val="0"/>
          <w:numId w:val="13"/>
        </w:numPr>
        <w:spacing w:after="51" w:line="241" w:lineRule="auto"/>
        <w:ind w:right="15" w:firstLine="567"/>
        <w:rPr>
          <w:rFonts w:eastAsia="Times New Roman" w:cs="Times New Roman"/>
          <w:color w:val="000000"/>
          <w:sz w:val="28"/>
          <w:szCs w:val="28"/>
          <w:lang w:eastAsia="ru-RU"/>
        </w:rPr>
      </w:pPr>
      <w:r w:rsidRPr="0070163A">
        <w:rPr>
          <w:rFonts w:eastAsia="Times New Roman" w:cs="Times New Roman"/>
          <w:color w:val="000000"/>
          <w:sz w:val="28"/>
          <w:szCs w:val="28"/>
          <w:lang w:eastAsia="ru-RU"/>
        </w:rPr>
        <w:t>Музыкальный центр</w:t>
      </w:r>
      <w:r>
        <w:rPr>
          <w:rFonts w:eastAsia="Times New Roman" w:cs="Times New Roman"/>
          <w:color w:val="000000"/>
          <w:sz w:val="28"/>
          <w:szCs w:val="28"/>
          <w:lang w:eastAsia="ru-RU"/>
        </w:rPr>
        <w:t>;</w:t>
      </w:r>
    </w:p>
    <w:p w:rsidR="008F4169" w:rsidRPr="008B4E24" w:rsidRDefault="0070163A" w:rsidP="008B4E24">
      <w:pPr>
        <w:ind w:left="480" w:right="15" w:firstLine="567"/>
        <w:rPr>
          <w:rFonts w:eastAsia="Times New Roman" w:cs="Times New Roman"/>
          <w:color w:val="000000"/>
          <w:sz w:val="28"/>
          <w:szCs w:val="28"/>
          <w:lang w:eastAsia="ru-RU"/>
        </w:rPr>
      </w:pPr>
      <w:r w:rsidRPr="0070163A">
        <w:rPr>
          <w:rFonts w:eastAsia="Arial" w:cs="Times New Roman"/>
          <w:color w:val="000000"/>
          <w:sz w:val="28"/>
          <w:szCs w:val="28"/>
          <w:lang w:eastAsia="ru-RU"/>
        </w:rPr>
        <w:t xml:space="preserve">•   </w:t>
      </w:r>
      <w:r>
        <w:rPr>
          <w:rFonts w:eastAsia="Times New Roman" w:cs="Times New Roman"/>
          <w:color w:val="000000"/>
          <w:sz w:val="28"/>
          <w:szCs w:val="28"/>
          <w:lang w:eastAsia="ru-RU"/>
        </w:rPr>
        <w:t>Компьютер.</w:t>
      </w:r>
    </w:p>
    <w:p w:rsidR="008F4169" w:rsidRDefault="008F4169" w:rsidP="005D28A1">
      <w:pPr>
        <w:pStyle w:val="ad"/>
        <w:shd w:val="clear" w:color="auto" w:fill="FFFFFF"/>
        <w:spacing w:before="90" w:beforeAutospacing="0" w:after="90" w:afterAutospacing="0" w:line="315" w:lineRule="atLeast"/>
        <w:ind w:firstLine="567"/>
        <w:jc w:val="both"/>
        <w:rPr>
          <w:sz w:val="28"/>
          <w:szCs w:val="28"/>
        </w:rPr>
      </w:pPr>
    </w:p>
    <w:p w:rsidR="008F4169" w:rsidRPr="0070163A" w:rsidRDefault="008B4E24" w:rsidP="0070163A">
      <w:pPr>
        <w:pStyle w:val="ad"/>
        <w:shd w:val="clear" w:color="auto" w:fill="FFFFFF"/>
        <w:spacing w:before="90" w:beforeAutospacing="0" w:after="90" w:afterAutospacing="0" w:line="315" w:lineRule="atLeast"/>
        <w:ind w:firstLine="567"/>
        <w:jc w:val="center"/>
        <w:rPr>
          <w:b/>
          <w:sz w:val="28"/>
          <w:szCs w:val="28"/>
        </w:rPr>
      </w:pPr>
      <w:r>
        <w:rPr>
          <w:b/>
          <w:sz w:val="28"/>
          <w:szCs w:val="28"/>
        </w:rPr>
        <w:t>3.2</w:t>
      </w:r>
      <w:r w:rsidR="0070163A" w:rsidRPr="0070163A">
        <w:rPr>
          <w:b/>
          <w:sz w:val="28"/>
          <w:szCs w:val="28"/>
        </w:rPr>
        <w:t>. Организация образовательного процесса</w:t>
      </w:r>
    </w:p>
    <w:p w:rsidR="00D04CA3" w:rsidRDefault="002F1227" w:rsidP="002E19DB">
      <w:pPr>
        <w:pStyle w:val="ad"/>
        <w:shd w:val="clear" w:color="auto" w:fill="FFFFFF"/>
        <w:spacing w:before="90" w:beforeAutospacing="0" w:after="90" w:afterAutospacing="0" w:line="315" w:lineRule="atLeast"/>
        <w:ind w:firstLine="567"/>
        <w:jc w:val="both"/>
        <w:rPr>
          <w:sz w:val="28"/>
          <w:szCs w:val="28"/>
        </w:rPr>
      </w:pPr>
      <w:r w:rsidRPr="002F1227">
        <w:rPr>
          <w:sz w:val="28"/>
          <w:szCs w:val="28"/>
        </w:rPr>
        <w:t xml:space="preserve">Программа предполагает проведение одно занятия в неделю в </w:t>
      </w:r>
      <w:r w:rsidR="002E19DB">
        <w:rPr>
          <w:sz w:val="28"/>
          <w:szCs w:val="28"/>
        </w:rPr>
        <w:t>первую половину дня</w:t>
      </w:r>
      <w:r w:rsidRPr="002F1227">
        <w:rPr>
          <w:sz w:val="28"/>
          <w:szCs w:val="28"/>
        </w:rPr>
        <w:t xml:space="preserve">, четыре занятия в месяц. </w:t>
      </w:r>
      <w:r w:rsidR="002E19DB">
        <w:rPr>
          <w:sz w:val="28"/>
          <w:szCs w:val="28"/>
        </w:rPr>
        <w:t xml:space="preserve">Занятия внесены в расписание НОД. Продолжительность занятия 25 минут старшие дети, </w:t>
      </w:r>
      <w:r w:rsidRPr="002F1227">
        <w:rPr>
          <w:sz w:val="28"/>
          <w:szCs w:val="28"/>
        </w:rPr>
        <w:t xml:space="preserve">30 минут дети подготовительной группы. Программа разработана на 2 года обучения для детей 5-7 лет. </w:t>
      </w:r>
    </w:p>
    <w:p w:rsidR="002E19DB" w:rsidRPr="002E19DB" w:rsidRDefault="008B4E24" w:rsidP="002E19DB">
      <w:pPr>
        <w:ind w:firstLine="567"/>
        <w:jc w:val="center"/>
        <w:rPr>
          <w:rFonts w:eastAsia="Times New Roman" w:cs="Times New Roman"/>
          <w:color w:val="000000"/>
          <w:sz w:val="28"/>
          <w:szCs w:val="28"/>
          <w:lang w:eastAsia="ru-RU"/>
        </w:rPr>
      </w:pPr>
      <w:r>
        <w:rPr>
          <w:rFonts w:eastAsia="Times New Roman" w:cs="Times New Roman"/>
          <w:b/>
          <w:color w:val="000000"/>
          <w:sz w:val="28"/>
          <w:szCs w:val="28"/>
          <w:lang w:eastAsia="ru-RU"/>
        </w:rPr>
        <w:t>3.3</w:t>
      </w:r>
      <w:r w:rsidR="002E19DB">
        <w:rPr>
          <w:rFonts w:eastAsia="Times New Roman" w:cs="Times New Roman"/>
          <w:b/>
          <w:color w:val="000000"/>
          <w:sz w:val="28"/>
          <w:szCs w:val="28"/>
          <w:lang w:eastAsia="ru-RU"/>
        </w:rPr>
        <w:t xml:space="preserve">. </w:t>
      </w:r>
      <w:r w:rsidR="002E19DB" w:rsidRPr="002E19DB">
        <w:rPr>
          <w:rFonts w:eastAsia="Times New Roman" w:cs="Times New Roman"/>
          <w:b/>
          <w:color w:val="000000"/>
          <w:sz w:val="28"/>
          <w:szCs w:val="28"/>
          <w:lang w:eastAsia="ru-RU"/>
        </w:rPr>
        <w:t>Особенности традиционных событий, праздников, мероприятий</w:t>
      </w:r>
    </w:p>
    <w:p w:rsidR="002E19DB" w:rsidRPr="002E19DB" w:rsidRDefault="002E19DB" w:rsidP="002E19DB">
      <w:pPr>
        <w:ind w:left="-5" w:right="15" w:firstLine="567"/>
        <w:rPr>
          <w:rFonts w:eastAsia="Times New Roman" w:cs="Times New Roman"/>
          <w:color w:val="000000"/>
          <w:sz w:val="28"/>
          <w:szCs w:val="28"/>
          <w:lang w:eastAsia="ru-RU"/>
        </w:rPr>
      </w:pPr>
      <w:r w:rsidRPr="002E19DB">
        <w:rPr>
          <w:rFonts w:eastAsia="Times New Roman" w:cs="Times New Roman"/>
          <w:color w:val="000000"/>
          <w:sz w:val="28"/>
          <w:szCs w:val="28"/>
          <w:lang w:eastAsia="ru-RU"/>
        </w:rPr>
        <w:t xml:space="preserve">Построение воспитательно–образовательного процесса, направленно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2E19DB" w:rsidRPr="002E19DB" w:rsidRDefault="002E19DB" w:rsidP="002E19DB">
      <w:pPr>
        <w:ind w:firstLine="567"/>
        <w:rPr>
          <w:rFonts w:eastAsia="Times New Roman" w:cs="Times New Roman"/>
          <w:sz w:val="28"/>
          <w:szCs w:val="28"/>
          <w:lang w:eastAsia="ru-RU"/>
        </w:rPr>
      </w:pPr>
      <w:r w:rsidRPr="002E19DB">
        <w:rPr>
          <w:rFonts w:eastAsia="Times New Roman" w:cs="Times New Roman"/>
          <w:sz w:val="28"/>
          <w:szCs w:val="28"/>
          <w:lang w:eastAsia="ru-RU"/>
        </w:rPr>
        <w:lastRenderedPageBreak/>
        <w:t xml:space="preserve">Задача воспитателя наполнить ежедневную жизнь детей увлекательными </w:t>
      </w:r>
      <w:r w:rsidR="004E507A" w:rsidRPr="002E19DB">
        <w:rPr>
          <w:rFonts w:eastAsia="Times New Roman" w:cs="Times New Roman"/>
          <w:sz w:val="28"/>
          <w:szCs w:val="28"/>
          <w:lang w:eastAsia="ru-RU"/>
        </w:rPr>
        <w:t>и полезными делами, создать атмосферу радости общения, коллективного</w:t>
      </w:r>
      <w:r w:rsidRPr="002E19DB">
        <w:rPr>
          <w:rFonts w:eastAsia="Times New Roman" w:cs="Times New Roman"/>
          <w:sz w:val="28"/>
          <w:szCs w:val="28"/>
          <w:lang w:eastAsia="ru-RU"/>
        </w:rPr>
        <w:t xml:space="preserve"> творчества, стремления к новым задачам и перспективам. </w:t>
      </w:r>
    </w:p>
    <w:p w:rsidR="004E507A" w:rsidRDefault="004E507A" w:rsidP="004E507A">
      <w:pPr>
        <w:ind w:firstLine="567"/>
        <w:rPr>
          <w:rFonts w:eastAsia="Times New Roman" w:cs="Times New Roman"/>
          <w:sz w:val="28"/>
          <w:szCs w:val="28"/>
          <w:lang w:eastAsia="ru-RU"/>
        </w:rPr>
      </w:pPr>
      <w:r w:rsidRPr="002E19DB">
        <w:rPr>
          <w:rFonts w:eastAsia="Times New Roman" w:cs="Times New Roman"/>
          <w:sz w:val="28"/>
          <w:szCs w:val="28"/>
          <w:lang w:eastAsia="ru-RU"/>
        </w:rPr>
        <w:t>Для организации традиционных событий эффективно используется</w:t>
      </w:r>
      <w:r w:rsidR="002E19DB" w:rsidRPr="002E19DB">
        <w:rPr>
          <w:rFonts w:eastAsia="Times New Roman" w:cs="Times New Roman"/>
          <w:sz w:val="28"/>
          <w:szCs w:val="28"/>
          <w:lang w:eastAsia="ru-RU"/>
        </w:rPr>
        <w:t xml:space="preserve"> сюжетно-</w:t>
      </w:r>
      <w:r w:rsidRPr="002E19DB">
        <w:rPr>
          <w:rFonts w:eastAsia="Times New Roman" w:cs="Times New Roman"/>
          <w:sz w:val="28"/>
          <w:szCs w:val="28"/>
          <w:lang w:eastAsia="ru-RU"/>
        </w:rPr>
        <w:t>тематического планирования образовательного процесса</w:t>
      </w:r>
      <w:r w:rsidR="002E19DB" w:rsidRPr="002E19DB">
        <w:rPr>
          <w:rFonts w:eastAsia="Times New Roman" w:cs="Times New Roman"/>
          <w:sz w:val="28"/>
          <w:szCs w:val="28"/>
          <w:lang w:eastAsia="ru-RU"/>
        </w:rPr>
        <w:t xml:space="preserve">.  </w:t>
      </w:r>
    </w:p>
    <w:p w:rsidR="002E19DB" w:rsidRPr="002E19DB" w:rsidRDefault="002E19DB" w:rsidP="004E507A">
      <w:pPr>
        <w:ind w:firstLine="567"/>
        <w:rPr>
          <w:rFonts w:eastAsia="Times New Roman" w:cs="Times New Roman"/>
          <w:sz w:val="28"/>
          <w:szCs w:val="28"/>
          <w:lang w:eastAsia="ru-RU"/>
        </w:rPr>
      </w:pPr>
      <w:r w:rsidRPr="002E19DB">
        <w:rPr>
          <w:rFonts w:eastAsia="Times New Roman" w:cs="Times New Roman"/>
          <w:sz w:val="28"/>
          <w:szCs w:val="28"/>
          <w:lang w:eastAsia="ru-RU"/>
        </w:rPr>
        <w:t xml:space="preserve">Темы определяются исходя </w:t>
      </w:r>
      <w:r w:rsidR="004E507A" w:rsidRPr="002E19DB">
        <w:rPr>
          <w:rFonts w:eastAsia="Times New Roman" w:cs="Times New Roman"/>
          <w:sz w:val="28"/>
          <w:szCs w:val="28"/>
          <w:lang w:eastAsia="ru-RU"/>
        </w:rPr>
        <w:t>из интересов</w:t>
      </w:r>
      <w:r w:rsidRPr="002E19DB">
        <w:rPr>
          <w:rFonts w:eastAsia="Times New Roman" w:cs="Times New Roman"/>
          <w:sz w:val="28"/>
          <w:szCs w:val="28"/>
          <w:lang w:eastAsia="ru-RU"/>
        </w:rPr>
        <w:t xml:space="preserve"> детей и потребностей детей, необходимости </w:t>
      </w:r>
      <w:r w:rsidR="004E507A" w:rsidRPr="002E19DB">
        <w:rPr>
          <w:rFonts w:eastAsia="Times New Roman" w:cs="Times New Roman"/>
          <w:sz w:val="28"/>
          <w:szCs w:val="28"/>
          <w:lang w:eastAsia="ru-RU"/>
        </w:rPr>
        <w:t>обогащения детского опыта и интегрируют содержание, методы и приемы изразных образовательных областей</w:t>
      </w:r>
      <w:r w:rsidRPr="002E19DB">
        <w:rPr>
          <w:rFonts w:eastAsia="Times New Roman" w:cs="Times New Roman"/>
          <w:sz w:val="28"/>
          <w:szCs w:val="28"/>
          <w:lang w:eastAsia="ru-RU"/>
        </w:rPr>
        <w:t xml:space="preserve">.  </w:t>
      </w:r>
      <w:r w:rsidR="004E507A" w:rsidRPr="002E19DB">
        <w:rPr>
          <w:rFonts w:eastAsia="Times New Roman" w:cs="Times New Roman"/>
          <w:sz w:val="28"/>
          <w:szCs w:val="28"/>
          <w:lang w:eastAsia="ru-RU"/>
        </w:rPr>
        <w:t>Единая тема отражается в организуемыхвоспитателем образовательных ситуациях детской практической, игровой</w:t>
      </w:r>
      <w:r w:rsidRPr="002E19DB">
        <w:rPr>
          <w:rFonts w:eastAsia="Times New Roman" w:cs="Times New Roman"/>
          <w:sz w:val="28"/>
          <w:szCs w:val="28"/>
          <w:lang w:eastAsia="ru-RU"/>
        </w:rPr>
        <w:t xml:space="preserve">, </w:t>
      </w:r>
      <w:r w:rsidR="004E507A" w:rsidRPr="002E19DB">
        <w:rPr>
          <w:rFonts w:eastAsia="Times New Roman" w:cs="Times New Roman"/>
          <w:sz w:val="28"/>
          <w:szCs w:val="28"/>
          <w:lang w:eastAsia="ru-RU"/>
        </w:rPr>
        <w:t>изобразительной деятельности, в музыке, в наблюдениях и общении</w:t>
      </w:r>
      <w:r w:rsidRPr="002E19DB">
        <w:rPr>
          <w:rFonts w:eastAsia="Times New Roman" w:cs="Times New Roman"/>
          <w:sz w:val="28"/>
          <w:szCs w:val="28"/>
          <w:lang w:eastAsia="ru-RU"/>
        </w:rPr>
        <w:t xml:space="preserve"> воспитателя с детьми.</w:t>
      </w:r>
    </w:p>
    <w:p w:rsidR="002E19DB" w:rsidRPr="002E19DB" w:rsidRDefault="004E507A" w:rsidP="002E19DB">
      <w:pPr>
        <w:ind w:firstLine="567"/>
        <w:rPr>
          <w:rFonts w:eastAsia="Times New Roman" w:cs="Times New Roman"/>
          <w:sz w:val="28"/>
          <w:szCs w:val="28"/>
          <w:lang w:eastAsia="ru-RU"/>
        </w:rPr>
      </w:pPr>
      <w:r w:rsidRPr="002E19DB">
        <w:rPr>
          <w:rFonts w:eastAsia="Times New Roman" w:cs="Times New Roman"/>
          <w:sz w:val="28"/>
          <w:szCs w:val="28"/>
          <w:lang w:eastAsia="ru-RU"/>
        </w:rPr>
        <w:t>В организации образовательной деятельности учитываются также доступные пониманию детей сезонные праздники, такиекак Новый год, Проводы Зимушки</w:t>
      </w:r>
      <w:r w:rsidR="002E19DB" w:rsidRPr="002E19DB">
        <w:rPr>
          <w:rFonts w:eastAsia="Times New Roman" w:cs="Times New Roman"/>
          <w:sz w:val="28"/>
          <w:szCs w:val="28"/>
          <w:lang w:eastAsia="ru-RU"/>
        </w:rPr>
        <w:t xml:space="preserve">-зимы, общественно-политические </w:t>
      </w:r>
      <w:r w:rsidRPr="002E19DB">
        <w:rPr>
          <w:rFonts w:eastAsia="Times New Roman" w:cs="Times New Roman"/>
          <w:sz w:val="28"/>
          <w:szCs w:val="28"/>
          <w:lang w:eastAsia="ru-RU"/>
        </w:rPr>
        <w:t>праздники (День народного единства России, День Защитника Отечества</w:t>
      </w:r>
      <w:r w:rsidR="002E19DB" w:rsidRPr="002E19DB">
        <w:rPr>
          <w:rFonts w:eastAsia="Times New Roman" w:cs="Times New Roman"/>
          <w:sz w:val="28"/>
          <w:szCs w:val="28"/>
          <w:lang w:eastAsia="ru-RU"/>
        </w:rPr>
        <w:t>, Международный Женский день, День Победы и др.)</w:t>
      </w:r>
    </w:p>
    <w:p w:rsidR="002E19DB" w:rsidRPr="002E19DB" w:rsidRDefault="002E19DB" w:rsidP="002E19DB">
      <w:pPr>
        <w:ind w:right="15" w:firstLine="567"/>
        <w:rPr>
          <w:rFonts w:eastAsia="Times New Roman" w:cs="Times New Roman"/>
          <w:color w:val="000000"/>
          <w:sz w:val="28"/>
          <w:szCs w:val="28"/>
          <w:lang w:eastAsia="ru-RU"/>
        </w:rPr>
      </w:pPr>
      <w:r w:rsidRPr="002E19DB">
        <w:rPr>
          <w:rFonts w:eastAsia="Times New Roman" w:cs="Times New Roman"/>
          <w:color w:val="000000"/>
          <w:sz w:val="28"/>
          <w:szCs w:val="28"/>
          <w:lang w:eastAsia="ru-RU"/>
        </w:rPr>
        <w:t xml:space="preserve">Организационной основой реализации комплексно-тематического принципа построения </w:t>
      </w:r>
      <w:r w:rsidR="004E507A" w:rsidRPr="002E19DB">
        <w:rPr>
          <w:rFonts w:eastAsia="Times New Roman" w:cs="Times New Roman"/>
          <w:color w:val="000000"/>
          <w:sz w:val="28"/>
          <w:szCs w:val="28"/>
          <w:lang w:eastAsia="ru-RU"/>
        </w:rPr>
        <w:t>программы являются</w:t>
      </w:r>
      <w:r w:rsidRPr="002E19DB">
        <w:rPr>
          <w:rFonts w:eastAsia="Times New Roman" w:cs="Times New Roman"/>
          <w:color w:val="000000"/>
          <w:sz w:val="28"/>
          <w:szCs w:val="28"/>
          <w:lang w:eastAsia="ru-RU"/>
        </w:rPr>
        <w:t xml:space="preserve"> примерные темы (праздники, события</w:t>
      </w:r>
      <w:r w:rsidR="004E507A" w:rsidRPr="002E19DB">
        <w:rPr>
          <w:rFonts w:eastAsia="Times New Roman" w:cs="Times New Roman"/>
          <w:color w:val="000000"/>
          <w:sz w:val="28"/>
          <w:szCs w:val="28"/>
          <w:lang w:eastAsia="ru-RU"/>
        </w:rPr>
        <w:t>), которые</w:t>
      </w:r>
      <w:r w:rsidRPr="002E19DB">
        <w:rPr>
          <w:rFonts w:eastAsia="Times New Roman" w:cs="Times New Roman"/>
          <w:color w:val="000000"/>
          <w:sz w:val="28"/>
          <w:szCs w:val="28"/>
          <w:lang w:eastAsia="ru-RU"/>
        </w:rPr>
        <w:t xml:space="preserve">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2E19DB" w:rsidRPr="002E19DB" w:rsidRDefault="002E19DB" w:rsidP="002E19DB">
      <w:pPr>
        <w:numPr>
          <w:ilvl w:val="0"/>
          <w:numId w:val="14"/>
        </w:numPr>
        <w:spacing w:after="51" w:line="241" w:lineRule="auto"/>
        <w:ind w:left="0" w:right="15" w:firstLine="567"/>
        <w:rPr>
          <w:rFonts w:eastAsia="Times New Roman" w:cs="Times New Roman"/>
          <w:color w:val="000000"/>
          <w:sz w:val="28"/>
          <w:szCs w:val="28"/>
          <w:lang w:eastAsia="ru-RU"/>
        </w:rPr>
      </w:pPr>
      <w:r w:rsidRPr="002E19DB">
        <w:rPr>
          <w:rFonts w:eastAsia="Times New Roman" w:cs="Times New Roman"/>
          <w:color w:val="000000"/>
          <w:sz w:val="28"/>
          <w:szCs w:val="28"/>
          <w:lang w:eastAsia="ru-RU"/>
        </w:rPr>
        <w:t xml:space="preserve">Явлениям нравственной жизни ребенка  </w:t>
      </w:r>
    </w:p>
    <w:p w:rsidR="002E19DB" w:rsidRPr="002E19DB" w:rsidRDefault="002E19DB" w:rsidP="002E19DB">
      <w:pPr>
        <w:numPr>
          <w:ilvl w:val="0"/>
          <w:numId w:val="14"/>
        </w:numPr>
        <w:spacing w:after="51" w:line="241" w:lineRule="auto"/>
        <w:ind w:left="0" w:right="15" w:firstLine="567"/>
        <w:rPr>
          <w:rFonts w:eastAsia="Times New Roman" w:cs="Times New Roman"/>
          <w:color w:val="000000"/>
          <w:sz w:val="28"/>
          <w:szCs w:val="28"/>
          <w:lang w:eastAsia="ru-RU"/>
        </w:rPr>
      </w:pPr>
      <w:r w:rsidRPr="002E19DB">
        <w:rPr>
          <w:rFonts w:eastAsia="Times New Roman" w:cs="Times New Roman"/>
          <w:color w:val="000000"/>
          <w:sz w:val="28"/>
          <w:szCs w:val="28"/>
          <w:lang w:eastAsia="ru-RU"/>
        </w:rPr>
        <w:t xml:space="preserve">Окружающей природе </w:t>
      </w:r>
    </w:p>
    <w:p w:rsidR="002E19DB" w:rsidRPr="002E19DB" w:rsidRDefault="002E19DB" w:rsidP="002E19DB">
      <w:pPr>
        <w:numPr>
          <w:ilvl w:val="0"/>
          <w:numId w:val="14"/>
        </w:numPr>
        <w:spacing w:after="51" w:line="241" w:lineRule="auto"/>
        <w:ind w:left="0" w:right="15" w:firstLine="567"/>
        <w:rPr>
          <w:rFonts w:eastAsia="Times New Roman" w:cs="Times New Roman"/>
          <w:color w:val="000000"/>
          <w:sz w:val="28"/>
          <w:szCs w:val="28"/>
          <w:lang w:eastAsia="ru-RU"/>
        </w:rPr>
      </w:pPr>
      <w:r w:rsidRPr="002E19DB">
        <w:rPr>
          <w:rFonts w:eastAsia="Times New Roman" w:cs="Times New Roman"/>
          <w:color w:val="000000"/>
          <w:sz w:val="28"/>
          <w:szCs w:val="28"/>
          <w:lang w:eastAsia="ru-RU"/>
        </w:rPr>
        <w:t xml:space="preserve">Миру искусства и литературы  </w:t>
      </w:r>
    </w:p>
    <w:p w:rsidR="002E19DB" w:rsidRPr="002E19DB" w:rsidRDefault="002E19DB" w:rsidP="002E19DB">
      <w:pPr>
        <w:numPr>
          <w:ilvl w:val="0"/>
          <w:numId w:val="14"/>
        </w:numPr>
        <w:spacing w:after="51" w:line="241" w:lineRule="auto"/>
        <w:ind w:left="0" w:right="15" w:firstLine="567"/>
        <w:rPr>
          <w:rFonts w:eastAsia="Times New Roman" w:cs="Times New Roman"/>
          <w:color w:val="000000"/>
          <w:sz w:val="28"/>
          <w:szCs w:val="28"/>
          <w:lang w:eastAsia="ru-RU"/>
        </w:rPr>
      </w:pPr>
      <w:r w:rsidRPr="002E19DB">
        <w:rPr>
          <w:rFonts w:eastAsia="Times New Roman" w:cs="Times New Roman"/>
          <w:color w:val="000000"/>
          <w:sz w:val="28"/>
          <w:szCs w:val="28"/>
          <w:lang w:eastAsia="ru-RU"/>
        </w:rPr>
        <w:t xml:space="preserve">Традиционным для семьи, общества и государства праздничным событиям </w:t>
      </w:r>
    </w:p>
    <w:p w:rsidR="002E19DB" w:rsidRPr="002E19DB" w:rsidRDefault="002E19DB" w:rsidP="002E19DB">
      <w:pPr>
        <w:numPr>
          <w:ilvl w:val="0"/>
          <w:numId w:val="14"/>
        </w:numPr>
        <w:spacing w:after="51" w:line="241" w:lineRule="auto"/>
        <w:ind w:left="0" w:right="15" w:firstLine="567"/>
        <w:rPr>
          <w:rFonts w:eastAsia="Times New Roman" w:cs="Times New Roman"/>
          <w:color w:val="000000"/>
          <w:sz w:val="28"/>
          <w:szCs w:val="28"/>
          <w:lang w:eastAsia="ru-RU"/>
        </w:rPr>
      </w:pPr>
      <w:r w:rsidRPr="002E19DB">
        <w:rPr>
          <w:rFonts w:eastAsia="Times New Roman" w:cs="Times New Roman"/>
          <w:color w:val="000000"/>
          <w:sz w:val="28"/>
          <w:szCs w:val="28"/>
          <w:lang w:eastAsia="ru-RU"/>
        </w:rPr>
        <w:t xml:space="preserve">Событиям, формирующим чувство гражданской принадлежности ребенка (родной </w:t>
      </w:r>
      <w:r w:rsidR="004E507A" w:rsidRPr="002E19DB">
        <w:rPr>
          <w:rFonts w:eastAsia="Times New Roman" w:cs="Times New Roman"/>
          <w:color w:val="000000"/>
          <w:sz w:val="28"/>
          <w:szCs w:val="28"/>
          <w:lang w:eastAsia="ru-RU"/>
        </w:rPr>
        <w:t>город, день</w:t>
      </w:r>
      <w:r w:rsidRPr="002E19DB">
        <w:rPr>
          <w:rFonts w:eastAsia="Times New Roman" w:cs="Times New Roman"/>
          <w:color w:val="000000"/>
          <w:sz w:val="28"/>
          <w:szCs w:val="28"/>
          <w:lang w:eastAsia="ru-RU"/>
        </w:rPr>
        <w:t xml:space="preserve"> народного единства, день защитника отечества и др.) </w:t>
      </w:r>
    </w:p>
    <w:p w:rsidR="002E19DB" w:rsidRPr="002E19DB" w:rsidRDefault="002E19DB" w:rsidP="002E19DB">
      <w:pPr>
        <w:numPr>
          <w:ilvl w:val="0"/>
          <w:numId w:val="14"/>
        </w:numPr>
        <w:spacing w:after="51" w:line="241" w:lineRule="auto"/>
        <w:ind w:left="0" w:right="15" w:firstLine="567"/>
        <w:rPr>
          <w:rFonts w:eastAsia="Times New Roman" w:cs="Times New Roman"/>
          <w:color w:val="000000"/>
          <w:sz w:val="28"/>
          <w:szCs w:val="28"/>
          <w:lang w:eastAsia="ru-RU"/>
        </w:rPr>
      </w:pPr>
      <w:r w:rsidRPr="002E19DB">
        <w:rPr>
          <w:rFonts w:eastAsia="Times New Roman" w:cs="Times New Roman"/>
          <w:color w:val="000000"/>
          <w:sz w:val="28"/>
          <w:szCs w:val="28"/>
          <w:lang w:eastAsia="ru-RU"/>
        </w:rPr>
        <w:t xml:space="preserve">Сезонным явлениям  </w:t>
      </w:r>
      <w:r w:rsidRPr="002E19DB">
        <w:rPr>
          <w:rFonts w:eastAsia="Arial" w:cs="Times New Roman"/>
          <w:color w:val="000000"/>
          <w:sz w:val="28"/>
          <w:szCs w:val="28"/>
          <w:lang w:eastAsia="ru-RU"/>
        </w:rPr>
        <w:tab/>
      </w:r>
    </w:p>
    <w:p w:rsidR="002E19DB" w:rsidRPr="002E19DB" w:rsidRDefault="002E19DB" w:rsidP="002E19DB">
      <w:pPr>
        <w:numPr>
          <w:ilvl w:val="0"/>
          <w:numId w:val="14"/>
        </w:numPr>
        <w:spacing w:after="51" w:line="241" w:lineRule="auto"/>
        <w:ind w:left="0" w:right="15" w:firstLine="567"/>
        <w:rPr>
          <w:rFonts w:eastAsia="Times New Roman" w:cs="Times New Roman"/>
          <w:color w:val="000000"/>
          <w:sz w:val="28"/>
          <w:szCs w:val="28"/>
          <w:lang w:eastAsia="ru-RU"/>
        </w:rPr>
      </w:pPr>
      <w:r w:rsidRPr="002E19DB">
        <w:rPr>
          <w:rFonts w:eastAsia="Times New Roman" w:cs="Times New Roman"/>
          <w:color w:val="000000"/>
          <w:sz w:val="28"/>
          <w:szCs w:val="28"/>
          <w:lang w:eastAsia="ru-RU"/>
        </w:rPr>
        <w:t xml:space="preserve">Народной культуре </w:t>
      </w:r>
      <w:r w:rsidR="004E507A" w:rsidRPr="002E19DB">
        <w:rPr>
          <w:rFonts w:eastAsia="Times New Roman" w:cs="Times New Roman"/>
          <w:color w:val="000000"/>
          <w:sz w:val="28"/>
          <w:szCs w:val="28"/>
          <w:lang w:eastAsia="ru-RU"/>
        </w:rPr>
        <w:t>и традициям</w:t>
      </w:r>
      <w:r w:rsidRPr="002E19DB">
        <w:rPr>
          <w:rFonts w:eastAsia="Times New Roman" w:cs="Times New Roman"/>
          <w:color w:val="000000"/>
          <w:sz w:val="28"/>
          <w:szCs w:val="28"/>
          <w:lang w:eastAsia="ru-RU"/>
        </w:rPr>
        <w:t xml:space="preserve">. </w:t>
      </w:r>
    </w:p>
    <w:p w:rsidR="002E19DB" w:rsidRPr="002E19DB" w:rsidRDefault="002E19DB" w:rsidP="002E19DB">
      <w:pPr>
        <w:ind w:right="15" w:firstLine="567"/>
        <w:rPr>
          <w:rFonts w:eastAsia="Times New Roman" w:cs="Times New Roman"/>
          <w:color w:val="000000"/>
          <w:sz w:val="28"/>
          <w:szCs w:val="28"/>
          <w:lang w:eastAsia="ru-RU"/>
        </w:rPr>
      </w:pPr>
      <w:r w:rsidRPr="002E19DB">
        <w:rPr>
          <w:rFonts w:eastAsia="Times New Roman" w:cs="Times New Roman"/>
          <w:color w:val="000000"/>
          <w:sz w:val="28"/>
          <w:szCs w:val="28"/>
          <w:lang w:eastAsia="ru-RU"/>
        </w:rPr>
        <w:t xml:space="preserve">Тематический принцип построения образовательного процесса </w:t>
      </w:r>
      <w:r w:rsidR="004E507A" w:rsidRPr="002E19DB">
        <w:rPr>
          <w:rFonts w:eastAsia="Times New Roman" w:cs="Times New Roman"/>
          <w:color w:val="000000"/>
          <w:sz w:val="28"/>
          <w:szCs w:val="28"/>
          <w:lang w:eastAsia="ru-RU"/>
        </w:rPr>
        <w:t>позволяет ввести</w:t>
      </w:r>
      <w:r w:rsidRPr="002E19DB">
        <w:rPr>
          <w:rFonts w:eastAsia="Times New Roman" w:cs="Times New Roman"/>
          <w:color w:val="000000"/>
          <w:sz w:val="28"/>
          <w:szCs w:val="28"/>
          <w:lang w:eastAsia="ru-RU"/>
        </w:rPr>
        <w:t xml:space="preserve"> региональные и культурные компоненты, учитывать приоритет дошкольного учреждения. </w:t>
      </w:r>
    </w:p>
    <w:p w:rsidR="002E19DB" w:rsidRPr="002E19DB" w:rsidRDefault="002E19DB" w:rsidP="002E19DB">
      <w:pPr>
        <w:pStyle w:val="ad"/>
        <w:shd w:val="clear" w:color="auto" w:fill="FFFFFF"/>
        <w:spacing w:before="90" w:beforeAutospacing="0" w:after="90" w:afterAutospacing="0" w:line="315" w:lineRule="atLeast"/>
        <w:ind w:firstLine="567"/>
        <w:jc w:val="both"/>
        <w:rPr>
          <w:sz w:val="28"/>
          <w:szCs w:val="28"/>
        </w:rPr>
      </w:pPr>
    </w:p>
    <w:p w:rsidR="002E19DB" w:rsidRDefault="002E19DB" w:rsidP="002E19DB">
      <w:pPr>
        <w:pStyle w:val="ad"/>
        <w:shd w:val="clear" w:color="auto" w:fill="FFFFFF"/>
        <w:spacing w:before="90" w:beforeAutospacing="0" w:after="90" w:afterAutospacing="0" w:line="315" w:lineRule="atLeast"/>
        <w:ind w:firstLine="567"/>
        <w:jc w:val="both"/>
        <w:rPr>
          <w:b/>
          <w:bCs/>
          <w:color w:val="000000"/>
          <w:sz w:val="28"/>
          <w:szCs w:val="28"/>
        </w:rPr>
      </w:pPr>
    </w:p>
    <w:p w:rsidR="004E507A" w:rsidRDefault="009F1881" w:rsidP="009F1881">
      <w:pPr>
        <w:jc w:val="left"/>
        <w:rPr>
          <w:rFonts w:cs="Times New Roman"/>
          <w:noProof/>
          <w:szCs w:val="24"/>
          <w:lang w:eastAsia="ru-RU"/>
        </w:rPr>
      </w:pPr>
      <w:r w:rsidRPr="00D77B66">
        <w:rPr>
          <w:rFonts w:cs="Times New Roman"/>
          <w:noProof/>
          <w:szCs w:val="24"/>
          <w:lang w:eastAsia="ru-RU"/>
        </w:rPr>
        <w:t xml:space="preserve">.                                                          </w:t>
      </w:r>
    </w:p>
    <w:p w:rsidR="004E507A" w:rsidRDefault="004E507A" w:rsidP="009F1881">
      <w:pPr>
        <w:jc w:val="left"/>
        <w:rPr>
          <w:rFonts w:cs="Times New Roman"/>
          <w:noProof/>
          <w:szCs w:val="24"/>
          <w:lang w:eastAsia="ru-RU"/>
        </w:rPr>
      </w:pPr>
    </w:p>
    <w:p w:rsidR="004E507A" w:rsidRDefault="004E507A" w:rsidP="009F1881">
      <w:pPr>
        <w:jc w:val="left"/>
        <w:rPr>
          <w:rFonts w:cs="Times New Roman"/>
          <w:noProof/>
          <w:szCs w:val="24"/>
          <w:lang w:eastAsia="ru-RU"/>
        </w:rPr>
      </w:pPr>
    </w:p>
    <w:p w:rsidR="004E507A" w:rsidRDefault="004E507A" w:rsidP="009F1881">
      <w:pPr>
        <w:jc w:val="left"/>
        <w:rPr>
          <w:rFonts w:cs="Times New Roman"/>
          <w:noProof/>
          <w:szCs w:val="24"/>
          <w:lang w:eastAsia="ru-RU"/>
        </w:rPr>
      </w:pPr>
    </w:p>
    <w:p w:rsidR="004E507A" w:rsidRDefault="004E507A" w:rsidP="009F1881">
      <w:pPr>
        <w:jc w:val="left"/>
        <w:rPr>
          <w:rFonts w:cs="Times New Roman"/>
          <w:noProof/>
          <w:szCs w:val="24"/>
          <w:lang w:eastAsia="ru-RU"/>
        </w:rPr>
      </w:pPr>
    </w:p>
    <w:p w:rsidR="008B4E24" w:rsidRDefault="008B4E24" w:rsidP="009F1881">
      <w:pPr>
        <w:jc w:val="left"/>
        <w:rPr>
          <w:rFonts w:cs="Times New Roman"/>
          <w:noProof/>
          <w:szCs w:val="24"/>
          <w:lang w:eastAsia="ru-RU"/>
        </w:rPr>
      </w:pPr>
    </w:p>
    <w:p w:rsidR="008B4E24" w:rsidRDefault="008B4E24" w:rsidP="009F1881">
      <w:pPr>
        <w:jc w:val="left"/>
        <w:rPr>
          <w:rFonts w:cs="Times New Roman"/>
          <w:noProof/>
          <w:szCs w:val="24"/>
          <w:lang w:eastAsia="ru-RU"/>
        </w:rPr>
      </w:pPr>
    </w:p>
    <w:p w:rsidR="008B4E24" w:rsidRDefault="008B4E24" w:rsidP="009F1881">
      <w:pPr>
        <w:jc w:val="left"/>
        <w:rPr>
          <w:rFonts w:cs="Times New Roman"/>
          <w:noProof/>
          <w:szCs w:val="24"/>
          <w:lang w:eastAsia="ru-RU"/>
        </w:rPr>
      </w:pPr>
    </w:p>
    <w:p w:rsidR="008B4E24" w:rsidRDefault="008B4E24" w:rsidP="009F1881">
      <w:pPr>
        <w:jc w:val="left"/>
        <w:rPr>
          <w:rFonts w:cs="Times New Roman"/>
          <w:noProof/>
          <w:szCs w:val="24"/>
          <w:lang w:eastAsia="ru-RU"/>
        </w:rPr>
      </w:pPr>
    </w:p>
    <w:p w:rsidR="008B4E24" w:rsidRDefault="008B4E24" w:rsidP="009F1881">
      <w:pPr>
        <w:jc w:val="left"/>
        <w:rPr>
          <w:rFonts w:cs="Times New Roman"/>
          <w:noProof/>
          <w:szCs w:val="24"/>
          <w:lang w:eastAsia="ru-RU"/>
        </w:rPr>
      </w:pPr>
    </w:p>
    <w:p w:rsidR="004E507A" w:rsidRDefault="004E507A" w:rsidP="009F1881">
      <w:pPr>
        <w:jc w:val="left"/>
        <w:rPr>
          <w:rFonts w:cs="Times New Roman"/>
          <w:noProof/>
          <w:szCs w:val="24"/>
          <w:lang w:eastAsia="ru-RU"/>
        </w:rPr>
      </w:pPr>
    </w:p>
    <w:p w:rsidR="004876F8" w:rsidRDefault="006F4714" w:rsidP="006F4714">
      <w:pPr>
        <w:jc w:val="right"/>
        <w:rPr>
          <w:rFonts w:eastAsia="Times New Roman" w:cs="Times New Roman"/>
          <w:b/>
          <w:bCs/>
          <w:color w:val="000000" w:themeColor="text1"/>
          <w:sz w:val="28"/>
          <w:szCs w:val="28"/>
          <w:lang w:eastAsia="ru-RU"/>
        </w:rPr>
      </w:pPr>
      <w:r w:rsidRPr="006F4714">
        <w:rPr>
          <w:rFonts w:cs="Times New Roman"/>
          <w:noProof/>
          <w:szCs w:val="24"/>
          <w:lang w:eastAsia="ru-RU"/>
        </w:rPr>
        <w:lastRenderedPageBreak/>
        <w:drawing>
          <wp:inline distT="0" distB="0" distL="0" distR="0">
            <wp:extent cx="6299835" cy="8669994"/>
            <wp:effectExtent l="0" t="0" r="0" b="0"/>
            <wp:docPr id="4" name="Рисунок 4" descr="C:\Users\8987\Desktop\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987\Desktop\1 003.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835" cy="8669994"/>
                    </a:xfrm>
                    <a:prstGeom prst="rect">
                      <a:avLst/>
                    </a:prstGeom>
                    <a:noFill/>
                    <a:ln>
                      <a:noFill/>
                    </a:ln>
                  </pic:spPr>
                </pic:pic>
              </a:graphicData>
            </a:graphic>
          </wp:inline>
        </w:drawing>
      </w:r>
    </w:p>
    <w:p w:rsidR="004876F8" w:rsidRDefault="004876F8" w:rsidP="008C782A">
      <w:pPr>
        <w:shd w:val="clear" w:color="auto" w:fill="FFFFFF"/>
        <w:spacing w:after="150"/>
        <w:jc w:val="center"/>
        <w:rPr>
          <w:rFonts w:eastAsia="Times New Roman" w:cs="Times New Roman"/>
          <w:b/>
          <w:bCs/>
          <w:color w:val="000000" w:themeColor="text1"/>
          <w:sz w:val="28"/>
          <w:szCs w:val="28"/>
          <w:lang w:eastAsia="ru-RU"/>
        </w:rPr>
      </w:pPr>
    </w:p>
    <w:p w:rsidR="00D065AF" w:rsidRDefault="00D065AF" w:rsidP="008C782A">
      <w:pPr>
        <w:shd w:val="clear" w:color="auto" w:fill="FFFFFF"/>
        <w:spacing w:after="150"/>
        <w:jc w:val="center"/>
        <w:rPr>
          <w:rFonts w:eastAsia="Times New Roman" w:cs="Times New Roman"/>
          <w:b/>
          <w:bCs/>
          <w:color w:val="000000" w:themeColor="text1"/>
          <w:sz w:val="28"/>
          <w:szCs w:val="28"/>
          <w:lang w:eastAsia="ru-RU"/>
        </w:rPr>
      </w:pPr>
    </w:p>
    <w:p w:rsidR="00D065AF" w:rsidRDefault="006F4714" w:rsidP="008C782A">
      <w:pPr>
        <w:shd w:val="clear" w:color="auto" w:fill="FFFFFF"/>
        <w:spacing w:after="150"/>
        <w:jc w:val="center"/>
        <w:rPr>
          <w:rFonts w:eastAsia="Times New Roman" w:cs="Times New Roman"/>
          <w:b/>
          <w:bCs/>
          <w:color w:val="000000" w:themeColor="text1"/>
          <w:sz w:val="28"/>
          <w:szCs w:val="28"/>
          <w:lang w:eastAsia="ru-RU"/>
        </w:rPr>
      </w:pPr>
      <w:r w:rsidRPr="006F4714">
        <w:rPr>
          <w:rFonts w:eastAsia="Times New Roman" w:cs="Times New Roman"/>
          <w:b/>
          <w:bCs/>
          <w:noProof/>
          <w:color w:val="000000" w:themeColor="text1"/>
          <w:sz w:val="28"/>
          <w:szCs w:val="28"/>
          <w:lang w:eastAsia="ru-RU"/>
        </w:rPr>
        <w:lastRenderedPageBreak/>
        <w:drawing>
          <wp:inline distT="0" distB="0" distL="0" distR="0">
            <wp:extent cx="6299835" cy="8669994"/>
            <wp:effectExtent l="0" t="0" r="0" b="0"/>
            <wp:docPr id="5" name="Рисунок 5" descr="C:\Users\8987\Desktop\1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987\Desktop\1 004.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835" cy="8669994"/>
                    </a:xfrm>
                    <a:prstGeom prst="rect">
                      <a:avLst/>
                    </a:prstGeom>
                    <a:noFill/>
                    <a:ln>
                      <a:noFill/>
                    </a:ln>
                  </pic:spPr>
                </pic:pic>
              </a:graphicData>
            </a:graphic>
          </wp:inline>
        </w:drawing>
      </w:r>
    </w:p>
    <w:p w:rsidR="00D065AF" w:rsidRDefault="00D065AF" w:rsidP="00D065AF">
      <w:pPr>
        <w:rPr>
          <w:rFonts w:eastAsia="Times New Roman" w:cs="Times New Roman"/>
          <w:b/>
          <w:bCs/>
          <w:color w:val="000000" w:themeColor="text1"/>
          <w:sz w:val="28"/>
          <w:szCs w:val="28"/>
          <w:lang w:eastAsia="ru-RU"/>
        </w:rPr>
      </w:pPr>
      <w:bookmarkStart w:id="0" w:name="_GoBack"/>
      <w:bookmarkEnd w:id="0"/>
    </w:p>
    <w:p w:rsidR="00A7544F" w:rsidRDefault="004876F8" w:rsidP="006F4714">
      <w:pPr>
        <w:jc w:val="right"/>
        <w:rPr>
          <w:rFonts w:cs="Times New Roman"/>
          <w:sz w:val="28"/>
          <w:szCs w:val="28"/>
        </w:rPr>
      </w:pPr>
      <w:r w:rsidRPr="00D065AF">
        <w:rPr>
          <w:rFonts w:cs="Times New Roman"/>
          <w:noProof/>
          <w:sz w:val="28"/>
          <w:szCs w:val="28"/>
          <w:lang w:eastAsia="ru-RU"/>
        </w:rPr>
        <w:t xml:space="preserve">.                                                                                                       </w:t>
      </w:r>
    </w:p>
    <w:p w:rsidR="00A7544F" w:rsidRPr="00A7544F" w:rsidRDefault="00A7544F" w:rsidP="00A7544F">
      <w:pPr>
        <w:rPr>
          <w:rFonts w:cs="Times New Roman"/>
          <w:sz w:val="28"/>
          <w:szCs w:val="28"/>
        </w:rPr>
      </w:pPr>
      <w:r w:rsidRPr="00A7544F">
        <w:rPr>
          <w:rFonts w:cs="Times New Roman"/>
          <w:sz w:val="28"/>
          <w:szCs w:val="28"/>
        </w:rPr>
        <w:lastRenderedPageBreak/>
        <w:t xml:space="preserve">Подготовительной группы </w:t>
      </w:r>
    </w:p>
    <w:p w:rsidR="00A7544F" w:rsidRPr="00A7544F" w:rsidRDefault="00A7544F" w:rsidP="00A7544F">
      <w:pPr>
        <w:jc w:val="center"/>
        <w:rPr>
          <w:rFonts w:cs="Times New Roman"/>
          <w:sz w:val="28"/>
          <w:szCs w:val="28"/>
        </w:rPr>
      </w:pPr>
      <w:r w:rsidRPr="00A7544F">
        <w:rPr>
          <w:rFonts w:cs="Times New Roman"/>
          <w:sz w:val="28"/>
          <w:szCs w:val="28"/>
        </w:rPr>
        <w:t>№ 4 «Капитошка»</w:t>
      </w:r>
    </w:p>
    <w:p w:rsidR="00A7544F" w:rsidRPr="00A7544F" w:rsidRDefault="00A7544F" w:rsidP="00A7544F">
      <w:pPr>
        <w:jc w:val="center"/>
        <w:rPr>
          <w:rFonts w:cs="Times New Roman"/>
          <w:sz w:val="28"/>
          <w:szCs w:val="28"/>
        </w:rPr>
      </w:pPr>
    </w:p>
    <w:p w:rsidR="00A7544F" w:rsidRPr="00A7544F" w:rsidRDefault="00A7544F" w:rsidP="00A7544F">
      <w:pPr>
        <w:rPr>
          <w:rFonts w:cs="Times New Roman"/>
          <w:sz w:val="28"/>
          <w:szCs w:val="28"/>
        </w:rPr>
      </w:pPr>
      <w:r w:rsidRPr="00A7544F">
        <w:rPr>
          <w:rFonts w:cs="Times New Roman"/>
          <w:sz w:val="28"/>
          <w:szCs w:val="28"/>
        </w:rPr>
        <w:t>1.Абанова Полина</w:t>
      </w:r>
    </w:p>
    <w:p w:rsidR="00A7544F" w:rsidRDefault="00A7544F" w:rsidP="00A7544F">
      <w:pPr>
        <w:rPr>
          <w:rFonts w:cs="Times New Roman"/>
          <w:sz w:val="28"/>
          <w:szCs w:val="28"/>
        </w:rPr>
      </w:pPr>
      <w:r>
        <w:rPr>
          <w:rFonts w:cs="Times New Roman"/>
          <w:sz w:val="28"/>
          <w:szCs w:val="28"/>
        </w:rPr>
        <w:t>2.Мазитов Коля</w:t>
      </w:r>
    </w:p>
    <w:p w:rsidR="00A7544F" w:rsidRDefault="00A7544F" w:rsidP="00A7544F">
      <w:pPr>
        <w:rPr>
          <w:rFonts w:cs="Times New Roman"/>
          <w:sz w:val="28"/>
          <w:szCs w:val="28"/>
        </w:rPr>
      </w:pPr>
      <w:r>
        <w:rPr>
          <w:rFonts w:cs="Times New Roman"/>
          <w:sz w:val="28"/>
          <w:szCs w:val="28"/>
        </w:rPr>
        <w:t>3.Степанян Ангелина</w:t>
      </w:r>
    </w:p>
    <w:p w:rsidR="00A7544F" w:rsidRDefault="00A7544F" w:rsidP="00A7544F">
      <w:pPr>
        <w:rPr>
          <w:rFonts w:cs="Times New Roman"/>
          <w:sz w:val="28"/>
          <w:szCs w:val="28"/>
        </w:rPr>
      </w:pPr>
      <w:r>
        <w:rPr>
          <w:rFonts w:cs="Times New Roman"/>
          <w:sz w:val="28"/>
          <w:szCs w:val="28"/>
        </w:rPr>
        <w:t xml:space="preserve">4.Пуйко </w:t>
      </w:r>
      <w:proofErr w:type="spellStart"/>
      <w:r>
        <w:rPr>
          <w:rFonts w:cs="Times New Roman"/>
          <w:sz w:val="28"/>
          <w:szCs w:val="28"/>
        </w:rPr>
        <w:t>Аделина</w:t>
      </w:r>
      <w:proofErr w:type="spellEnd"/>
    </w:p>
    <w:p w:rsidR="00A7544F" w:rsidRDefault="00A7544F" w:rsidP="00A7544F">
      <w:pPr>
        <w:rPr>
          <w:rFonts w:cs="Times New Roman"/>
          <w:sz w:val="28"/>
          <w:szCs w:val="28"/>
        </w:rPr>
      </w:pPr>
      <w:r>
        <w:rPr>
          <w:rFonts w:cs="Times New Roman"/>
          <w:sz w:val="28"/>
          <w:szCs w:val="28"/>
        </w:rPr>
        <w:t>5.Астахова Кристина</w:t>
      </w:r>
    </w:p>
    <w:p w:rsidR="00A7544F" w:rsidRDefault="00A7544F" w:rsidP="00A7544F">
      <w:pPr>
        <w:rPr>
          <w:rFonts w:cs="Times New Roman"/>
          <w:sz w:val="28"/>
          <w:szCs w:val="28"/>
        </w:rPr>
      </w:pPr>
      <w:r>
        <w:rPr>
          <w:rFonts w:cs="Times New Roman"/>
          <w:sz w:val="28"/>
          <w:szCs w:val="28"/>
        </w:rPr>
        <w:t>6.Иовенко Ангелина</w:t>
      </w:r>
    </w:p>
    <w:p w:rsidR="00A7544F" w:rsidRDefault="00A7544F" w:rsidP="00A7544F">
      <w:pPr>
        <w:rPr>
          <w:rFonts w:cs="Times New Roman"/>
          <w:sz w:val="28"/>
          <w:szCs w:val="28"/>
        </w:rPr>
      </w:pPr>
      <w:r>
        <w:rPr>
          <w:rFonts w:cs="Times New Roman"/>
          <w:sz w:val="28"/>
          <w:szCs w:val="28"/>
        </w:rPr>
        <w:t>7.Тихаев Мансур</w:t>
      </w:r>
    </w:p>
    <w:p w:rsidR="00A7544F" w:rsidRDefault="00A7544F" w:rsidP="00A7544F">
      <w:pPr>
        <w:rPr>
          <w:rFonts w:cs="Times New Roman"/>
          <w:sz w:val="28"/>
          <w:szCs w:val="28"/>
        </w:rPr>
      </w:pPr>
      <w:r>
        <w:rPr>
          <w:rFonts w:cs="Times New Roman"/>
          <w:sz w:val="28"/>
          <w:szCs w:val="28"/>
        </w:rPr>
        <w:t>8.Татевосян Вика</w:t>
      </w:r>
    </w:p>
    <w:p w:rsidR="00A7544F" w:rsidRDefault="00D065AF" w:rsidP="00A7544F">
      <w:pPr>
        <w:rPr>
          <w:rFonts w:cs="Times New Roman"/>
          <w:sz w:val="28"/>
          <w:szCs w:val="28"/>
        </w:rPr>
      </w:pPr>
      <w:r>
        <w:rPr>
          <w:rFonts w:cs="Times New Roman"/>
          <w:sz w:val="28"/>
          <w:szCs w:val="28"/>
        </w:rPr>
        <w:t>9.Зверева Настя</w:t>
      </w:r>
    </w:p>
    <w:p w:rsidR="00A7544F" w:rsidRDefault="00A7544F" w:rsidP="00A7544F">
      <w:pPr>
        <w:rPr>
          <w:rFonts w:cs="Times New Roman"/>
          <w:sz w:val="28"/>
          <w:szCs w:val="28"/>
        </w:rPr>
      </w:pPr>
    </w:p>
    <w:p w:rsidR="00A7544F" w:rsidRPr="00A7544F" w:rsidRDefault="00A7544F" w:rsidP="00A7544F">
      <w:pPr>
        <w:rPr>
          <w:rFonts w:cs="Times New Roman"/>
          <w:sz w:val="28"/>
          <w:szCs w:val="28"/>
        </w:rPr>
      </w:pPr>
      <w:r w:rsidRPr="00A7544F">
        <w:rPr>
          <w:rFonts w:cs="Times New Roman"/>
          <w:sz w:val="28"/>
          <w:szCs w:val="28"/>
        </w:rPr>
        <w:t xml:space="preserve">Старшей группы </w:t>
      </w:r>
    </w:p>
    <w:p w:rsidR="00A7544F" w:rsidRPr="00A7544F" w:rsidRDefault="00A7544F" w:rsidP="00A7544F">
      <w:pPr>
        <w:jc w:val="center"/>
        <w:rPr>
          <w:rFonts w:cs="Times New Roman"/>
          <w:sz w:val="28"/>
          <w:szCs w:val="28"/>
        </w:rPr>
      </w:pPr>
      <w:r w:rsidRPr="00A7544F">
        <w:rPr>
          <w:rFonts w:cs="Times New Roman"/>
          <w:sz w:val="28"/>
          <w:szCs w:val="28"/>
        </w:rPr>
        <w:t>№ 10 «СМЕШАРИКИ»</w:t>
      </w:r>
    </w:p>
    <w:p w:rsidR="00A7544F" w:rsidRPr="00A7544F" w:rsidRDefault="00A7544F" w:rsidP="00A7544F">
      <w:pPr>
        <w:jc w:val="center"/>
        <w:rPr>
          <w:rFonts w:cs="Times New Roman"/>
          <w:sz w:val="28"/>
          <w:szCs w:val="28"/>
        </w:rPr>
      </w:pPr>
    </w:p>
    <w:p w:rsidR="00A7544F" w:rsidRPr="00A7544F" w:rsidRDefault="00A7544F" w:rsidP="00A7544F">
      <w:pPr>
        <w:jc w:val="center"/>
        <w:rPr>
          <w:rFonts w:cs="Times New Roman"/>
          <w:sz w:val="28"/>
          <w:szCs w:val="28"/>
        </w:rPr>
      </w:pPr>
    </w:p>
    <w:p w:rsidR="00A7544F" w:rsidRDefault="00A7544F" w:rsidP="00A7544F">
      <w:pPr>
        <w:rPr>
          <w:rFonts w:cs="Times New Roman"/>
          <w:sz w:val="28"/>
          <w:szCs w:val="28"/>
        </w:rPr>
      </w:pPr>
      <w:r>
        <w:rPr>
          <w:rFonts w:cs="Times New Roman"/>
          <w:sz w:val="28"/>
          <w:szCs w:val="28"/>
        </w:rPr>
        <w:t>1.Арович Артём</w:t>
      </w:r>
    </w:p>
    <w:p w:rsidR="00A7544F" w:rsidRDefault="00A7544F" w:rsidP="00A7544F">
      <w:pPr>
        <w:rPr>
          <w:rFonts w:cs="Times New Roman"/>
          <w:sz w:val="28"/>
          <w:szCs w:val="28"/>
        </w:rPr>
      </w:pPr>
      <w:r>
        <w:rPr>
          <w:rFonts w:cs="Times New Roman"/>
          <w:sz w:val="28"/>
          <w:szCs w:val="28"/>
        </w:rPr>
        <w:t>2.Григорян Каролина</w:t>
      </w:r>
    </w:p>
    <w:p w:rsidR="00A7544F" w:rsidRDefault="00A7544F" w:rsidP="00A7544F">
      <w:pPr>
        <w:rPr>
          <w:rFonts w:cs="Times New Roman"/>
          <w:sz w:val="28"/>
          <w:szCs w:val="28"/>
        </w:rPr>
      </w:pPr>
      <w:r>
        <w:rPr>
          <w:rFonts w:cs="Times New Roman"/>
          <w:sz w:val="28"/>
          <w:szCs w:val="28"/>
        </w:rPr>
        <w:t>3.Горьковец Вероника</w:t>
      </w:r>
    </w:p>
    <w:p w:rsidR="00A7544F" w:rsidRDefault="00A7544F" w:rsidP="00A7544F">
      <w:pPr>
        <w:rPr>
          <w:rFonts w:cs="Times New Roman"/>
          <w:sz w:val="28"/>
          <w:szCs w:val="28"/>
        </w:rPr>
      </w:pPr>
      <w:r>
        <w:rPr>
          <w:rFonts w:cs="Times New Roman"/>
          <w:sz w:val="28"/>
          <w:szCs w:val="28"/>
        </w:rPr>
        <w:t>4.Лавренченко Алиса</w:t>
      </w:r>
    </w:p>
    <w:p w:rsidR="00A7544F" w:rsidRDefault="00A7544F" w:rsidP="00A7544F">
      <w:pPr>
        <w:rPr>
          <w:rFonts w:cs="Times New Roman"/>
          <w:sz w:val="28"/>
          <w:szCs w:val="28"/>
        </w:rPr>
      </w:pPr>
      <w:r>
        <w:rPr>
          <w:rFonts w:cs="Times New Roman"/>
          <w:sz w:val="28"/>
          <w:szCs w:val="28"/>
        </w:rPr>
        <w:t>5.Грига Богдан</w:t>
      </w:r>
    </w:p>
    <w:p w:rsidR="00A7544F" w:rsidRDefault="00A7544F" w:rsidP="00A7544F">
      <w:pPr>
        <w:rPr>
          <w:rFonts w:cs="Times New Roman"/>
          <w:sz w:val="28"/>
          <w:szCs w:val="28"/>
        </w:rPr>
      </w:pPr>
      <w:r>
        <w:rPr>
          <w:rFonts w:cs="Times New Roman"/>
          <w:sz w:val="28"/>
          <w:szCs w:val="28"/>
        </w:rPr>
        <w:t>6.багомедова Малика</w:t>
      </w:r>
    </w:p>
    <w:p w:rsidR="00A7544F" w:rsidRDefault="00A7544F" w:rsidP="00A7544F">
      <w:pPr>
        <w:rPr>
          <w:rFonts w:cs="Times New Roman"/>
          <w:sz w:val="28"/>
          <w:szCs w:val="28"/>
        </w:rPr>
      </w:pPr>
      <w:r>
        <w:rPr>
          <w:rFonts w:cs="Times New Roman"/>
          <w:sz w:val="28"/>
          <w:szCs w:val="28"/>
        </w:rPr>
        <w:t>7. Рязанов Костя</w:t>
      </w:r>
    </w:p>
    <w:p w:rsidR="00A7544F" w:rsidRDefault="00A7544F" w:rsidP="00A7544F">
      <w:pPr>
        <w:rPr>
          <w:rFonts w:cs="Times New Roman"/>
          <w:sz w:val="28"/>
          <w:szCs w:val="28"/>
        </w:rPr>
      </w:pPr>
      <w:r>
        <w:rPr>
          <w:rFonts w:cs="Times New Roman"/>
          <w:sz w:val="28"/>
          <w:szCs w:val="28"/>
        </w:rPr>
        <w:t>8.Бабсков Владик</w:t>
      </w:r>
    </w:p>
    <w:p w:rsidR="00A7544F" w:rsidRDefault="00A7544F" w:rsidP="00A7544F">
      <w:pPr>
        <w:rPr>
          <w:rFonts w:cs="Times New Roman"/>
          <w:sz w:val="28"/>
          <w:szCs w:val="28"/>
        </w:rPr>
      </w:pPr>
      <w:r>
        <w:rPr>
          <w:rFonts w:cs="Times New Roman"/>
          <w:sz w:val="28"/>
          <w:szCs w:val="28"/>
        </w:rPr>
        <w:t>9.Борисов Платон</w:t>
      </w:r>
    </w:p>
    <w:p w:rsidR="00A7544F" w:rsidRDefault="00A7544F" w:rsidP="00A7544F">
      <w:pPr>
        <w:rPr>
          <w:rFonts w:cs="Times New Roman"/>
          <w:sz w:val="28"/>
          <w:szCs w:val="28"/>
        </w:rPr>
      </w:pPr>
      <w:r>
        <w:rPr>
          <w:rFonts w:cs="Times New Roman"/>
          <w:sz w:val="28"/>
          <w:szCs w:val="28"/>
        </w:rPr>
        <w:t xml:space="preserve">10.Горобцова </w:t>
      </w:r>
      <w:proofErr w:type="spellStart"/>
      <w:r>
        <w:rPr>
          <w:rFonts w:cs="Times New Roman"/>
          <w:sz w:val="28"/>
          <w:szCs w:val="28"/>
        </w:rPr>
        <w:t>Арианна</w:t>
      </w:r>
      <w:proofErr w:type="spellEnd"/>
    </w:p>
    <w:p w:rsidR="00A7544F" w:rsidRDefault="00A7544F" w:rsidP="00A7544F">
      <w:pPr>
        <w:rPr>
          <w:rFonts w:cs="Times New Roman"/>
          <w:sz w:val="28"/>
          <w:szCs w:val="28"/>
        </w:rPr>
      </w:pPr>
    </w:p>
    <w:p w:rsidR="00A7544F" w:rsidRDefault="00A7544F" w:rsidP="00A7544F">
      <w:pPr>
        <w:rPr>
          <w:rFonts w:cs="Times New Roman"/>
          <w:sz w:val="28"/>
          <w:szCs w:val="28"/>
        </w:rPr>
      </w:pPr>
    </w:p>
    <w:p w:rsidR="00D065AF" w:rsidRPr="00A7544F" w:rsidRDefault="00D065AF" w:rsidP="00D065AF">
      <w:pPr>
        <w:jc w:val="center"/>
        <w:rPr>
          <w:rFonts w:cs="Times New Roman"/>
          <w:sz w:val="28"/>
          <w:szCs w:val="28"/>
        </w:rPr>
      </w:pPr>
      <w:r w:rsidRPr="00A7544F">
        <w:rPr>
          <w:rFonts w:cs="Times New Roman"/>
          <w:sz w:val="28"/>
          <w:szCs w:val="28"/>
        </w:rPr>
        <w:t xml:space="preserve">Подготовительной группы </w:t>
      </w:r>
    </w:p>
    <w:p w:rsidR="00D065AF" w:rsidRDefault="00D065AF" w:rsidP="00D065AF">
      <w:pPr>
        <w:jc w:val="center"/>
        <w:rPr>
          <w:rFonts w:cs="Times New Roman"/>
          <w:sz w:val="28"/>
          <w:szCs w:val="28"/>
        </w:rPr>
      </w:pPr>
      <w:r w:rsidRPr="00A7544F">
        <w:rPr>
          <w:rFonts w:cs="Times New Roman"/>
          <w:sz w:val="28"/>
          <w:szCs w:val="28"/>
        </w:rPr>
        <w:t>№ 1</w:t>
      </w:r>
      <w:r>
        <w:rPr>
          <w:rFonts w:cs="Times New Roman"/>
          <w:sz w:val="28"/>
          <w:szCs w:val="28"/>
        </w:rPr>
        <w:t>1 «Сказка</w:t>
      </w:r>
      <w:r w:rsidRPr="00A7544F">
        <w:rPr>
          <w:rFonts w:cs="Times New Roman"/>
          <w:sz w:val="28"/>
          <w:szCs w:val="28"/>
        </w:rPr>
        <w:t>»</w:t>
      </w:r>
    </w:p>
    <w:p w:rsidR="00D065AF" w:rsidRDefault="00D065AF" w:rsidP="00D065AF">
      <w:pPr>
        <w:jc w:val="left"/>
        <w:rPr>
          <w:rFonts w:cs="Times New Roman"/>
          <w:sz w:val="28"/>
          <w:szCs w:val="28"/>
        </w:rPr>
      </w:pPr>
    </w:p>
    <w:p w:rsidR="003C3A7F" w:rsidRPr="00A7544F" w:rsidRDefault="003C3A7F" w:rsidP="00D065AF">
      <w:pPr>
        <w:jc w:val="left"/>
        <w:rPr>
          <w:rFonts w:cs="Times New Roman"/>
          <w:sz w:val="28"/>
          <w:szCs w:val="28"/>
        </w:rPr>
      </w:pPr>
    </w:p>
    <w:p w:rsidR="00D065AF" w:rsidRDefault="00867756" w:rsidP="00D065AF">
      <w:pPr>
        <w:rPr>
          <w:rFonts w:cs="Times New Roman"/>
          <w:sz w:val="28"/>
          <w:szCs w:val="28"/>
        </w:rPr>
      </w:pPr>
      <w:r>
        <w:rPr>
          <w:rFonts w:cs="Times New Roman"/>
          <w:sz w:val="28"/>
          <w:szCs w:val="28"/>
        </w:rPr>
        <w:t>1.Бедрина Алина</w:t>
      </w:r>
    </w:p>
    <w:p w:rsidR="00867756" w:rsidRDefault="00867756" w:rsidP="00D065AF">
      <w:pPr>
        <w:rPr>
          <w:rFonts w:cs="Times New Roman"/>
          <w:sz w:val="28"/>
          <w:szCs w:val="28"/>
        </w:rPr>
      </w:pPr>
      <w:r>
        <w:rPr>
          <w:rFonts w:cs="Times New Roman"/>
          <w:sz w:val="28"/>
          <w:szCs w:val="28"/>
        </w:rPr>
        <w:t>2.Забабурин Артём</w:t>
      </w:r>
    </w:p>
    <w:p w:rsidR="00867756" w:rsidRDefault="00867756" w:rsidP="00D065AF">
      <w:pPr>
        <w:rPr>
          <w:rFonts w:cs="Times New Roman"/>
          <w:sz w:val="28"/>
          <w:szCs w:val="28"/>
        </w:rPr>
      </w:pPr>
      <w:r>
        <w:rPr>
          <w:rFonts w:cs="Times New Roman"/>
          <w:sz w:val="28"/>
          <w:szCs w:val="28"/>
        </w:rPr>
        <w:t>3.Кузмина Рита</w:t>
      </w:r>
    </w:p>
    <w:p w:rsidR="00867756" w:rsidRDefault="00867756" w:rsidP="00D065AF">
      <w:pPr>
        <w:rPr>
          <w:rFonts w:cs="Times New Roman"/>
          <w:sz w:val="28"/>
          <w:szCs w:val="28"/>
        </w:rPr>
      </w:pPr>
      <w:r>
        <w:rPr>
          <w:rFonts w:cs="Times New Roman"/>
          <w:sz w:val="28"/>
          <w:szCs w:val="28"/>
        </w:rPr>
        <w:t>4.Аржанов Максим</w:t>
      </w:r>
    </w:p>
    <w:p w:rsidR="003B156C" w:rsidRDefault="003B156C" w:rsidP="00D065AF">
      <w:pPr>
        <w:rPr>
          <w:rFonts w:cs="Times New Roman"/>
          <w:sz w:val="28"/>
          <w:szCs w:val="28"/>
        </w:rPr>
      </w:pPr>
    </w:p>
    <w:p w:rsidR="003B156C" w:rsidRDefault="003B156C" w:rsidP="00D065AF">
      <w:pPr>
        <w:rPr>
          <w:rFonts w:cs="Times New Roman"/>
          <w:sz w:val="28"/>
          <w:szCs w:val="28"/>
        </w:rPr>
      </w:pPr>
    </w:p>
    <w:p w:rsidR="003B156C" w:rsidRDefault="003B156C" w:rsidP="00D065AF">
      <w:pPr>
        <w:rPr>
          <w:rFonts w:cs="Times New Roman"/>
          <w:sz w:val="28"/>
          <w:szCs w:val="28"/>
        </w:rPr>
      </w:pPr>
    </w:p>
    <w:p w:rsidR="003B156C" w:rsidRDefault="003B156C" w:rsidP="00D065AF">
      <w:pPr>
        <w:rPr>
          <w:rFonts w:cs="Times New Roman"/>
          <w:sz w:val="28"/>
          <w:szCs w:val="28"/>
        </w:rPr>
      </w:pPr>
    </w:p>
    <w:p w:rsidR="003B156C" w:rsidRDefault="003B156C" w:rsidP="00D065AF">
      <w:pPr>
        <w:rPr>
          <w:rFonts w:cs="Times New Roman"/>
          <w:sz w:val="28"/>
          <w:szCs w:val="28"/>
        </w:rPr>
      </w:pPr>
    </w:p>
    <w:p w:rsidR="003B156C" w:rsidRDefault="003B156C" w:rsidP="00D065AF">
      <w:pPr>
        <w:rPr>
          <w:rFonts w:cs="Times New Roman"/>
          <w:sz w:val="28"/>
          <w:szCs w:val="28"/>
        </w:rPr>
      </w:pPr>
    </w:p>
    <w:p w:rsidR="003B156C" w:rsidRDefault="003B156C" w:rsidP="00D065AF">
      <w:pPr>
        <w:rPr>
          <w:rFonts w:cs="Times New Roman"/>
          <w:sz w:val="28"/>
          <w:szCs w:val="28"/>
        </w:rPr>
      </w:pPr>
    </w:p>
    <w:p w:rsidR="003B156C" w:rsidRDefault="003B156C" w:rsidP="00D065AF">
      <w:pPr>
        <w:rPr>
          <w:rFonts w:cs="Times New Roman"/>
          <w:sz w:val="28"/>
          <w:szCs w:val="28"/>
        </w:rPr>
      </w:pPr>
    </w:p>
    <w:p w:rsidR="003B156C" w:rsidRPr="00A7544F" w:rsidRDefault="003B156C" w:rsidP="003B156C">
      <w:pPr>
        <w:jc w:val="center"/>
        <w:rPr>
          <w:rFonts w:cs="Times New Roman"/>
          <w:sz w:val="28"/>
          <w:szCs w:val="28"/>
        </w:rPr>
      </w:pPr>
      <w:r>
        <w:rPr>
          <w:rFonts w:cs="Times New Roman"/>
          <w:sz w:val="28"/>
          <w:szCs w:val="28"/>
        </w:rPr>
        <w:lastRenderedPageBreak/>
        <w:t>Список литературы:</w:t>
      </w:r>
    </w:p>
    <w:p w:rsidR="00A7544F" w:rsidRDefault="00A7544F" w:rsidP="003B156C">
      <w:pPr>
        <w:jc w:val="center"/>
        <w:rPr>
          <w:rFonts w:cs="Times New Roman"/>
          <w:sz w:val="28"/>
          <w:szCs w:val="28"/>
        </w:rPr>
      </w:pPr>
    </w:p>
    <w:p w:rsidR="00A7544F" w:rsidRDefault="00A7544F" w:rsidP="00A7544F">
      <w:pPr>
        <w:rPr>
          <w:rFonts w:cs="Times New Roman"/>
          <w:sz w:val="28"/>
          <w:szCs w:val="28"/>
        </w:rPr>
      </w:pPr>
    </w:p>
    <w:p w:rsidR="00A7544F" w:rsidRDefault="0066338F" w:rsidP="0066338F">
      <w:pPr>
        <w:pStyle w:val="a5"/>
        <w:numPr>
          <w:ilvl w:val="0"/>
          <w:numId w:val="15"/>
        </w:numPr>
        <w:rPr>
          <w:rFonts w:cs="Times New Roman"/>
          <w:sz w:val="28"/>
          <w:szCs w:val="28"/>
        </w:rPr>
      </w:pPr>
      <w:r>
        <w:rPr>
          <w:rFonts w:cs="Times New Roman"/>
          <w:sz w:val="28"/>
          <w:szCs w:val="28"/>
        </w:rPr>
        <w:t>Андреева Р.П. «Расписные самоделки»</w:t>
      </w:r>
      <w:proofErr w:type="gramStart"/>
      <w:r>
        <w:rPr>
          <w:rFonts w:cs="Times New Roman"/>
          <w:sz w:val="28"/>
          <w:szCs w:val="28"/>
        </w:rPr>
        <w:t>,И</w:t>
      </w:r>
      <w:proofErr w:type="gramEnd"/>
      <w:r>
        <w:rPr>
          <w:rFonts w:cs="Times New Roman"/>
          <w:sz w:val="28"/>
          <w:szCs w:val="28"/>
        </w:rPr>
        <w:t>здательский дом «Литера», Санкт –Петербург, 2000г.;</w:t>
      </w:r>
    </w:p>
    <w:p w:rsidR="0066338F" w:rsidRDefault="0066338F" w:rsidP="0066338F">
      <w:pPr>
        <w:pStyle w:val="a5"/>
        <w:numPr>
          <w:ilvl w:val="0"/>
          <w:numId w:val="15"/>
        </w:numPr>
        <w:rPr>
          <w:rFonts w:cs="Times New Roman"/>
          <w:sz w:val="28"/>
          <w:szCs w:val="28"/>
        </w:rPr>
      </w:pPr>
      <w:proofErr w:type="spellStart"/>
      <w:r>
        <w:rPr>
          <w:rFonts w:cs="Times New Roman"/>
          <w:sz w:val="28"/>
          <w:szCs w:val="28"/>
        </w:rPr>
        <w:t>Брыкина</w:t>
      </w:r>
      <w:proofErr w:type="spellEnd"/>
      <w:r>
        <w:rPr>
          <w:rFonts w:cs="Times New Roman"/>
          <w:sz w:val="28"/>
          <w:szCs w:val="28"/>
        </w:rPr>
        <w:t xml:space="preserve"> Е.К. «Творчество детей с различными материалами», Педагогическое общество России, М: 2002г.;</w:t>
      </w:r>
    </w:p>
    <w:p w:rsidR="0066338F" w:rsidRDefault="0066338F" w:rsidP="0066338F">
      <w:pPr>
        <w:pStyle w:val="a5"/>
        <w:numPr>
          <w:ilvl w:val="0"/>
          <w:numId w:val="15"/>
        </w:numPr>
        <w:rPr>
          <w:rFonts w:cs="Times New Roman"/>
          <w:sz w:val="28"/>
          <w:szCs w:val="28"/>
        </w:rPr>
      </w:pPr>
      <w:proofErr w:type="spellStart"/>
      <w:r>
        <w:rPr>
          <w:rFonts w:cs="Times New Roman"/>
          <w:sz w:val="28"/>
          <w:szCs w:val="28"/>
        </w:rPr>
        <w:t>Гомозова</w:t>
      </w:r>
      <w:proofErr w:type="spellEnd"/>
      <w:r>
        <w:rPr>
          <w:rFonts w:cs="Times New Roman"/>
          <w:sz w:val="28"/>
          <w:szCs w:val="28"/>
        </w:rPr>
        <w:t xml:space="preserve"> Ю.Б. «Калейдоскоп чудесных ремёсел», «Академия развития», Ярославль,1999г.;</w:t>
      </w:r>
    </w:p>
    <w:p w:rsidR="0066338F" w:rsidRDefault="0066338F" w:rsidP="0066338F">
      <w:pPr>
        <w:pStyle w:val="a5"/>
        <w:numPr>
          <w:ilvl w:val="0"/>
          <w:numId w:val="15"/>
        </w:numPr>
        <w:rPr>
          <w:rFonts w:cs="Times New Roman"/>
          <w:sz w:val="28"/>
          <w:szCs w:val="28"/>
        </w:rPr>
      </w:pPr>
      <w:proofErr w:type="spellStart"/>
      <w:r>
        <w:rPr>
          <w:rFonts w:cs="Times New Roman"/>
          <w:sz w:val="28"/>
          <w:szCs w:val="28"/>
        </w:rPr>
        <w:t>Гульянц</w:t>
      </w:r>
      <w:proofErr w:type="spellEnd"/>
      <w:r>
        <w:rPr>
          <w:rFonts w:cs="Times New Roman"/>
          <w:sz w:val="28"/>
          <w:szCs w:val="28"/>
        </w:rPr>
        <w:t xml:space="preserve"> З.К., </w:t>
      </w:r>
      <w:proofErr w:type="spellStart"/>
      <w:r>
        <w:rPr>
          <w:rFonts w:cs="Times New Roman"/>
          <w:sz w:val="28"/>
          <w:szCs w:val="28"/>
        </w:rPr>
        <w:t>Базик</w:t>
      </w:r>
      <w:proofErr w:type="spellEnd"/>
      <w:r>
        <w:rPr>
          <w:rFonts w:cs="Times New Roman"/>
          <w:sz w:val="28"/>
          <w:szCs w:val="28"/>
        </w:rPr>
        <w:t xml:space="preserve"> И.Л. « Что можно сделать из природного материала» М: «Просвещение»,1991г.;</w:t>
      </w:r>
    </w:p>
    <w:p w:rsidR="0066338F" w:rsidRDefault="0066338F" w:rsidP="0066338F">
      <w:pPr>
        <w:pStyle w:val="a5"/>
        <w:numPr>
          <w:ilvl w:val="0"/>
          <w:numId w:val="15"/>
        </w:numPr>
        <w:rPr>
          <w:rFonts w:cs="Times New Roman"/>
          <w:sz w:val="28"/>
          <w:szCs w:val="28"/>
        </w:rPr>
      </w:pPr>
      <w:r>
        <w:rPr>
          <w:rFonts w:cs="Times New Roman"/>
          <w:sz w:val="28"/>
          <w:szCs w:val="28"/>
        </w:rPr>
        <w:t>Гершензон М.А., «Головоломки профессора головоломки»</w:t>
      </w:r>
      <w:proofErr w:type="gramStart"/>
      <w:r>
        <w:rPr>
          <w:rFonts w:cs="Times New Roman"/>
          <w:sz w:val="28"/>
          <w:szCs w:val="28"/>
        </w:rPr>
        <w:t>,М</w:t>
      </w:r>
      <w:proofErr w:type="gramEnd"/>
      <w:r>
        <w:rPr>
          <w:rFonts w:cs="Times New Roman"/>
          <w:sz w:val="28"/>
          <w:szCs w:val="28"/>
        </w:rPr>
        <w:t>: « Детская литература»;</w:t>
      </w:r>
    </w:p>
    <w:p w:rsidR="0066338F" w:rsidRDefault="0066338F" w:rsidP="0066338F">
      <w:pPr>
        <w:pStyle w:val="a5"/>
        <w:numPr>
          <w:ilvl w:val="0"/>
          <w:numId w:val="15"/>
        </w:numPr>
        <w:rPr>
          <w:rFonts w:cs="Times New Roman"/>
          <w:sz w:val="28"/>
          <w:szCs w:val="28"/>
        </w:rPr>
      </w:pPr>
      <w:proofErr w:type="spellStart"/>
      <w:r>
        <w:rPr>
          <w:rFonts w:cs="Times New Roman"/>
          <w:sz w:val="28"/>
          <w:szCs w:val="28"/>
        </w:rPr>
        <w:t>Гульянц</w:t>
      </w:r>
      <w:proofErr w:type="spellEnd"/>
      <w:r>
        <w:rPr>
          <w:rFonts w:cs="Times New Roman"/>
          <w:sz w:val="28"/>
          <w:szCs w:val="28"/>
        </w:rPr>
        <w:t xml:space="preserve"> З.К. «Учите детей мастерить»</w:t>
      </w:r>
      <w:proofErr w:type="gramStart"/>
      <w:r>
        <w:rPr>
          <w:rFonts w:cs="Times New Roman"/>
          <w:sz w:val="28"/>
          <w:szCs w:val="28"/>
        </w:rPr>
        <w:t>,М</w:t>
      </w:r>
      <w:proofErr w:type="gramEnd"/>
      <w:r>
        <w:rPr>
          <w:rFonts w:cs="Times New Roman"/>
          <w:sz w:val="28"/>
          <w:szCs w:val="28"/>
        </w:rPr>
        <w:t>: «Просвещение»,1979г.;</w:t>
      </w:r>
    </w:p>
    <w:p w:rsidR="0066338F" w:rsidRDefault="0066338F" w:rsidP="0066338F">
      <w:pPr>
        <w:pStyle w:val="a5"/>
        <w:numPr>
          <w:ilvl w:val="0"/>
          <w:numId w:val="15"/>
        </w:numPr>
        <w:rPr>
          <w:rFonts w:cs="Times New Roman"/>
          <w:sz w:val="28"/>
          <w:szCs w:val="28"/>
        </w:rPr>
      </w:pPr>
      <w:proofErr w:type="spellStart"/>
      <w:r>
        <w:rPr>
          <w:rFonts w:cs="Times New Roman"/>
          <w:sz w:val="28"/>
          <w:szCs w:val="28"/>
        </w:rPr>
        <w:t>Гусакова</w:t>
      </w:r>
      <w:proofErr w:type="spellEnd"/>
      <w:r>
        <w:rPr>
          <w:rFonts w:cs="Times New Roman"/>
          <w:sz w:val="28"/>
          <w:szCs w:val="28"/>
        </w:rPr>
        <w:t xml:space="preserve"> М.А. « Подарки и игрушки своими руками» ( для занятий с детьми</w:t>
      </w:r>
      <w:r w:rsidR="003E03DF">
        <w:rPr>
          <w:rFonts w:cs="Times New Roman"/>
          <w:sz w:val="28"/>
          <w:szCs w:val="28"/>
        </w:rPr>
        <w:t xml:space="preserve"> старшего дошкольного и младшего дошкольного возраста)</w:t>
      </w:r>
      <w:proofErr w:type="gramStart"/>
      <w:r w:rsidR="003E03DF">
        <w:rPr>
          <w:rFonts w:cs="Times New Roman"/>
          <w:sz w:val="28"/>
          <w:szCs w:val="28"/>
        </w:rPr>
        <w:t>.-</w:t>
      </w:r>
      <w:proofErr w:type="gramEnd"/>
      <w:r w:rsidR="003E03DF">
        <w:rPr>
          <w:rFonts w:cs="Times New Roman"/>
          <w:sz w:val="28"/>
          <w:szCs w:val="28"/>
        </w:rPr>
        <w:t>М: ТЦ « Сфера»,2000.-112с. (Серия « Вместе с детьми».)</w:t>
      </w:r>
    </w:p>
    <w:p w:rsidR="003E03DF" w:rsidRDefault="003E03DF" w:rsidP="0066338F">
      <w:pPr>
        <w:pStyle w:val="a5"/>
        <w:numPr>
          <w:ilvl w:val="0"/>
          <w:numId w:val="15"/>
        </w:numPr>
        <w:rPr>
          <w:rFonts w:cs="Times New Roman"/>
          <w:sz w:val="28"/>
          <w:szCs w:val="28"/>
        </w:rPr>
      </w:pPr>
      <w:r>
        <w:rPr>
          <w:rFonts w:cs="Times New Roman"/>
          <w:sz w:val="28"/>
          <w:szCs w:val="28"/>
        </w:rPr>
        <w:t>Демина И.П. «Подарки из природных материалов», Смоленск «</w:t>
      </w:r>
      <w:proofErr w:type="spellStart"/>
      <w:r>
        <w:rPr>
          <w:rFonts w:cs="Times New Roman"/>
          <w:sz w:val="28"/>
          <w:szCs w:val="28"/>
        </w:rPr>
        <w:t>Русич</w:t>
      </w:r>
      <w:proofErr w:type="spellEnd"/>
      <w:r>
        <w:rPr>
          <w:rFonts w:cs="Times New Roman"/>
          <w:sz w:val="28"/>
          <w:szCs w:val="28"/>
        </w:rPr>
        <w:t>»,2001г.;</w:t>
      </w:r>
    </w:p>
    <w:p w:rsidR="003E03DF" w:rsidRDefault="003E03DF" w:rsidP="0066338F">
      <w:pPr>
        <w:pStyle w:val="a5"/>
        <w:numPr>
          <w:ilvl w:val="0"/>
          <w:numId w:val="15"/>
        </w:numPr>
        <w:rPr>
          <w:rFonts w:cs="Times New Roman"/>
          <w:sz w:val="28"/>
          <w:szCs w:val="28"/>
        </w:rPr>
      </w:pPr>
      <w:r>
        <w:rPr>
          <w:rFonts w:cs="Times New Roman"/>
          <w:sz w:val="28"/>
          <w:szCs w:val="28"/>
        </w:rPr>
        <w:t>«Делаем сами</w:t>
      </w:r>
      <w:proofErr w:type="gramStart"/>
      <w:r>
        <w:rPr>
          <w:rFonts w:cs="Times New Roman"/>
          <w:sz w:val="28"/>
          <w:szCs w:val="28"/>
        </w:rPr>
        <w:t>»-</w:t>
      </w:r>
      <w:proofErr w:type="gramEnd"/>
      <w:r>
        <w:rPr>
          <w:rFonts w:cs="Times New Roman"/>
          <w:sz w:val="28"/>
          <w:szCs w:val="28"/>
        </w:rPr>
        <w:t>ежемесячный журнал;</w:t>
      </w:r>
    </w:p>
    <w:p w:rsidR="003E03DF" w:rsidRDefault="003E03DF" w:rsidP="0066338F">
      <w:pPr>
        <w:pStyle w:val="a5"/>
        <w:numPr>
          <w:ilvl w:val="0"/>
          <w:numId w:val="15"/>
        </w:numPr>
        <w:rPr>
          <w:rFonts w:cs="Times New Roman"/>
          <w:sz w:val="28"/>
          <w:szCs w:val="28"/>
        </w:rPr>
      </w:pPr>
      <w:r>
        <w:rPr>
          <w:rFonts w:cs="Times New Roman"/>
          <w:sz w:val="28"/>
          <w:szCs w:val="28"/>
        </w:rPr>
        <w:t xml:space="preserve">« Дошкольное воспитание» </w:t>
      </w:r>
      <w:proofErr w:type="gramStart"/>
      <w:r>
        <w:rPr>
          <w:rFonts w:cs="Times New Roman"/>
          <w:sz w:val="28"/>
          <w:szCs w:val="28"/>
        </w:rPr>
        <w:t>-ж</w:t>
      </w:r>
      <w:proofErr w:type="gramEnd"/>
      <w:r>
        <w:rPr>
          <w:rFonts w:cs="Times New Roman"/>
          <w:sz w:val="28"/>
          <w:szCs w:val="28"/>
        </w:rPr>
        <w:t>урнал 1995-1999,2000-2005,2006-2008г.г.;</w:t>
      </w:r>
    </w:p>
    <w:p w:rsidR="003E03DF" w:rsidRDefault="003E03DF" w:rsidP="0066338F">
      <w:pPr>
        <w:pStyle w:val="a5"/>
        <w:numPr>
          <w:ilvl w:val="0"/>
          <w:numId w:val="15"/>
        </w:numPr>
        <w:rPr>
          <w:rFonts w:cs="Times New Roman"/>
          <w:sz w:val="28"/>
          <w:szCs w:val="28"/>
        </w:rPr>
      </w:pPr>
      <w:r>
        <w:rPr>
          <w:rFonts w:cs="Times New Roman"/>
          <w:sz w:val="28"/>
          <w:szCs w:val="28"/>
        </w:rPr>
        <w:t xml:space="preserve"> </w:t>
      </w:r>
      <w:proofErr w:type="spellStart"/>
      <w:r>
        <w:rPr>
          <w:rFonts w:cs="Times New Roman"/>
          <w:sz w:val="28"/>
          <w:szCs w:val="28"/>
        </w:rPr>
        <w:t>КошелевВ.М</w:t>
      </w:r>
      <w:proofErr w:type="spellEnd"/>
      <w:r>
        <w:rPr>
          <w:rFonts w:cs="Times New Roman"/>
          <w:sz w:val="28"/>
          <w:szCs w:val="28"/>
        </w:rPr>
        <w:t>. «Художественный и ручной труд в детском саду», М: «Просвещение»,2002г.;</w:t>
      </w:r>
    </w:p>
    <w:p w:rsidR="003E03DF" w:rsidRDefault="003E03DF" w:rsidP="0066338F">
      <w:pPr>
        <w:pStyle w:val="a5"/>
        <w:numPr>
          <w:ilvl w:val="0"/>
          <w:numId w:val="15"/>
        </w:numPr>
        <w:rPr>
          <w:rFonts w:cs="Times New Roman"/>
          <w:sz w:val="28"/>
          <w:szCs w:val="28"/>
        </w:rPr>
      </w:pPr>
      <w:r>
        <w:rPr>
          <w:rFonts w:cs="Times New Roman"/>
          <w:sz w:val="28"/>
          <w:szCs w:val="28"/>
        </w:rPr>
        <w:t xml:space="preserve"> </w:t>
      </w:r>
      <w:proofErr w:type="spellStart"/>
      <w:r>
        <w:rPr>
          <w:rFonts w:cs="Times New Roman"/>
          <w:sz w:val="28"/>
          <w:szCs w:val="28"/>
        </w:rPr>
        <w:t>Корчинова</w:t>
      </w:r>
      <w:proofErr w:type="spellEnd"/>
      <w:r>
        <w:rPr>
          <w:rFonts w:cs="Times New Roman"/>
          <w:sz w:val="28"/>
          <w:szCs w:val="28"/>
        </w:rPr>
        <w:t xml:space="preserve"> О.В. «Декоративно-прикладное творчество в детских дошкольных учреждениях», Серия « Мир вашего ребенка». Ростов </w:t>
      </w:r>
      <w:proofErr w:type="spellStart"/>
      <w:r>
        <w:rPr>
          <w:rFonts w:cs="Times New Roman"/>
          <w:sz w:val="28"/>
          <w:szCs w:val="28"/>
        </w:rPr>
        <w:t>н</w:t>
      </w:r>
      <w:proofErr w:type="spellEnd"/>
      <w:proofErr w:type="gramStart"/>
      <w:r>
        <w:rPr>
          <w:rFonts w:cs="Times New Roman"/>
          <w:sz w:val="28"/>
          <w:szCs w:val="28"/>
        </w:rPr>
        <w:t>/Д</w:t>
      </w:r>
      <w:proofErr w:type="gramEnd"/>
      <w:r>
        <w:rPr>
          <w:rFonts w:cs="Times New Roman"/>
          <w:sz w:val="28"/>
          <w:szCs w:val="28"/>
        </w:rPr>
        <w:t>: Феникс, 2002.-320с.;</w:t>
      </w:r>
    </w:p>
    <w:p w:rsidR="003E03DF" w:rsidRDefault="003E03DF" w:rsidP="0066338F">
      <w:pPr>
        <w:pStyle w:val="a5"/>
        <w:numPr>
          <w:ilvl w:val="0"/>
          <w:numId w:val="15"/>
        </w:numPr>
        <w:rPr>
          <w:rFonts w:cs="Times New Roman"/>
          <w:sz w:val="28"/>
          <w:szCs w:val="28"/>
        </w:rPr>
      </w:pPr>
      <w:r>
        <w:rPr>
          <w:rFonts w:cs="Times New Roman"/>
          <w:sz w:val="28"/>
          <w:szCs w:val="28"/>
        </w:rPr>
        <w:t xml:space="preserve"> </w:t>
      </w:r>
      <w:proofErr w:type="spellStart"/>
      <w:r>
        <w:rPr>
          <w:rFonts w:cs="Times New Roman"/>
          <w:sz w:val="28"/>
          <w:szCs w:val="28"/>
        </w:rPr>
        <w:t>Куцакова</w:t>
      </w:r>
      <w:proofErr w:type="spellEnd"/>
      <w:r>
        <w:rPr>
          <w:rFonts w:cs="Times New Roman"/>
          <w:sz w:val="28"/>
          <w:szCs w:val="28"/>
        </w:rPr>
        <w:t xml:space="preserve"> Л.В. «Конструирование и ручной труд в детском саду»</w:t>
      </w:r>
      <w:proofErr w:type="gramStart"/>
      <w:r>
        <w:rPr>
          <w:rFonts w:cs="Times New Roman"/>
          <w:sz w:val="28"/>
          <w:szCs w:val="28"/>
        </w:rPr>
        <w:t>,М</w:t>
      </w:r>
      <w:proofErr w:type="gramEnd"/>
      <w:r>
        <w:rPr>
          <w:rFonts w:cs="Times New Roman"/>
          <w:sz w:val="28"/>
          <w:szCs w:val="28"/>
        </w:rPr>
        <w:t>: «Просвещение»,1990г.;</w:t>
      </w:r>
    </w:p>
    <w:p w:rsidR="003E03DF" w:rsidRDefault="003E03DF" w:rsidP="0066338F">
      <w:pPr>
        <w:pStyle w:val="a5"/>
        <w:numPr>
          <w:ilvl w:val="0"/>
          <w:numId w:val="15"/>
        </w:numPr>
        <w:rPr>
          <w:rFonts w:cs="Times New Roman"/>
          <w:sz w:val="28"/>
          <w:szCs w:val="28"/>
        </w:rPr>
      </w:pPr>
      <w:r>
        <w:rPr>
          <w:rFonts w:cs="Times New Roman"/>
          <w:sz w:val="28"/>
          <w:szCs w:val="28"/>
        </w:rPr>
        <w:t xml:space="preserve"> Машинист</w:t>
      </w:r>
      <w:r w:rsidR="00D26049">
        <w:rPr>
          <w:rFonts w:cs="Times New Roman"/>
          <w:sz w:val="28"/>
          <w:szCs w:val="28"/>
        </w:rPr>
        <w:t xml:space="preserve">ов В.Г.. </w:t>
      </w:r>
      <w:proofErr w:type="spellStart"/>
      <w:r w:rsidR="00D26049">
        <w:rPr>
          <w:rFonts w:cs="Times New Roman"/>
          <w:sz w:val="28"/>
          <w:szCs w:val="28"/>
        </w:rPr>
        <w:t>Романина</w:t>
      </w:r>
      <w:proofErr w:type="spellEnd"/>
      <w:r w:rsidR="00D26049">
        <w:rPr>
          <w:rFonts w:cs="Times New Roman"/>
          <w:sz w:val="28"/>
          <w:szCs w:val="28"/>
        </w:rPr>
        <w:t xml:space="preserve"> В.И. «Дидактический материал по трудовому обучению», М: «Просвещение»,1991г.;</w:t>
      </w:r>
    </w:p>
    <w:p w:rsidR="00D26049" w:rsidRDefault="00D26049" w:rsidP="0066338F">
      <w:pPr>
        <w:pStyle w:val="a5"/>
        <w:numPr>
          <w:ilvl w:val="0"/>
          <w:numId w:val="15"/>
        </w:numPr>
        <w:rPr>
          <w:rFonts w:cs="Times New Roman"/>
          <w:sz w:val="28"/>
          <w:szCs w:val="28"/>
        </w:rPr>
      </w:pPr>
      <w:r>
        <w:rPr>
          <w:rFonts w:cs="Times New Roman"/>
          <w:sz w:val="28"/>
          <w:szCs w:val="28"/>
        </w:rPr>
        <w:t xml:space="preserve"> Нагибина М.И. «Чудеса из ткани своими руками». Популярное пособие для родителей и педагогов. </w:t>
      </w:r>
      <w:proofErr w:type="gramStart"/>
      <w:r>
        <w:rPr>
          <w:rFonts w:cs="Times New Roman"/>
          <w:sz w:val="28"/>
          <w:szCs w:val="28"/>
        </w:rPr>
        <w:t>-Я</w:t>
      </w:r>
      <w:proofErr w:type="gramEnd"/>
      <w:r>
        <w:rPr>
          <w:rFonts w:cs="Times New Roman"/>
          <w:sz w:val="28"/>
          <w:szCs w:val="28"/>
        </w:rPr>
        <w:t>рославль: « Академия развития», 1998.-208с.</w:t>
      </w:r>
      <w:proofErr w:type="gramStart"/>
      <w:r>
        <w:rPr>
          <w:rFonts w:cs="Times New Roman"/>
          <w:sz w:val="28"/>
          <w:szCs w:val="28"/>
        </w:rPr>
        <w:t>,и</w:t>
      </w:r>
      <w:proofErr w:type="gramEnd"/>
      <w:r>
        <w:rPr>
          <w:rFonts w:cs="Times New Roman"/>
          <w:sz w:val="28"/>
          <w:szCs w:val="28"/>
        </w:rPr>
        <w:t xml:space="preserve">л. –( Серия: « </w:t>
      </w:r>
      <w:proofErr w:type="gramStart"/>
      <w:r>
        <w:rPr>
          <w:rFonts w:cs="Times New Roman"/>
          <w:sz w:val="28"/>
          <w:szCs w:val="28"/>
        </w:rPr>
        <w:t>Вместе учимся мастерить»).;</w:t>
      </w:r>
      <w:proofErr w:type="gramEnd"/>
    </w:p>
    <w:p w:rsidR="00D26049" w:rsidRPr="0066338F" w:rsidRDefault="00D26049" w:rsidP="0066338F">
      <w:pPr>
        <w:pStyle w:val="a5"/>
        <w:numPr>
          <w:ilvl w:val="0"/>
          <w:numId w:val="15"/>
        </w:numPr>
        <w:rPr>
          <w:rFonts w:cs="Times New Roman"/>
          <w:sz w:val="28"/>
          <w:szCs w:val="28"/>
        </w:rPr>
      </w:pPr>
      <w:r>
        <w:rPr>
          <w:rFonts w:cs="Times New Roman"/>
          <w:sz w:val="28"/>
          <w:szCs w:val="28"/>
        </w:rPr>
        <w:t xml:space="preserve"> </w:t>
      </w:r>
      <w:proofErr w:type="spellStart"/>
      <w:r>
        <w:rPr>
          <w:rFonts w:cs="Times New Roman"/>
          <w:sz w:val="28"/>
          <w:szCs w:val="28"/>
        </w:rPr>
        <w:t>Тарабарина</w:t>
      </w:r>
      <w:proofErr w:type="spellEnd"/>
      <w:r>
        <w:rPr>
          <w:rFonts w:cs="Times New Roman"/>
          <w:sz w:val="28"/>
          <w:szCs w:val="28"/>
        </w:rPr>
        <w:t xml:space="preserve"> Т. И. « Оригами и развитие ребёнка», « Академия развития», Ярославль, 19996г.</w:t>
      </w:r>
    </w:p>
    <w:p w:rsidR="00A7544F" w:rsidRDefault="00A7544F" w:rsidP="00A7544F">
      <w:pPr>
        <w:rPr>
          <w:rFonts w:cs="Times New Roman"/>
          <w:sz w:val="28"/>
          <w:szCs w:val="28"/>
        </w:rPr>
      </w:pPr>
    </w:p>
    <w:p w:rsidR="00A7544F" w:rsidRDefault="00A7544F" w:rsidP="00A7544F">
      <w:pPr>
        <w:rPr>
          <w:rFonts w:cs="Times New Roman"/>
          <w:sz w:val="28"/>
          <w:szCs w:val="28"/>
        </w:rPr>
      </w:pPr>
    </w:p>
    <w:p w:rsidR="00A7544F" w:rsidRDefault="00A7544F" w:rsidP="00A7544F">
      <w:pPr>
        <w:rPr>
          <w:rFonts w:cs="Times New Roman"/>
          <w:sz w:val="28"/>
          <w:szCs w:val="28"/>
        </w:rPr>
      </w:pPr>
    </w:p>
    <w:p w:rsidR="00A7544F" w:rsidRDefault="00A7544F" w:rsidP="00A7544F">
      <w:pPr>
        <w:rPr>
          <w:rFonts w:cs="Times New Roman"/>
          <w:sz w:val="28"/>
          <w:szCs w:val="28"/>
        </w:rPr>
      </w:pPr>
    </w:p>
    <w:p w:rsidR="00A7544F" w:rsidRDefault="00A7544F" w:rsidP="00A7544F">
      <w:pPr>
        <w:rPr>
          <w:rFonts w:cs="Times New Roman"/>
          <w:sz w:val="28"/>
          <w:szCs w:val="28"/>
        </w:rPr>
      </w:pPr>
    </w:p>
    <w:p w:rsidR="00A7544F" w:rsidRDefault="00A7544F" w:rsidP="00A7544F">
      <w:pPr>
        <w:rPr>
          <w:rFonts w:cs="Times New Roman"/>
          <w:sz w:val="28"/>
          <w:szCs w:val="28"/>
        </w:rPr>
      </w:pPr>
    </w:p>
    <w:p w:rsidR="00253265" w:rsidRDefault="00253265" w:rsidP="00D065AF">
      <w:pPr>
        <w:shd w:val="clear" w:color="auto" w:fill="FFFFFF"/>
        <w:spacing w:after="150"/>
        <w:rPr>
          <w:rFonts w:eastAsia="Times New Roman" w:cs="Times New Roman"/>
          <w:b/>
          <w:bCs/>
          <w:color w:val="000000" w:themeColor="text1"/>
          <w:sz w:val="28"/>
          <w:szCs w:val="28"/>
          <w:lang w:eastAsia="ru-RU"/>
        </w:rPr>
      </w:pPr>
    </w:p>
    <w:p w:rsidR="007E4CDB" w:rsidRPr="007E4CDB" w:rsidRDefault="007E4CDB" w:rsidP="007E4CDB">
      <w:pPr>
        <w:rPr>
          <w:sz w:val="28"/>
          <w:szCs w:val="28"/>
        </w:rPr>
      </w:pPr>
    </w:p>
    <w:sectPr w:rsidR="007E4CDB" w:rsidRPr="007E4CDB" w:rsidSect="004C107B">
      <w:pgSz w:w="11906" w:h="16838"/>
      <w:pgMar w:top="1134" w:right="851" w:bottom="1134"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D36"/>
    <w:multiLevelType w:val="hybridMultilevel"/>
    <w:tmpl w:val="CB60C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E4E1E"/>
    <w:multiLevelType w:val="multilevel"/>
    <w:tmpl w:val="DFFE9CB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C815A16"/>
    <w:multiLevelType w:val="multilevel"/>
    <w:tmpl w:val="497EF106"/>
    <w:lvl w:ilvl="0">
      <w:start w:val="1"/>
      <w:numFmt w:val="decimal"/>
      <w:lvlText w:val="%1."/>
      <w:lvlJc w:val="left"/>
      <w:pPr>
        <w:ind w:left="960" w:hanging="600"/>
      </w:pPr>
      <w:rPr>
        <w:rFonts w:hint="default"/>
      </w:rPr>
    </w:lvl>
    <w:lvl w:ilvl="1">
      <w:start w:val="1"/>
      <w:numFmt w:val="decimal"/>
      <w:isLgl/>
      <w:lvlText w:val="%1.%2"/>
      <w:lvlJc w:val="left"/>
      <w:pPr>
        <w:ind w:left="1035" w:hanging="6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
    <w:nsid w:val="30783438"/>
    <w:multiLevelType w:val="hybridMultilevel"/>
    <w:tmpl w:val="1AA6B1C0"/>
    <w:lvl w:ilvl="0" w:tplc="04190001">
      <w:start w:val="1"/>
      <w:numFmt w:val="bullet"/>
      <w:lvlText w:val="•"/>
      <w:lvlJc w:val="left"/>
      <w:pPr>
        <w:ind w:left="1647"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nsid w:val="36CA1A02"/>
    <w:multiLevelType w:val="multilevel"/>
    <w:tmpl w:val="EE0A9E84"/>
    <w:lvl w:ilvl="0">
      <w:start w:val="1"/>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36CB4E79"/>
    <w:multiLevelType w:val="hybridMultilevel"/>
    <w:tmpl w:val="842E766A"/>
    <w:lvl w:ilvl="0" w:tplc="423A19C8">
      <w:start w:val="1"/>
      <w:numFmt w:val="bullet"/>
      <w:lvlText w:val="•"/>
      <w:lvlJc w:val="left"/>
      <w:pPr>
        <w:ind w:left="71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B3684DA">
      <w:start w:val="1"/>
      <w:numFmt w:val="bullet"/>
      <w:lvlText w:val="o"/>
      <w:lvlJc w:val="left"/>
      <w:pPr>
        <w:ind w:left="179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1A1E43E6">
      <w:start w:val="1"/>
      <w:numFmt w:val="bullet"/>
      <w:lvlText w:val="▪"/>
      <w:lvlJc w:val="left"/>
      <w:pPr>
        <w:ind w:left="251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4D273D0">
      <w:start w:val="1"/>
      <w:numFmt w:val="bullet"/>
      <w:lvlText w:val="•"/>
      <w:lvlJc w:val="left"/>
      <w:pPr>
        <w:ind w:left="323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832C50E">
      <w:start w:val="1"/>
      <w:numFmt w:val="bullet"/>
      <w:lvlText w:val="o"/>
      <w:lvlJc w:val="left"/>
      <w:pPr>
        <w:ind w:left="395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13C35EE">
      <w:start w:val="1"/>
      <w:numFmt w:val="bullet"/>
      <w:lvlText w:val="▪"/>
      <w:lvlJc w:val="left"/>
      <w:pPr>
        <w:ind w:left="467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D40DF30">
      <w:start w:val="1"/>
      <w:numFmt w:val="bullet"/>
      <w:lvlText w:val="•"/>
      <w:lvlJc w:val="left"/>
      <w:pPr>
        <w:ind w:left="539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A22B470">
      <w:start w:val="1"/>
      <w:numFmt w:val="bullet"/>
      <w:lvlText w:val="o"/>
      <w:lvlJc w:val="left"/>
      <w:pPr>
        <w:ind w:left="611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870F78C">
      <w:start w:val="1"/>
      <w:numFmt w:val="bullet"/>
      <w:lvlText w:val="▪"/>
      <w:lvlJc w:val="left"/>
      <w:pPr>
        <w:ind w:left="683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
    <w:nsid w:val="3ED82388"/>
    <w:multiLevelType w:val="hybridMultilevel"/>
    <w:tmpl w:val="A52E62FC"/>
    <w:lvl w:ilvl="0" w:tplc="B7A47FEE">
      <w:start w:val="1"/>
      <w:numFmt w:val="bullet"/>
      <w:lvlText w:val="•"/>
      <w:lvlJc w:val="left"/>
      <w:pPr>
        <w:ind w:left="7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CA0A014">
      <w:start w:val="1"/>
      <w:numFmt w:val="bullet"/>
      <w:lvlText w:val="o"/>
      <w:lvlJc w:val="left"/>
      <w:pPr>
        <w:ind w:left="15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FC62136">
      <w:start w:val="1"/>
      <w:numFmt w:val="bullet"/>
      <w:lvlText w:val="▪"/>
      <w:lvlJc w:val="left"/>
      <w:pPr>
        <w:ind w:left="22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95EA1C2">
      <w:start w:val="1"/>
      <w:numFmt w:val="bullet"/>
      <w:lvlText w:val="•"/>
      <w:lvlJc w:val="left"/>
      <w:pPr>
        <w:ind w:left="30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A7AAE2E">
      <w:start w:val="1"/>
      <w:numFmt w:val="bullet"/>
      <w:lvlText w:val="o"/>
      <w:lvlJc w:val="left"/>
      <w:pPr>
        <w:ind w:left="3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D826CCE">
      <w:start w:val="1"/>
      <w:numFmt w:val="bullet"/>
      <w:lvlText w:val="▪"/>
      <w:lvlJc w:val="left"/>
      <w:pPr>
        <w:ind w:left="4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E1E8EA4">
      <w:start w:val="1"/>
      <w:numFmt w:val="bullet"/>
      <w:lvlText w:val="•"/>
      <w:lvlJc w:val="left"/>
      <w:pPr>
        <w:ind w:left="5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82E57A2">
      <w:start w:val="1"/>
      <w:numFmt w:val="bullet"/>
      <w:lvlText w:val="o"/>
      <w:lvlJc w:val="left"/>
      <w:pPr>
        <w:ind w:left="5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95E93DC">
      <w:start w:val="1"/>
      <w:numFmt w:val="bullet"/>
      <w:lvlText w:val="▪"/>
      <w:lvlJc w:val="left"/>
      <w:pPr>
        <w:ind w:left="6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nsid w:val="43752EC0"/>
    <w:multiLevelType w:val="multilevel"/>
    <w:tmpl w:val="538698EE"/>
    <w:lvl w:ilvl="0">
      <w:start w:val="1"/>
      <w:numFmt w:val="decimal"/>
      <w:lvlText w:val="%1."/>
      <w:lvlJc w:val="left"/>
      <w:pPr>
        <w:ind w:left="450" w:hanging="450"/>
      </w:pPr>
      <w:rPr>
        <w:rFonts w:eastAsia="Times New Roman" w:hint="default"/>
        <w:b/>
        <w:color w:val="000000"/>
      </w:rPr>
    </w:lvl>
    <w:lvl w:ilvl="1">
      <w:start w:val="1"/>
      <w:numFmt w:val="decimal"/>
      <w:lvlText w:val="%1.%2."/>
      <w:lvlJc w:val="left"/>
      <w:pPr>
        <w:ind w:left="1287" w:hanging="720"/>
      </w:pPr>
      <w:rPr>
        <w:rFonts w:eastAsia="Times New Roman" w:hint="default"/>
        <w:b/>
        <w:color w:val="000000"/>
      </w:rPr>
    </w:lvl>
    <w:lvl w:ilvl="2">
      <w:start w:val="1"/>
      <w:numFmt w:val="decimal"/>
      <w:lvlText w:val="%1.%2.%3."/>
      <w:lvlJc w:val="left"/>
      <w:pPr>
        <w:ind w:left="1854" w:hanging="720"/>
      </w:pPr>
      <w:rPr>
        <w:rFonts w:eastAsia="Times New Roman" w:hint="default"/>
        <w:b/>
        <w:color w:val="000000"/>
      </w:rPr>
    </w:lvl>
    <w:lvl w:ilvl="3">
      <w:start w:val="1"/>
      <w:numFmt w:val="decimal"/>
      <w:lvlText w:val="%1.%2.%3.%4."/>
      <w:lvlJc w:val="left"/>
      <w:pPr>
        <w:ind w:left="2781" w:hanging="1080"/>
      </w:pPr>
      <w:rPr>
        <w:rFonts w:eastAsia="Times New Roman" w:hint="default"/>
        <w:b/>
        <w:color w:val="000000"/>
      </w:rPr>
    </w:lvl>
    <w:lvl w:ilvl="4">
      <w:start w:val="1"/>
      <w:numFmt w:val="decimal"/>
      <w:lvlText w:val="%1.%2.%3.%4.%5."/>
      <w:lvlJc w:val="left"/>
      <w:pPr>
        <w:ind w:left="3348" w:hanging="1080"/>
      </w:pPr>
      <w:rPr>
        <w:rFonts w:eastAsia="Times New Roman" w:hint="default"/>
        <w:b/>
        <w:color w:val="000000"/>
      </w:rPr>
    </w:lvl>
    <w:lvl w:ilvl="5">
      <w:start w:val="1"/>
      <w:numFmt w:val="decimal"/>
      <w:lvlText w:val="%1.%2.%3.%4.%5.%6."/>
      <w:lvlJc w:val="left"/>
      <w:pPr>
        <w:ind w:left="4275" w:hanging="1440"/>
      </w:pPr>
      <w:rPr>
        <w:rFonts w:eastAsia="Times New Roman" w:hint="default"/>
        <w:b/>
        <w:color w:val="000000"/>
      </w:rPr>
    </w:lvl>
    <w:lvl w:ilvl="6">
      <w:start w:val="1"/>
      <w:numFmt w:val="decimal"/>
      <w:lvlText w:val="%1.%2.%3.%4.%5.%6.%7."/>
      <w:lvlJc w:val="left"/>
      <w:pPr>
        <w:ind w:left="5202" w:hanging="1800"/>
      </w:pPr>
      <w:rPr>
        <w:rFonts w:eastAsia="Times New Roman" w:hint="default"/>
        <w:b/>
        <w:color w:val="000000"/>
      </w:rPr>
    </w:lvl>
    <w:lvl w:ilvl="7">
      <w:start w:val="1"/>
      <w:numFmt w:val="decimal"/>
      <w:lvlText w:val="%1.%2.%3.%4.%5.%6.%7.%8."/>
      <w:lvlJc w:val="left"/>
      <w:pPr>
        <w:ind w:left="5769" w:hanging="1800"/>
      </w:pPr>
      <w:rPr>
        <w:rFonts w:eastAsia="Times New Roman" w:hint="default"/>
        <w:b/>
        <w:color w:val="000000"/>
      </w:rPr>
    </w:lvl>
    <w:lvl w:ilvl="8">
      <w:start w:val="1"/>
      <w:numFmt w:val="decimal"/>
      <w:lvlText w:val="%1.%2.%3.%4.%5.%6.%7.%8.%9."/>
      <w:lvlJc w:val="left"/>
      <w:pPr>
        <w:ind w:left="6696" w:hanging="2160"/>
      </w:pPr>
      <w:rPr>
        <w:rFonts w:eastAsia="Times New Roman" w:hint="default"/>
        <w:b/>
        <w:color w:val="000000"/>
      </w:rPr>
    </w:lvl>
  </w:abstractNum>
  <w:abstractNum w:abstractNumId="8">
    <w:nsid w:val="4C897468"/>
    <w:multiLevelType w:val="hybridMultilevel"/>
    <w:tmpl w:val="0BD8BFB6"/>
    <w:lvl w:ilvl="0" w:tplc="5520361C">
      <w:start w:val="1"/>
      <w:numFmt w:val="bullet"/>
      <w:lvlText w:val="•"/>
      <w:lvlJc w:val="left"/>
      <w:pPr>
        <w:ind w:left="5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76EE372">
      <w:start w:val="1"/>
      <w:numFmt w:val="bullet"/>
      <w:lvlText w:val="o"/>
      <w:lvlJc w:val="left"/>
      <w:pPr>
        <w:ind w:left="1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CC0B2AE">
      <w:start w:val="1"/>
      <w:numFmt w:val="bullet"/>
      <w:lvlText w:val="▪"/>
      <w:lvlJc w:val="left"/>
      <w:pPr>
        <w:ind w:left="19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CB2A8D8">
      <w:start w:val="1"/>
      <w:numFmt w:val="bullet"/>
      <w:lvlText w:val="•"/>
      <w:lvlJc w:val="left"/>
      <w:pPr>
        <w:ind w:left="26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D460CA6">
      <w:start w:val="1"/>
      <w:numFmt w:val="bullet"/>
      <w:lvlText w:val="o"/>
      <w:lvlJc w:val="left"/>
      <w:pPr>
        <w:ind w:left="3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9BEFF5A">
      <w:start w:val="1"/>
      <w:numFmt w:val="bullet"/>
      <w:lvlText w:val="▪"/>
      <w:lvlJc w:val="left"/>
      <w:pPr>
        <w:ind w:left="41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3CA6CF2">
      <w:start w:val="1"/>
      <w:numFmt w:val="bullet"/>
      <w:lvlText w:val="•"/>
      <w:lvlJc w:val="left"/>
      <w:pPr>
        <w:ind w:left="48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75EBF84">
      <w:start w:val="1"/>
      <w:numFmt w:val="bullet"/>
      <w:lvlText w:val="o"/>
      <w:lvlJc w:val="left"/>
      <w:pPr>
        <w:ind w:left="55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BF6595A">
      <w:start w:val="1"/>
      <w:numFmt w:val="bullet"/>
      <w:lvlText w:val="▪"/>
      <w:lvlJc w:val="left"/>
      <w:pPr>
        <w:ind w:left="62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nsid w:val="4DAB524E"/>
    <w:multiLevelType w:val="hybridMultilevel"/>
    <w:tmpl w:val="95ECF7EC"/>
    <w:lvl w:ilvl="0" w:tplc="D178829A">
      <w:start w:val="1"/>
      <w:numFmt w:val="bullet"/>
      <w:lvlText w:val="•"/>
      <w:lvlJc w:val="left"/>
      <w:pPr>
        <w:ind w:left="71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D5802B6">
      <w:start w:val="1"/>
      <w:numFmt w:val="bullet"/>
      <w:lvlText w:val="o"/>
      <w:lvlJc w:val="left"/>
      <w:pPr>
        <w:ind w:left="179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47A1102">
      <w:start w:val="1"/>
      <w:numFmt w:val="bullet"/>
      <w:lvlText w:val="▪"/>
      <w:lvlJc w:val="left"/>
      <w:pPr>
        <w:ind w:left="251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FEE5486">
      <w:start w:val="1"/>
      <w:numFmt w:val="bullet"/>
      <w:lvlText w:val="•"/>
      <w:lvlJc w:val="left"/>
      <w:pPr>
        <w:ind w:left="323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E5CFBE0">
      <w:start w:val="1"/>
      <w:numFmt w:val="bullet"/>
      <w:lvlText w:val="o"/>
      <w:lvlJc w:val="left"/>
      <w:pPr>
        <w:ind w:left="395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5CA9822">
      <w:start w:val="1"/>
      <w:numFmt w:val="bullet"/>
      <w:lvlText w:val="▪"/>
      <w:lvlJc w:val="left"/>
      <w:pPr>
        <w:ind w:left="467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9D6B626">
      <w:start w:val="1"/>
      <w:numFmt w:val="bullet"/>
      <w:lvlText w:val="•"/>
      <w:lvlJc w:val="left"/>
      <w:pPr>
        <w:ind w:left="539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206ABDA">
      <w:start w:val="1"/>
      <w:numFmt w:val="bullet"/>
      <w:lvlText w:val="o"/>
      <w:lvlJc w:val="left"/>
      <w:pPr>
        <w:ind w:left="611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75CA2BE">
      <w:start w:val="1"/>
      <w:numFmt w:val="bullet"/>
      <w:lvlText w:val="▪"/>
      <w:lvlJc w:val="left"/>
      <w:pPr>
        <w:ind w:left="683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0">
    <w:nsid w:val="4F066EFC"/>
    <w:multiLevelType w:val="hybridMultilevel"/>
    <w:tmpl w:val="29DE7E42"/>
    <w:lvl w:ilvl="0" w:tplc="42947B6C">
      <w:start w:val="1"/>
      <w:numFmt w:val="bullet"/>
      <w:lvlText w:val="•"/>
      <w:lvlJc w:val="left"/>
      <w:pPr>
        <w:ind w:left="7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23CDC0C">
      <w:start w:val="1"/>
      <w:numFmt w:val="bullet"/>
      <w:lvlText w:val="o"/>
      <w:lvlJc w:val="left"/>
      <w:pPr>
        <w:ind w:left="12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C8A201A">
      <w:start w:val="1"/>
      <w:numFmt w:val="bullet"/>
      <w:lvlText w:val="▪"/>
      <w:lvlJc w:val="left"/>
      <w:pPr>
        <w:ind w:left="19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2122FB2">
      <w:start w:val="1"/>
      <w:numFmt w:val="bullet"/>
      <w:lvlText w:val="•"/>
      <w:lvlJc w:val="left"/>
      <w:pPr>
        <w:ind w:left="271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63C491A">
      <w:start w:val="1"/>
      <w:numFmt w:val="bullet"/>
      <w:lvlText w:val="o"/>
      <w:lvlJc w:val="left"/>
      <w:pPr>
        <w:ind w:left="34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54284A4">
      <w:start w:val="1"/>
      <w:numFmt w:val="bullet"/>
      <w:lvlText w:val="▪"/>
      <w:lvlJc w:val="left"/>
      <w:pPr>
        <w:ind w:left="415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F2E7C38">
      <w:start w:val="1"/>
      <w:numFmt w:val="bullet"/>
      <w:lvlText w:val="•"/>
      <w:lvlJc w:val="left"/>
      <w:pPr>
        <w:ind w:left="487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3B6309C">
      <w:start w:val="1"/>
      <w:numFmt w:val="bullet"/>
      <w:lvlText w:val="o"/>
      <w:lvlJc w:val="left"/>
      <w:pPr>
        <w:ind w:left="55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E6EC3BA">
      <w:start w:val="1"/>
      <w:numFmt w:val="bullet"/>
      <w:lvlText w:val="▪"/>
      <w:lvlJc w:val="left"/>
      <w:pPr>
        <w:ind w:left="63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nsid w:val="6A4B0ACE"/>
    <w:multiLevelType w:val="hybridMultilevel"/>
    <w:tmpl w:val="7D1ADC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BB26BDC"/>
    <w:multiLevelType w:val="hybridMultilevel"/>
    <w:tmpl w:val="0ECAB2BA"/>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3">
    <w:nsid w:val="75AC2121"/>
    <w:multiLevelType w:val="multilevel"/>
    <w:tmpl w:val="41C48B5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nsid w:val="79FD3175"/>
    <w:multiLevelType w:val="hybridMultilevel"/>
    <w:tmpl w:val="1EB8C304"/>
    <w:lvl w:ilvl="0" w:tplc="29E82858">
      <w:start w:val="1"/>
      <w:numFmt w:val="bullet"/>
      <w:lvlText w:val="-"/>
      <w:lvlJc w:val="left"/>
      <w:pPr>
        <w:ind w:left="107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608A0DE">
      <w:start w:val="1"/>
      <w:numFmt w:val="bullet"/>
      <w:lvlText w:val="o"/>
      <w:lvlJc w:val="left"/>
      <w:pPr>
        <w:ind w:left="179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87C88C0">
      <w:start w:val="1"/>
      <w:numFmt w:val="bullet"/>
      <w:lvlText w:val="▪"/>
      <w:lvlJc w:val="left"/>
      <w:pPr>
        <w:ind w:left="251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F8A667E">
      <w:start w:val="1"/>
      <w:numFmt w:val="bullet"/>
      <w:lvlText w:val="•"/>
      <w:lvlJc w:val="left"/>
      <w:pPr>
        <w:ind w:left="323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93283BC">
      <w:start w:val="1"/>
      <w:numFmt w:val="bullet"/>
      <w:lvlText w:val="o"/>
      <w:lvlJc w:val="left"/>
      <w:pPr>
        <w:ind w:left="395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6705FE2">
      <w:start w:val="1"/>
      <w:numFmt w:val="bullet"/>
      <w:lvlText w:val="▪"/>
      <w:lvlJc w:val="left"/>
      <w:pPr>
        <w:ind w:left="467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2E25E70">
      <w:start w:val="1"/>
      <w:numFmt w:val="bullet"/>
      <w:lvlText w:val="•"/>
      <w:lvlJc w:val="left"/>
      <w:pPr>
        <w:ind w:left="539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94AB60A">
      <w:start w:val="1"/>
      <w:numFmt w:val="bullet"/>
      <w:lvlText w:val="o"/>
      <w:lvlJc w:val="left"/>
      <w:pPr>
        <w:ind w:left="611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4AAFF14">
      <w:start w:val="1"/>
      <w:numFmt w:val="bullet"/>
      <w:lvlText w:val="▪"/>
      <w:lvlJc w:val="left"/>
      <w:pPr>
        <w:ind w:left="683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num w:numId="1">
    <w:abstractNumId w:val="11"/>
  </w:num>
  <w:num w:numId="2">
    <w:abstractNumId w:val="2"/>
  </w:num>
  <w:num w:numId="3">
    <w:abstractNumId w:val="12"/>
  </w:num>
  <w:num w:numId="4">
    <w:abstractNumId w:val="13"/>
  </w:num>
  <w:num w:numId="5">
    <w:abstractNumId w:val="3"/>
  </w:num>
  <w:num w:numId="6">
    <w:abstractNumId w:val="4"/>
  </w:num>
  <w:num w:numId="7">
    <w:abstractNumId w:val="7"/>
  </w:num>
  <w:num w:numId="8">
    <w:abstractNumId w:val="9"/>
  </w:num>
  <w:num w:numId="9">
    <w:abstractNumId w:val="8"/>
  </w:num>
  <w:num w:numId="10">
    <w:abstractNumId w:val="1"/>
  </w:num>
  <w:num w:numId="11">
    <w:abstractNumId w:val="14"/>
  </w:num>
  <w:num w:numId="12">
    <w:abstractNumId w:val="5"/>
  </w:num>
  <w:num w:numId="13">
    <w:abstractNumId w:val="6"/>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0AD8"/>
    <w:rsid w:val="00000C73"/>
    <w:rsid w:val="00067F3D"/>
    <w:rsid w:val="000778FB"/>
    <w:rsid w:val="000A37D4"/>
    <w:rsid w:val="000F07D2"/>
    <w:rsid w:val="0010181B"/>
    <w:rsid w:val="00115629"/>
    <w:rsid w:val="00116E1F"/>
    <w:rsid w:val="001512DF"/>
    <w:rsid w:val="00151534"/>
    <w:rsid w:val="001B090B"/>
    <w:rsid w:val="001C31C6"/>
    <w:rsid w:val="00220E25"/>
    <w:rsid w:val="00250755"/>
    <w:rsid w:val="00253265"/>
    <w:rsid w:val="00253F46"/>
    <w:rsid w:val="00260A84"/>
    <w:rsid w:val="002C7E8D"/>
    <w:rsid w:val="002D12C6"/>
    <w:rsid w:val="002D3D07"/>
    <w:rsid w:val="002E19DB"/>
    <w:rsid w:val="002F1227"/>
    <w:rsid w:val="00312C62"/>
    <w:rsid w:val="003433B3"/>
    <w:rsid w:val="00361505"/>
    <w:rsid w:val="00372988"/>
    <w:rsid w:val="00374A1D"/>
    <w:rsid w:val="00376337"/>
    <w:rsid w:val="003831D7"/>
    <w:rsid w:val="003B156C"/>
    <w:rsid w:val="003C3A7F"/>
    <w:rsid w:val="003D3A20"/>
    <w:rsid w:val="003E03DF"/>
    <w:rsid w:val="00426F18"/>
    <w:rsid w:val="004477C6"/>
    <w:rsid w:val="004525A4"/>
    <w:rsid w:val="004610B1"/>
    <w:rsid w:val="00483BDE"/>
    <w:rsid w:val="004876F8"/>
    <w:rsid w:val="004C107B"/>
    <w:rsid w:val="004E507A"/>
    <w:rsid w:val="004F04BC"/>
    <w:rsid w:val="00525015"/>
    <w:rsid w:val="00546ACA"/>
    <w:rsid w:val="0058795C"/>
    <w:rsid w:val="005D28A1"/>
    <w:rsid w:val="00606725"/>
    <w:rsid w:val="006105F7"/>
    <w:rsid w:val="00635236"/>
    <w:rsid w:val="006410A1"/>
    <w:rsid w:val="0065019D"/>
    <w:rsid w:val="0066338F"/>
    <w:rsid w:val="00676F69"/>
    <w:rsid w:val="0069315E"/>
    <w:rsid w:val="006D2D04"/>
    <w:rsid w:val="006D4B40"/>
    <w:rsid w:val="006F4714"/>
    <w:rsid w:val="0070163A"/>
    <w:rsid w:val="00722936"/>
    <w:rsid w:val="00760818"/>
    <w:rsid w:val="00763071"/>
    <w:rsid w:val="00774144"/>
    <w:rsid w:val="007809E6"/>
    <w:rsid w:val="007B198C"/>
    <w:rsid w:val="007E4CDB"/>
    <w:rsid w:val="007F5052"/>
    <w:rsid w:val="008072B7"/>
    <w:rsid w:val="00811F12"/>
    <w:rsid w:val="0082265D"/>
    <w:rsid w:val="00847D47"/>
    <w:rsid w:val="00867756"/>
    <w:rsid w:val="008B4E24"/>
    <w:rsid w:val="008B5D21"/>
    <w:rsid w:val="008C782A"/>
    <w:rsid w:val="008E5E21"/>
    <w:rsid w:val="008F4169"/>
    <w:rsid w:val="00912554"/>
    <w:rsid w:val="00913182"/>
    <w:rsid w:val="00927109"/>
    <w:rsid w:val="00935353"/>
    <w:rsid w:val="00964739"/>
    <w:rsid w:val="009A6505"/>
    <w:rsid w:val="009B195C"/>
    <w:rsid w:val="009B4E0E"/>
    <w:rsid w:val="009D5A68"/>
    <w:rsid w:val="009D5B76"/>
    <w:rsid w:val="009E7452"/>
    <w:rsid w:val="009F1881"/>
    <w:rsid w:val="009F797D"/>
    <w:rsid w:val="00A41E8A"/>
    <w:rsid w:val="00A5789C"/>
    <w:rsid w:val="00A66792"/>
    <w:rsid w:val="00A7544F"/>
    <w:rsid w:val="00A87A91"/>
    <w:rsid w:val="00A94917"/>
    <w:rsid w:val="00AD730B"/>
    <w:rsid w:val="00B13D42"/>
    <w:rsid w:val="00B215A3"/>
    <w:rsid w:val="00B62458"/>
    <w:rsid w:val="00B700F2"/>
    <w:rsid w:val="00B74C84"/>
    <w:rsid w:val="00B9537C"/>
    <w:rsid w:val="00BA61FB"/>
    <w:rsid w:val="00BC0A0F"/>
    <w:rsid w:val="00C00AD8"/>
    <w:rsid w:val="00C53F1E"/>
    <w:rsid w:val="00C82D31"/>
    <w:rsid w:val="00C85784"/>
    <w:rsid w:val="00C930DE"/>
    <w:rsid w:val="00CA7990"/>
    <w:rsid w:val="00CC0CA8"/>
    <w:rsid w:val="00D0067B"/>
    <w:rsid w:val="00D04CA3"/>
    <w:rsid w:val="00D063A5"/>
    <w:rsid w:val="00D065AF"/>
    <w:rsid w:val="00D26049"/>
    <w:rsid w:val="00D52490"/>
    <w:rsid w:val="00D70F08"/>
    <w:rsid w:val="00D77B66"/>
    <w:rsid w:val="00E00119"/>
    <w:rsid w:val="00E1117C"/>
    <w:rsid w:val="00E17BB2"/>
    <w:rsid w:val="00E3486E"/>
    <w:rsid w:val="00E528B2"/>
    <w:rsid w:val="00E66460"/>
    <w:rsid w:val="00EA7C42"/>
    <w:rsid w:val="00EA7CF7"/>
    <w:rsid w:val="00EC4051"/>
    <w:rsid w:val="00EF759E"/>
    <w:rsid w:val="00F30C5A"/>
    <w:rsid w:val="00F7668A"/>
    <w:rsid w:val="00F805EE"/>
    <w:rsid w:val="00FA3C05"/>
    <w:rsid w:val="00FB4B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D8"/>
    <w:pPr>
      <w:spacing w:after="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C00AD8"/>
    <w:pPr>
      <w:spacing w:before="240" w:after="60"/>
      <w:jc w:val="center"/>
      <w:outlineLvl w:val="0"/>
    </w:pPr>
    <w:rPr>
      <w:rFonts w:ascii="Cambria" w:eastAsia="Calibri" w:hAnsi="Cambria" w:cs="Times New Roman"/>
      <w:b/>
      <w:kern w:val="28"/>
      <w:sz w:val="32"/>
      <w:szCs w:val="20"/>
      <w:lang w:eastAsia="ru-RU"/>
    </w:rPr>
  </w:style>
  <w:style w:type="character" w:customStyle="1" w:styleId="a4">
    <w:name w:val="Название Знак"/>
    <w:basedOn w:val="a0"/>
    <w:link w:val="a3"/>
    <w:uiPriority w:val="99"/>
    <w:rsid w:val="00C00AD8"/>
    <w:rPr>
      <w:rFonts w:ascii="Cambria" w:eastAsia="Calibri" w:hAnsi="Cambria" w:cs="Times New Roman"/>
      <w:b/>
      <w:kern w:val="28"/>
      <w:sz w:val="32"/>
      <w:szCs w:val="20"/>
      <w:lang w:eastAsia="ru-RU"/>
    </w:rPr>
  </w:style>
  <w:style w:type="paragraph" w:styleId="a5">
    <w:name w:val="List Paragraph"/>
    <w:basedOn w:val="a"/>
    <w:uiPriority w:val="34"/>
    <w:qFormat/>
    <w:rsid w:val="00F30C5A"/>
    <w:pPr>
      <w:ind w:left="720"/>
      <w:contextualSpacing/>
    </w:pPr>
  </w:style>
  <w:style w:type="paragraph" w:styleId="a6">
    <w:name w:val="No Spacing"/>
    <w:link w:val="a7"/>
    <w:qFormat/>
    <w:rsid w:val="00811F12"/>
    <w:pPr>
      <w:spacing w:after="0" w:line="240" w:lineRule="auto"/>
      <w:jc w:val="both"/>
    </w:pPr>
    <w:rPr>
      <w:rFonts w:ascii="Times New Roman" w:hAnsi="Times New Roman"/>
      <w:sz w:val="24"/>
    </w:rPr>
  </w:style>
  <w:style w:type="table" w:styleId="a8">
    <w:name w:val="Table Grid"/>
    <w:basedOn w:val="a1"/>
    <w:uiPriority w:val="59"/>
    <w:rsid w:val="00B95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00C73"/>
    <w:rPr>
      <w:rFonts w:ascii="Tahoma" w:hAnsi="Tahoma" w:cs="Tahoma"/>
      <w:sz w:val="16"/>
      <w:szCs w:val="16"/>
    </w:rPr>
  </w:style>
  <w:style w:type="character" w:customStyle="1" w:styleId="aa">
    <w:name w:val="Текст выноски Знак"/>
    <w:basedOn w:val="a0"/>
    <w:link w:val="a9"/>
    <w:uiPriority w:val="99"/>
    <w:semiHidden/>
    <w:rsid w:val="00000C73"/>
    <w:rPr>
      <w:rFonts w:ascii="Tahoma" w:hAnsi="Tahoma" w:cs="Tahoma"/>
      <w:sz w:val="16"/>
      <w:szCs w:val="16"/>
    </w:rPr>
  </w:style>
  <w:style w:type="character" w:customStyle="1" w:styleId="ab">
    <w:name w:val="Основной текст_"/>
    <w:link w:val="1"/>
    <w:rsid w:val="009A6505"/>
    <w:rPr>
      <w:rFonts w:ascii="Times New Roman" w:eastAsia="Times New Roman" w:hAnsi="Times New Roman"/>
      <w:sz w:val="23"/>
      <w:szCs w:val="23"/>
      <w:shd w:val="clear" w:color="auto" w:fill="FFFFFF"/>
    </w:rPr>
  </w:style>
  <w:style w:type="paragraph" w:customStyle="1" w:styleId="1">
    <w:name w:val="Основной текст1"/>
    <w:basedOn w:val="a"/>
    <w:link w:val="ab"/>
    <w:rsid w:val="009A6505"/>
    <w:pPr>
      <w:shd w:val="clear" w:color="auto" w:fill="FFFFFF"/>
      <w:spacing w:line="0" w:lineRule="atLeast"/>
    </w:pPr>
    <w:rPr>
      <w:rFonts w:eastAsia="Times New Roman"/>
      <w:sz w:val="23"/>
      <w:szCs w:val="23"/>
    </w:rPr>
  </w:style>
  <w:style w:type="character" w:customStyle="1" w:styleId="a7">
    <w:name w:val="Без интервала Знак"/>
    <w:link w:val="a6"/>
    <w:rsid w:val="009A6505"/>
    <w:rPr>
      <w:rFonts w:ascii="Times New Roman" w:hAnsi="Times New Roman"/>
      <w:sz w:val="24"/>
    </w:rPr>
  </w:style>
  <w:style w:type="character" w:styleId="ac">
    <w:name w:val="Emphasis"/>
    <w:basedOn w:val="a0"/>
    <w:uiPriority w:val="20"/>
    <w:qFormat/>
    <w:rsid w:val="009A6505"/>
    <w:rPr>
      <w:i/>
      <w:iCs/>
    </w:rPr>
  </w:style>
  <w:style w:type="paragraph" w:customStyle="1" w:styleId="4">
    <w:name w:val="Основной текст4"/>
    <w:basedOn w:val="a"/>
    <w:rsid w:val="009F797D"/>
    <w:pPr>
      <w:widowControl w:val="0"/>
      <w:shd w:val="clear" w:color="auto" w:fill="FFFFFF"/>
      <w:spacing w:before="240" w:after="240" w:line="274" w:lineRule="exact"/>
      <w:ind w:hanging="520"/>
    </w:pPr>
    <w:rPr>
      <w:rFonts w:eastAsia="Times New Roman" w:cs="Times New Roman"/>
      <w:color w:val="000000"/>
      <w:sz w:val="23"/>
      <w:szCs w:val="23"/>
      <w:lang w:eastAsia="ru-RU"/>
    </w:rPr>
  </w:style>
  <w:style w:type="paragraph" w:customStyle="1" w:styleId="3">
    <w:name w:val="Основной текст3"/>
    <w:basedOn w:val="a"/>
    <w:rsid w:val="00D04CA3"/>
    <w:pPr>
      <w:widowControl w:val="0"/>
      <w:shd w:val="clear" w:color="auto" w:fill="FFFFFF"/>
      <w:spacing w:line="274" w:lineRule="exact"/>
      <w:ind w:hanging="700"/>
      <w:jc w:val="center"/>
    </w:pPr>
    <w:rPr>
      <w:rFonts w:eastAsia="Times New Roman" w:cs="Times New Roman"/>
      <w:color w:val="000000"/>
      <w:sz w:val="23"/>
      <w:szCs w:val="23"/>
      <w:lang w:eastAsia="ru-RU" w:bidi="ru-RU"/>
    </w:rPr>
  </w:style>
  <w:style w:type="paragraph" w:styleId="ad">
    <w:name w:val="Normal (Web)"/>
    <w:basedOn w:val="a"/>
    <w:uiPriority w:val="99"/>
    <w:unhideWhenUsed/>
    <w:rsid w:val="002F1227"/>
    <w:pPr>
      <w:spacing w:before="100" w:beforeAutospacing="1" w:after="100" w:afterAutospacing="1"/>
      <w:jc w:val="left"/>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6486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_18_26bud@mail.ru"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79BB8-71FD-4363-9B8F-CF4A8B72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26</Pages>
  <Words>7365</Words>
  <Characters>41981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ScYNeT_SoFT</Company>
  <LinksUpToDate>false</LinksUpToDate>
  <CharactersWithSpaces>49248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WinXPsp3_VL</dc:creator>
  <cp:keywords/>
  <dc:description/>
  <cp:lastModifiedBy>Пользователь</cp:lastModifiedBy>
  <cp:revision>78</cp:revision>
  <cp:lastPrinted>2020-10-07T07:36:00Z</cp:lastPrinted>
  <dcterms:created xsi:type="dcterms:W3CDTF">2002-01-02T22:59:00Z</dcterms:created>
  <dcterms:modified xsi:type="dcterms:W3CDTF">2021-04-05T10:03:00Z</dcterms:modified>
</cp:coreProperties>
</file>