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8A" w:rsidRDefault="00DD1267" w:rsidP="00E855CE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Cs w:val="18"/>
        </w:rPr>
      </w:pPr>
      <w:r>
        <w:rPr>
          <w:rFonts w:ascii="Times New Roman" w:hAnsi="Times New Roman" w:cs="Times New Roman"/>
          <w:i/>
          <w:noProof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5.5pt;margin-top:757.15pt;width:530.25pt;height:1.7pt;z-index:251666432" o:connectortype="straight" strokecolor="black [3200]" strokeweight="2.5pt">
            <v:shadow color="#868686"/>
          </v:shape>
        </w:pict>
      </w:r>
      <w:r w:rsidR="00E855CE" w:rsidRPr="00E855CE">
        <w:rPr>
          <w:rFonts w:ascii="Times New Roman" w:hAnsi="Times New Roman" w:cs="Times New Roman"/>
          <w:i/>
          <w:szCs w:val="18"/>
        </w:rPr>
        <w:object w:dxaOrig="10680" w:dyaOrig="15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5pt;height:767.45pt" o:ole="">
            <v:imagedata r:id="rId8" o:title=""/>
          </v:shape>
          <o:OLEObject Type="Embed" ProgID="Word.Document.12" ShapeID="_x0000_i1025" DrawAspect="Content" ObjectID="_1678088743" r:id="rId9"/>
        </w:object>
      </w:r>
    </w:p>
    <w:p w:rsidR="000A578A" w:rsidRDefault="00484AF5" w:rsidP="00215470">
      <w:pPr>
        <w:spacing w:after="0" w:line="240" w:lineRule="auto"/>
        <w:ind w:left="425"/>
        <w:jc w:val="center"/>
        <w:rPr>
          <w:rFonts w:ascii="Times New Roman" w:hAnsi="Times New Roman" w:cs="Times New Roman"/>
          <w:i/>
          <w:szCs w:val="18"/>
        </w:rPr>
      </w:pPr>
      <w:r>
        <w:rPr>
          <w:rFonts w:ascii="Times New Roman" w:hAnsi="Times New Roman" w:cs="Times New Roman"/>
          <w:i/>
          <w:noProof/>
          <w:szCs w:val="18"/>
        </w:rPr>
        <w:pict>
          <v:rect id="_x0000_s1030" style="position:absolute;left:0;text-align:left;margin-left:-24.6pt;margin-top:8.4pt;width:530pt;height:758.95pt;z-index:251665408" filled="f" fillcolor="white [3201]" strokecolor="#002060" strokeweight="5pt">
            <v:stroke linestyle="thickThin"/>
            <v:shadow color="#868686"/>
          </v:rect>
        </w:pict>
      </w:r>
    </w:p>
    <w:p w:rsidR="000A578A" w:rsidRDefault="000A578A" w:rsidP="00215470">
      <w:pPr>
        <w:spacing w:after="0" w:line="240" w:lineRule="auto"/>
        <w:ind w:left="425"/>
        <w:jc w:val="center"/>
        <w:rPr>
          <w:rFonts w:ascii="Times New Roman" w:hAnsi="Times New Roman" w:cs="Times New Roman"/>
          <w:i/>
          <w:szCs w:val="18"/>
        </w:rPr>
      </w:pPr>
    </w:p>
    <w:p w:rsidR="0030485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775" w:rsidRPr="000A578A" w:rsidRDefault="00B62775" w:rsidP="000A578A">
      <w:pPr>
        <w:spacing w:after="0" w:line="360" w:lineRule="auto"/>
        <w:jc w:val="both"/>
        <w:rPr>
          <w:rFonts w:ascii="Times New Roman" w:hAnsi="Times New Roman"/>
          <w:color w:val="000099"/>
          <w:sz w:val="28"/>
          <w:szCs w:val="28"/>
        </w:rPr>
      </w:pPr>
      <w:r w:rsidRPr="000A578A">
        <w:rPr>
          <w:rFonts w:ascii="Times New Roman" w:hAnsi="Times New Roman"/>
          <w:b/>
          <w:color w:val="000099"/>
          <w:sz w:val="28"/>
          <w:szCs w:val="28"/>
        </w:rPr>
        <w:t>Оглавление</w:t>
      </w:r>
    </w:p>
    <w:p w:rsidR="00B62775" w:rsidRPr="007F691B" w:rsidRDefault="00B62775" w:rsidP="00304859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042" w:type="dxa"/>
        <w:tblInd w:w="25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/>
      </w:tblPr>
      <w:tblGrid>
        <w:gridCol w:w="574"/>
        <w:gridCol w:w="7889"/>
        <w:gridCol w:w="1579"/>
      </w:tblGrid>
      <w:tr w:rsidR="00B62775" w:rsidRPr="000A578A" w:rsidTr="000A578A">
        <w:trPr>
          <w:trHeight w:val="508"/>
        </w:trPr>
        <w:tc>
          <w:tcPr>
            <w:tcW w:w="574" w:type="dxa"/>
            <w:vAlign w:val="center"/>
          </w:tcPr>
          <w:p w:rsidR="00B62775" w:rsidRPr="000A578A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vAlign w:val="center"/>
          </w:tcPr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579" w:type="dxa"/>
            <w:vAlign w:val="center"/>
          </w:tcPr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775" w:rsidRPr="000A578A" w:rsidTr="000A578A">
        <w:trPr>
          <w:trHeight w:val="5312"/>
        </w:trPr>
        <w:tc>
          <w:tcPr>
            <w:tcW w:w="574" w:type="dxa"/>
            <w:vAlign w:val="center"/>
          </w:tcPr>
          <w:p w:rsidR="00B62775" w:rsidRPr="000A578A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vAlign w:val="center"/>
          </w:tcPr>
          <w:p w:rsidR="00B62775" w:rsidRPr="000A578A" w:rsidRDefault="00B62775" w:rsidP="0030485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B62775" w:rsidRPr="000A578A" w:rsidRDefault="00B62775" w:rsidP="00B3446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Актуальность,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Нормативно-правовые основы программы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Цель программы;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Задачи программы;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Принципы построения программы;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Учебный график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программы;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Оценка индивидуального развития детей;</w:t>
            </w:r>
          </w:p>
          <w:p w:rsidR="00B62775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Целевые ориентиры на этапе завершения дошкольного образования;</w:t>
            </w:r>
          </w:p>
          <w:p w:rsidR="008942AE" w:rsidRPr="000A578A" w:rsidRDefault="00B62775" w:rsidP="00B3446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Критерии результативности реализации программы.</w:t>
            </w:r>
          </w:p>
        </w:tc>
        <w:tc>
          <w:tcPr>
            <w:tcW w:w="1579" w:type="dxa"/>
          </w:tcPr>
          <w:p w:rsidR="00B62775" w:rsidRPr="000A578A" w:rsidRDefault="00B62775" w:rsidP="0030485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775" w:rsidRPr="000A578A" w:rsidTr="000A578A">
        <w:trPr>
          <w:trHeight w:val="2996"/>
        </w:trPr>
        <w:tc>
          <w:tcPr>
            <w:tcW w:w="574" w:type="dxa"/>
            <w:vAlign w:val="center"/>
          </w:tcPr>
          <w:p w:rsidR="00B62775" w:rsidRPr="000A578A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vAlign w:val="center"/>
          </w:tcPr>
          <w:p w:rsidR="00B62775" w:rsidRPr="000A578A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  <w:p w:rsidR="00B62775" w:rsidRPr="000A578A" w:rsidRDefault="00B62775" w:rsidP="00B344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Возрастные особенности детей;</w:t>
            </w:r>
          </w:p>
          <w:p w:rsidR="00B62775" w:rsidRPr="000A578A" w:rsidRDefault="00B62775" w:rsidP="00B344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 реализации программы:</w:t>
            </w:r>
          </w:p>
          <w:p w:rsidR="00B62775" w:rsidRPr="000A578A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предметно-пространственной среды,</w:t>
            </w:r>
          </w:p>
          <w:p w:rsidR="00B62775" w:rsidRPr="000A578A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принципы построения занимательных встреч,</w:t>
            </w:r>
          </w:p>
          <w:p w:rsidR="00B62775" w:rsidRPr="000A578A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форма организации занимательных встреч.</w:t>
            </w:r>
          </w:p>
          <w:p w:rsidR="00B62775" w:rsidRPr="000A578A" w:rsidRDefault="00B62775" w:rsidP="00B3446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 xml:space="preserve">  Взаимодействие с родителями.</w:t>
            </w:r>
          </w:p>
        </w:tc>
        <w:tc>
          <w:tcPr>
            <w:tcW w:w="1579" w:type="dxa"/>
            <w:vAlign w:val="center"/>
          </w:tcPr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775" w:rsidRPr="000A578A" w:rsidTr="000A578A">
        <w:trPr>
          <w:trHeight w:val="219"/>
        </w:trPr>
        <w:tc>
          <w:tcPr>
            <w:tcW w:w="574" w:type="dxa"/>
            <w:vAlign w:val="center"/>
          </w:tcPr>
          <w:p w:rsidR="00B62775" w:rsidRPr="000A578A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vAlign w:val="center"/>
          </w:tcPr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  <w:p w:rsidR="00B62775" w:rsidRPr="000A578A" w:rsidRDefault="00B62775" w:rsidP="00B3446E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Календарн</w:t>
            </w:r>
            <w:r w:rsidR="00304859" w:rsidRPr="000A578A">
              <w:rPr>
                <w:rFonts w:ascii="Times New Roman" w:hAnsi="Times New Roman"/>
                <w:b/>
                <w:sz w:val="28"/>
                <w:szCs w:val="28"/>
              </w:rPr>
              <w:t>о-тематической</w:t>
            </w: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1579" w:type="dxa"/>
            <w:vAlign w:val="center"/>
          </w:tcPr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775" w:rsidRPr="000A578A" w:rsidTr="000A578A">
        <w:trPr>
          <w:trHeight w:val="2966"/>
        </w:trPr>
        <w:tc>
          <w:tcPr>
            <w:tcW w:w="574" w:type="dxa"/>
            <w:vAlign w:val="center"/>
          </w:tcPr>
          <w:p w:rsidR="00B62775" w:rsidRPr="000A578A" w:rsidRDefault="00B62775" w:rsidP="00B3446E">
            <w:pPr>
              <w:numPr>
                <w:ilvl w:val="0"/>
                <w:numId w:val="7"/>
              </w:numPr>
              <w:spacing w:after="0" w:line="36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vAlign w:val="center"/>
          </w:tcPr>
          <w:p w:rsidR="00B62775" w:rsidRPr="000A578A" w:rsidRDefault="00B62775" w:rsidP="0030485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и методическое обеспечение программы</w:t>
            </w:r>
          </w:p>
        </w:tc>
        <w:tc>
          <w:tcPr>
            <w:tcW w:w="1579" w:type="dxa"/>
            <w:vAlign w:val="center"/>
          </w:tcPr>
          <w:p w:rsidR="00B62775" w:rsidRPr="000A578A" w:rsidRDefault="00B62775" w:rsidP="00304859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775" w:rsidRPr="000A578A" w:rsidRDefault="00B62775" w:rsidP="00304859">
      <w:pP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B62775" w:rsidRPr="000A578A" w:rsidRDefault="00B62775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578A" w:rsidRDefault="000A578A" w:rsidP="000A5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775" w:rsidRPr="00003069" w:rsidRDefault="00B62775" w:rsidP="000A5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3069">
        <w:rPr>
          <w:rFonts w:ascii="Times New Roman" w:hAnsi="Times New Roman"/>
          <w:b/>
          <w:sz w:val="28"/>
          <w:szCs w:val="28"/>
        </w:rPr>
        <w:t>1. Паспорт Программы</w:t>
      </w:r>
    </w:p>
    <w:tbl>
      <w:tblPr>
        <w:tblW w:w="10173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3085"/>
        <w:gridCol w:w="7088"/>
      </w:tblGrid>
      <w:tr w:rsidR="00B62775" w:rsidRPr="000A578A" w:rsidTr="000A578A">
        <w:trPr>
          <w:trHeight w:val="857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</w:tcPr>
          <w:p w:rsidR="00B62775" w:rsidRPr="000A578A" w:rsidRDefault="00B62775" w:rsidP="00E855CE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 xml:space="preserve"> Программа дополнительного образования  для детей </w:t>
            </w:r>
            <w:r w:rsidR="00E855CE">
              <w:rPr>
                <w:rFonts w:ascii="Times New Roman" w:hAnsi="Times New Roman"/>
                <w:sz w:val="28"/>
                <w:szCs w:val="28"/>
              </w:rPr>
              <w:t xml:space="preserve">подготовительного </w:t>
            </w:r>
            <w:r w:rsidRPr="000A578A">
              <w:rPr>
                <w:rFonts w:ascii="Times New Roman" w:hAnsi="Times New Roman"/>
                <w:sz w:val="28"/>
                <w:szCs w:val="28"/>
              </w:rPr>
              <w:t>дошкольного возраста «</w:t>
            </w:r>
            <w:r w:rsidR="00A2658E" w:rsidRPr="000A578A">
              <w:rPr>
                <w:rFonts w:ascii="Times New Roman" w:hAnsi="Times New Roman"/>
                <w:sz w:val="28"/>
                <w:szCs w:val="28"/>
              </w:rPr>
              <w:t>Знай и люби свою Родину</w:t>
            </w:r>
            <w:r w:rsidRPr="000A57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62775" w:rsidRPr="000A578A" w:rsidTr="000A578A">
        <w:trPr>
          <w:trHeight w:val="873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088" w:type="dxa"/>
          </w:tcPr>
          <w:p w:rsidR="00B62775" w:rsidRPr="000A578A" w:rsidRDefault="00B62775" w:rsidP="000A578A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A2658E" w:rsidRPr="000A578A">
              <w:rPr>
                <w:rFonts w:ascii="Times New Roman" w:hAnsi="Times New Roman"/>
                <w:sz w:val="28"/>
                <w:szCs w:val="28"/>
              </w:rPr>
              <w:t xml:space="preserve">Буденновска и Буденновского </w:t>
            </w:r>
            <w:r w:rsidRPr="000A578A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A2658E" w:rsidRPr="000A578A">
              <w:rPr>
                <w:rFonts w:ascii="Times New Roman" w:hAnsi="Times New Roman"/>
                <w:sz w:val="28"/>
                <w:szCs w:val="28"/>
              </w:rPr>
              <w:t>№18 «Березка»</w:t>
            </w:r>
          </w:p>
        </w:tc>
      </w:tr>
      <w:tr w:rsidR="00B62775" w:rsidRPr="000A578A" w:rsidTr="000A578A">
        <w:trPr>
          <w:trHeight w:val="1324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Исполнитель, квалификационная категория</w:t>
            </w:r>
          </w:p>
        </w:tc>
        <w:tc>
          <w:tcPr>
            <w:tcW w:w="7088" w:type="dxa"/>
          </w:tcPr>
          <w:p w:rsidR="00B62775" w:rsidRPr="000A578A" w:rsidRDefault="00213804" w:rsidP="000A578A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  <w:r w:rsidR="000A578A" w:rsidRPr="000A578A">
              <w:rPr>
                <w:rFonts w:ascii="Times New Roman" w:hAnsi="Times New Roman"/>
                <w:sz w:val="28"/>
                <w:szCs w:val="28"/>
              </w:rPr>
              <w:t xml:space="preserve">высшей </w:t>
            </w:r>
            <w:r w:rsidRPr="000A578A">
              <w:rPr>
                <w:rFonts w:ascii="Times New Roman" w:hAnsi="Times New Roman"/>
                <w:sz w:val="28"/>
                <w:szCs w:val="28"/>
              </w:rPr>
              <w:t>квалификационной категории</w:t>
            </w:r>
            <w:r w:rsidR="00E31020" w:rsidRPr="000A578A">
              <w:rPr>
                <w:rFonts w:ascii="Times New Roman" w:hAnsi="Times New Roman"/>
                <w:sz w:val="28"/>
                <w:szCs w:val="28"/>
              </w:rPr>
              <w:t>–</w:t>
            </w:r>
            <w:r w:rsidR="00A2658E" w:rsidRPr="000A578A">
              <w:rPr>
                <w:rFonts w:ascii="Times New Roman" w:hAnsi="Times New Roman"/>
                <w:sz w:val="28"/>
                <w:szCs w:val="28"/>
              </w:rPr>
              <w:t>Олейник Ольга Владимировна</w:t>
            </w:r>
          </w:p>
        </w:tc>
      </w:tr>
      <w:tr w:rsidR="00B62775" w:rsidRPr="000A578A" w:rsidTr="000A578A">
        <w:trPr>
          <w:trHeight w:val="420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7088" w:type="dxa"/>
          </w:tcPr>
          <w:p w:rsidR="00B62775" w:rsidRPr="000A578A" w:rsidRDefault="00E855CE" w:rsidP="000A578A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Подготовительный </w:t>
            </w:r>
            <w:r w:rsidR="000A578A" w:rsidRPr="000A578A">
              <w:rPr>
                <w:rFonts w:ascii="Times New Roman" w:hAnsi="Times New Roman"/>
                <w:sz w:val="28"/>
                <w:szCs w:val="28"/>
              </w:rPr>
              <w:t>возраст,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r w:rsidR="00213804" w:rsidRPr="000A578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="00B62775" w:rsidRPr="000A578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15470" w:rsidRPr="000A578A" w:rsidTr="000A578A">
        <w:trPr>
          <w:trHeight w:val="715"/>
        </w:trPr>
        <w:tc>
          <w:tcPr>
            <w:tcW w:w="3085" w:type="dxa"/>
          </w:tcPr>
          <w:p w:rsidR="00215470" w:rsidRPr="000A578A" w:rsidRDefault="00215470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Приоритетная область</w:t>
            </w:r>
          </w:p>
        </w:tc>
        <w:tc>
          <w:tcPr>
            <w:tcW w:w="7088" w:type="dxa"/>
          </w:tcPr>
          <w:p w:rsidR="00215470" w:rsidRPr="000A578A" w:rsidRDefault="000A578A" w:rsidP="000A578A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 xml:space="preserve">Социально </w:t>
            </w:r>
            <w:proofErr w:type="gramStart"/>
            <w:r w:rsidRPr="000A578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A578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A578A">
              <w:rPr>
                <w:rFonts w:ascii="Times New Roman" w:hAnsi="Times New Roman"/>
                <w:sz w:val="28"/>
                <w:szCs w:val="28"/>
              </w:rPr>
              <w:t>оммукативное</w:t>
            </w:r>
            <w:proofErr w:type="spellEnd"/>
            <w:r w:rsidR="00215470" w:rsidRPr="000A578A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</w:tr>
      <w:tr w:rsidR="00B62775" w:rsidRPr="000A578A" w:rsidTr="000A578A">
        <w:trPr>
          <w:trHeight w:val="1542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</w:tcPr>
          <w:p w:rsidR="00A2658E" w:rsidRPr="000A578A" w:rsidRDefault="00A2658E" w:rsidP="000A578A">
            <w:pPr>
              <w:pStyle w:val="a4"/>
              <w:shd w:val="clear" w:color="auto" w:fill="FFFFFF"/>
              <w:spacing w:before="0"/>
              <w:ind w:left="176" w:right="0" w:firstLine="249"/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A578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формирование нравственно-патриотического отношения и чувства сопричастности к родному посёлку, родному краю, к природе и культуре через познание историко-национальных и природных особенностей посёлка и края.</w:t>
            </w:r>
          </w:p>
        </w:tc>
      </w:tr>
      <w:tr w:rsidR="00B62775" w:rsidRPr="000A578A" w:rsidTr="000A578A">
        <w:trPr>
          <w:trHeight w:val="2294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</w:tcPr>
          <w:p w:rsidR="00A2658E" w:rsidRPr="000A578A" w:rsidRDefault="00A2658E" w:rsidP="000A578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Заложить основы нравственно-патриотической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</w:t>
            </w:r>
            <w:r w:rsidR="00482349"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городом </w:t>
            </w:r>
            <w:r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>и краем.</w:t>
            </w:r>
          </w:p>
          <w:p w:rsidR="00A2658E" w:rsidRPr="000A578A" w:rsidRDefault="00A2658E" w:rsidP="000A578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Развить гражданскую позицию и патриотические чувства к прошлому, настоящему и будущему родного края, чувства гордости за свою малую Родину.</w:t>
            </w:r>
          </w:p>
          <w:p w:rsidR="00A2658E" w:rsidRPr="000A578A" w:rsidRDefault="00A2658E" w:rsidP="000A578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представления детей об истории, культуре, родного края.</w:t>
            </w:r>
          </w:p>
          <w:p w:rsidR="00A2658E" w:rsidRPr="000A578A" w:rsidRDefault="00A2658E" w:rsidP="000A578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чувство уважения к профессиям и труду взрослых, к традициям и обычаям нашего края.</w:t>
            </w:r>
          </w:p>
          <w:p w:rsidR="008942AE" w:rsidRPr="000A578A" w:rsidRDefault="00A2658E" w:rsidP="000A578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чувство собственного достоинства как представителя своего края.</w:t>
            </w:r>
          </w:p>
        </w:tc>
      </w:tr>
      <w:tr w:rsidR="00B62775" w:rsidRPr="000A578A" w:rsidTr="000A578A">
        <w:trPr>
          <w:trHeight w:val="1321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Направление </w:t>
            </w:r>
          </w:p>
        </w:tc>
        <w:tc>
          <w:tcPr>
            <w:tcW w:w="7088" w:type="dxa"/>
          </w:tcPr>
          <w:p w:rsidR="00B62775" w:rsidRPr="000A578A" w:rsidRDefault="00B62775" w:rsidP="000A578A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>Формирование целевых ориентиров при  выходе из ДОУ, психологическое сопровождение образовательного процесса</w:t>
            </w:r>
          </w:p>
        </w:tc>
      </w:tr>
      <w:tr w:rsidR="00B62775" w:rsidRPr="000A578A" w:rsidTr="000A578A">
        <w:trPr>
          <w:trHeight w:val="241"/>
        </w:trPr>
        <w:tc>
          <w:tcPr>
            <w:tcW w:w="3085" w:type="dxa"/>
          </w:tcPr>
          <w:p w:rsidR="00B62775" w:rsidRPr="000A578A" w:rsidRDefault="00B62775" w:rsidP="0021547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578A">
              <w:rPr>
                <w:rFonts w:ascii="Times New Roman" w:hAnsi="Times New Roman"/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7088" w:type="dxa"/>
          </w:tcPr>
          <w:p w:rsidR="00B62775" w:rsidRPr="000A578A" w:rsidRDefault="00B62775" w:rsidP="000A578A">
            <w:pPr>
              <w:spacing w:after="0" w:line="240" w:lineRule="auto"/>
              <w:ind w:left="176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78A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0A578A" w:rsidRDefault="000A578A" w:rsidP="000A5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A578A" w:rsidRDefault="000A578A" w:rsidP="000A5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0EA" w:rsidRPr="00734972" w:rsidRDefault="000A578A" w:rsidP="000A5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42AE" w:rsidRPr="00003069">
        <w:rPr>
          <w:rFonts w:ascii="Times New Roman" w:hAnsi="Times New Roman" w:cs="Times New Roman"/>
          <w:b/>
          <w:sz w:val="28"/>
          <w:szCs w:val="28"/>
        </w:rPr>
        <w:t>2.</w:t>
      </w:r>
      <w:r w:rsidR="00D920EA" w:rsidRPr="0000306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D920EA" w:rsidRPr="00003069" w:rsidRDefault="00D920EA" w:rsidP="00003069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03069">
        <w:rPr>
          <w:rFonts w:ascii="Times New Roman" w:hAnsi="Times New Roman" w:cs="Times New Roman"/>
          <w:sz w:val="28"/>
          <w:szCs w:val="28"/>
        </w:rPr>
        <w:t>.</w:t>
      </w:r>
    </w:p>
    <w:p w:rsidR="005A1826" w:rsidRPr="00003069" w:rsidRDefault="005A1826" w:rsidP="005A1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003069">
        <w:rPr>
          <w:rFonts w:ascii="Times New Roman" w:eastAsia="Times New Roman" w:hAnsi="Times New Roman"/>
          <w:sz w:val="28"/>
          <w:szCs w:val="28"/>
        </w:rPr>
        <w:t>актуальных</w:t>
      </w:r>
      <w:proofErr w:type="gramEnd"/>
      <w:r w:rsidRPr="00003069">
        <w:rPr>
          <w:rFonts w:ascii="Times New Roman" w:eastAsia="Times New Roman" w:hAnsi="Times New Roman"/>
          <w:sz w:val="28"/>
          <w:szCs w:val="28"/>
        </w:rPr>
        <w:t>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5A1826" w:rsidRPr="00003069" w:rsidRDefault="005A1826" w:rsidP="005A1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В рамках федеральных государственных требований у детей старшего дошкольного возраста направление гражданско-патриотическое воспитание входит в область «</w:t>
      </w:r>
      <w:r w:rsidR="00A2658E" w:rsidRPr="00003069">
        <w:rPr>
          <w:rFonts w:ascii="Times New Roman" w:eastAsia="Times New Roman" w:hAnsi="Times New Roman"/>
          <w:sz w:val="28"/>
          <w:szCs w:val="28"/>
        </w:rPr>
        <w:t>Социально коммуникативную</w:t>
      </w:r>
      <w:r w:rsidRPr="00003069">
        <w:rPr>
          <w:rFonts w:ascii="Times New Roman" w:eastAsia="Times New Roman" w:hAnsi="Times New Roman"/>
          <w:sz w:val="28"/>
          <w:szCs w:val="28"/>
        </w:rPr>
        <w:t xml:space="preserve">» социально-личностного направления развития детей. Старший дошкольник должен, сориентирован </w:t>
      </w:r>
      <w:proofErr w:type="gramStart"/>
      <w:r w:rsidRPr="00003069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003069">
        <w:rPr>
          <w:rFonts w:ascii="Times New Roman" w:eastAsia="Times New Roman" w:hAnsi="Times New Roman"/>
          <w:sz w:val="28"/>
          <w:szCs w:val="28"/>
        </w:rPr>
        <w:t>:</w:t>
      </w:r>
    </w:p>
    <w:p w:rsidR="005A1826" w:rsidRPr="00003069" w:rsidRDefault="005A1826" w:rsidP="00B344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Патриотизм-любовь к своему народу, к своей малой родине, служение Отечеству;</w:t>
      </w:r>
    </w:p>
    <w:p w:rsidR="005A1826" w:rsidRPr="00003069" w:rsidRDefault="005A1826" w:rsidP="00B344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5A1826" w:rsidRPr="00003069" w:rsidRDefault="005A1826" w:rsidP="00B344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Таким образом, применительно к ребенку 6-7 лет определяется, как потребность участвовать во всех делах на благо семьи, детского сада, родного края,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Образовательная область «Социализация» с акцентом на гражданско-патриотическое воспитание детей.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 xml:space="preserve">Теоретические основы нравственно-патриотического воспитания в современном дошкольном учреждении базируется на новых научных подходах и осмыслении важнейших тенденций его </w:t>
      </w:r>
      <w:proofErr w:type="gramStart"/>
      <w:r w:rsidRPr="00003069">
        <w:rPr>
          <w:rFonts w:ascii="Times New Roman" w:eastAsia="Times New Roman" w:hAnsi="Times New Roman"/>
          <w:sz w:val="28"/>
          <w:szCs w:val="28"/>
        </w:rPr>
        <w:t>развития</w:t>
      </w:r>
      <w:proofErr w:type="gramEnd"/>
      <w:r w:rsidRPr="00003069">
        <w:rPr>
          <w:rFonts w:ascii="Times New Roman" w:eastAsia="Times New Roman" w:hAnsi="Times New Roman"/>
          <w:sz w:val="28"/>
          <w:szCs w:val="28"/>
        </w:rPr>
        <w:t xml:space="preserve"> и могут быть сформулированы следующим образом: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- нравственно-патриотическое воспитание формируется и развивается как чувство посредством духовно-нравственного обогащения;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- понимание высшего развития чувства патриотизма связано с действиями детей и взрослых;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lastRenderedPageBreak/>
        <w:t>- нравственно-патриотическое воспитание, будучи глубоко социальным по своей природе явлением, представляет собой источник существования и развития общества, в котором воспитывается ребенок;</w:t>
      </w:r>
    </w:p>
    <w:p w:rsidR="000A578A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 xml:space="preserve">- в роли первоосновного субъекта нравственно-патриотического воспитания выступает личность, задача которой – осознание своей </w:t>
      </w:r>
    </w:p>
    <w:p w:rsidR="000A578A" w:rsidRDefault="000A578A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A578A" w:rsidRDefault="000A578A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A578A" w:rsidRDefault="000A578A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>исторической, культурной, национальной, духовной и иной принадлежности к Родине;</w:t>
      </w:r>
    </w:p>
    <w:p w:rsidR="005A1826" w:rsidRPr="00003069" w:rsidRDefault="005A1826" w:rsidP="005A182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3069">
        <w:rPr>
          <w:rFonts w:ascii="Times New Roman" w:eastAsia="Times New Roman" w:hAnsi="Times New Roman"/>
          <w:sz w:val="28"/>
          <w:szCs w:val="28"/>
        </w:rPr>
        <w:t xml:space="preserve">- истинный патриотизм как </w:t>
      </w:r>
      <w:proofErr w:type="gramStart"/>
      <w:r w:rsidRPr="00003069">
        <w:rPr>
          <w:rFonts w:ascii="Times New Roman" w:eastAsia="Times New Roman" w:hAnsi="Times New Roman"/>
          <w:sz w:val="28"/>
          <w:szCs w:val="28"/>
        </w:rPr>
        <w:t>возвышенное</w:t>
      </w:r>
      <w:proofErr w:type="gramEnd"/>
      <w:r w:rsidRPr="00003069">
        <w:rPr>
          <w:rFonts w:ascii="Times New Roman" w:eastAsia="Times New Roman" w:hAnsi="Times New Roman"/>
          <w:sz w:val="28"/>
          <w:szCs w:val="28"/>
        </w:rPr>
        <w:t xml:space="preserve"> чувство-незаменимая ценность высшего уровня духовно-нравственного и культурного развития.</w:t>
      </w:r>
    </w:p>
    <w:p w:rsidR="00003069" w:rsidRDefault="00003069" w:rsidP="000030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Нормативно-правовые основы программы</w:t>
      </w:r>
    </w:p>
    <w:p w:rsidR="00003069" w:rsidRPr="00003069" w:rsidRDefault="00003069" w:rsidP="00003069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  <w:r w:rsidRPr="00003069">
        <w:rPr>
          <w:rFonts w:ascii="Times New Roman" w:hAnsi="Times New Roman"/>
          <w:b/>
          <w:sz w:val="32"/>
          <w:szCs w:val="32"/>
        </w:rPr>
        <w:t>Нормативно-правовые основы программы</w:t>
      </w:r>
    </w:p>
    <w:p w:rsidR="00164E62" w:rsidRPr="00003069" w:rsidRDefault="00164E62" w:rsidP="00003069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дополнительного образования разработана в соответствии со следующими </w:t>
      </w:r>
      <w:r w:rsidRPr="00003069">
        <w:rPr>
          <w:rFonts w:ascii="Times New Roman" w:hAnsi="Times New Roman" w:cs="Times New Roman"/>
          <w:b/>
          <w:sz w:val="28"/>
          <w:szCs w:val="28"/>
        </w:rPr>
        <w:t>нормативными документами:</w:t>
      </w:r>
    </w:p>
    <w:p w:rsidR="005A1826" w:rsidRPr="00003069" w:rsidRDefault="005A1826" w:rsidP="005A1826">
      <w:pPr>
        <w:tabs>
          <w:tab w:val="left" w:pos="5520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дополнительного образования разработана в соответствии со следующими </w:t>
      </w:r>
      <w:r w:rsidRPr="00003069">
        <w:rPr>
          <w:rFonts w:ascii="Times New Roman" w:hAnsi="Times New Roman" w:cs="Times New Roman"/>
          <w:b/>
          <w:sz w:val="28"/>
          <w:szCs w:val="28"/>
        </w:rPr>
        <w:t>нормативными документами:</w:t>
      </w:r>
    </w:p>
    <w:p w:rsidR="005A1826" w:rsidRPr="00003069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– ФЗ;</w:t>
      </w:r>
    </w:p>
    <w:p w:rsidR="005A1826" w:rsidRPr="00003069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A1826" w:rsidRPr="00003069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482349" w:rsidRPr="00003069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Примерная программа «</w:t>
      </w:r>
      <w:r w:rsidR="00482349" w:rsidRPr="00003069">
        <w:rPr>
          <w:rFonts w:ascii="Times New Roman" w:hAnsi="Times New Roman" w:cs="Times New Roman"/>
          <w:sz w:val="28"/>
          <w:szCs w:val="28"/>
        </w:rPr>
        <w:t>Детство</w:t>
      </w:r>
      <w:r w:rsidRPr="000030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1826" w:rsidRPr="00003069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Устав ДОУ;</w:t>
      </w:r>
    </w:p>
    <w:p w:rsidR="005A1826" w:rsidRPr="00003069" w:rsidRDefault="005A1826" w:rsidP="005A1826">
      <w:pPr>
        <w:numPr>
          <w:ilvl w:val="0"/>
          <w:numId w:val="2"/>
        </w:numPr>
        <w:suppressAutoHyphens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Положение о рабочей программе.</w:t>
      </w:r>
    </w:p>
    <w:p w:rsidR="005A1826" w:rsidRPr="00003069" w:rsidRDefault="005A1826" w:rsidP="005A1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2006-2010 годы».</w:t>
      </w:r>
    </w:p>
    <w:p w:rsidR="005A1826" w:rsidRPr="00003069" w:rsidRDefault="005A1826" w:rsidP="005A1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Федеральный закон «О днях воинской славы и памятных датах России» от 28.02.2007г, № 22 – ФЗ.</w:t>
      </w:r>
    </w:p>
    <w:p w:rsidR="005A1826" w:rsidRPr="00003069" w:rsidRDefault="005A1826" w:rsidP="005A1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Закон Сахалинской области «О памятных днях Сахалинской области» от 17.06.2008г., № 52– 30.</w:t>
      </w:r>
    </w:p>
    <w:p w:rsidR="005A1826" w:rsidRPr="00003069" w:rsidRDefault="00164E62" w:rsidP="00E855CE">
      <w:pPr>
        <w:pStyle w:val="a4"/>
        <w:shd w:val="clear" w:color="auto" w:fill="FFFFFF"/>
        <w:spacing w:before="0" w:after="0" w:line="36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0030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Цель</w:t>
      </w:r>
      <w:proofErr w:type="gramStart"/>
      <w:r w:rsidRPr="000030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5A1826" w:rsidRPr="0000306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</w:t>
      </w:r>
      <w:proofErr w:type="gramEnd"/>
      <w:r w:rsidR="005A1826" w:rsidRPr="0000306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ормировать</w:t>
      </w:r>
      <w:proofErr w:type="spellEnd"/>
      <w:r w:rsidR="005A1826" w:rsidRPr="0000306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</w:t>
      </w:r>
    </w:p>
    <w:p w:rsidR="00E855CE" w:rsidRDefault="00E855CE" w:rsidP="00E855CE">
      <w:pPr>
        <w:pStyle w:val="a4"/>
        <w:shd w:val="clear" w:color="auto" w:fill="FFFFFF"/>
        <w:spacing w:before="0" w:after="0" w:line="360" w:lineRule="auto"/>
        <w:ind w:left="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55CE" w:rsidRDefault="00E855CE" w:rsidP="00E855CE">
      <w:pPr>
        <w:pStyle w:val="a4"/>
        <w:shd w:val="clear" w:color="auto" w:fill="FFFFFF"/>
        <w:spacing w:before="0" w:after="0" w:line="360" w:lineRule="auto"/>
        <w:ind w:left="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55CE" w:rsidRDefault="00E855CE" w:rsidP="00E855CE">
      <w:pPr>
        <w:pStyle w:val="a4"/>
        <w:shd w:val="clear" w:color="auto" w:fill="FFFFFF"/>
        <w:spacing w:before="0" w:after="0" w:line="360" w:lineRule="auto"/>
        <w:ind w:left="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4E62" w:rsidRPr="00003069" w:rsidRDefault="00164E62" w:rsidP="00E855CE">
      <w:pPr>
        <w:pStyle w:val="a4"/>
        <w:shd w:val="clear" w:color="auto" w:fill="FFFFFF"/>
        <w:spacing w:before="0" w:after="0" w:line="360" w:lineRule="auto"/>
        <w:ind w:left="0"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3069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нравственных качеств личности через ознакомление с родным городом.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позиции и патриотических чу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вств к пр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>ошлому, настоящему и будущему родного края, чувства гордости за свою малую Родину.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Воспитание у ребенка любви и привязанности к своей семье, родному дому, земле, где он родился.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Воспитание любви и уважения к своему народу, его обычаям, традициям.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культуры, гуманного отношения ко всему живому.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художественного вкуса и любви к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>, развитие творческих способностей.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Воспитание у дошкольников чувств уважения и заботы к Защитникам Отечества.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Воспитание здорового образа жизни.</w:t>
      </w:r>
    </w:p>
    <w:p w:rsidR="005A1826" w:rsidRPr="00003069" w:rsidRDefault="005A1826" w:rsidP="00B3446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Воспитание чувства уважения к профессиям и труду взрослых.</w:t>
      </w:r>
    </w:p>
    <w:p w:rsidR="00573F0E" w:rsidRPr="00003069" w:rsidRDefault="00573F0E" w:rsidP="00304859">
      <w:pPr>
        <w:pStyle w:val="a4"/>
        <w:shd w:val="clear" w:color="auto" w:fill="FFFFFF"/>
        <w:spacing w:before="0" w:after="0" w:line="360" w:lineRule="auto"/>
        <w:ind w:left="426" w:right="0" w:firstLine="142"/>
        <w:contextualSpacing/>
        <w:textAlignment w:val="auto"/>
        <w:rPr>
          <w:rStyle w:val="a5"/>
          <w:rFonts w:ascii="Times New Roman" w:hAnsi="Times New Roman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color w:val="auto"/>
          <w:sz w:val="28"/>
          <w:szCs w:val="28"/>
        </w:rPr>
        <w:t>Принципы построения программы</w:t>
      </w:r>
    </w:p>
    <w:p w:rsidR="005A1826" w:rsidRPr="00003069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  <w:u w:val="single"/>
        </w:rPr>
        <w:t>Доступность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5A1826" w:rsidRPr="00003069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  <w:u w:val="single"/>
        </w:rPr>
        <w:t>Непрерывность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5A1826" w:rsidRPr="00003069" w:rsidRDefault="005A1826" w:rsidP="00B3446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  <w:u w:val="single"/>
        </w:rPr>
        <w:t>Научность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5A1826" w:rsidRPr="00E855CE" w:rsidRDefault="005A1826" w:rsidP="00E85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Системность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. Принцип системного подхода, который предполагает анализ взаимодействия различных направлений патриотического воспитания. 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Этот принцип реализуется в процессе взаимосвязанного формирования </w:t>
      </w:r>
      <w:r w:rsidR="00E85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5CE">
        <w:rPr>
          <w:rFonts w:ascii="Times New Roman" w:eastAsia="Times New Roman" w:hAnsi="Times New Roman" w:cs="Times New Roman"/>
          <w:sz w:val="28"/>
          <w:szCs w:val="28"/>
        </w:rPr>
        <w:t>представлений ребенка о патриотических чувствах в разных видах деятельности и действенного отношения к окружающему миру.</w:t>
      </w:r>
    </w:p>
    <w:p w:rsidR="00E855CE" w:rsidRDefault="005A1826" w:rsidP="00E85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  <w:u w:val="single"/>
        </w:rPr>
        <w:t>Преемственность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>. Патриотическое воспитание дошкольников продолжается в начальной школе.</w:t>
      </w:r>
    </w:p>
    <w:p w:rsidR="005A1826" w:rsidRPr="00E855CE" w:rsidRDefault="005A1826" w:rsidP="00E855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55CE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Культуросообразность</w:t>
      </w:r>
      <w:proofErr w:type="spellEnd"/>
      <w:r w:rsidRPr="00E855CE">
        <w:rPr>
          <w:rFonts w:ascii="Times New Roman" w:eastAsia="Times New Roman" w:hAnsi="Times New Roman" w:cs="Times New Roman"/>
          <w:sz w:val="28"/>
          <w:szCs w:val="28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E855CE" w:rsidRDefault="00E855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CE" w:rsidRDefault="00E855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CE" w:rsidRDefault="00E855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5CE" w:rsidRDefault="00E855C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62" w:rsidRPr="00003069" w:rsidRDefault="00164E62" w:rsidP="00E855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891A1E" w:rsidRPr="00003069" w:rsidRDefault="00891A1E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D04" w:rsidRPr="00003069" w:rsidRDefault="00E15D04" w:rsidP="00E15D04">
      <w:pPr>
        <w:pStyle w:val="a4"/>
        <w:spacing w:before="0" w:after="0"/>
        <w:ind w:firstLine="709"/>
        <w:rPr>
          <w:rStyle w:val="a5"/>
          <w:rFonts w:ascii="Times New Roman" w:hAnsi="Times New Roman"/>
          <w:b w:val="0"/>
          <w:i/>
          <w:color w:val="auto"/>
          <w:sz w:val="28"/>
          <w:szCs w:val="28"/>
          <w:u w:val="single"/>
        </w:rPr>
      </w:pPr>
      <w:r w:rsidRPr="00003069">
        <w:rPr>
          <w:rStyle w:val="a5"/>
          <w:rFonts w:ascii="Times New Roman" w:hAnsi="Times New Roman"/>
          <w:b w:val="0"/>
          <w:i/>
          <w:color w:val="auto"/>
          <w:sz w:val="28"/>
          <w:szCs w:val="28"/>
          <w:u w:val="single"/>
        </w:rPr>
        <w:t>Дети должны знать: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Домашний адрес (испытывать любовь и привязанность к родному дому, семье, родителям, детскому саду, дорожить семьей, домом, с удовольствием идти в детский сад);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Место проживания: город, область, предприятия родного города и их значимость; символику города, достопримечательности; климатические условия, флору и фауну города и области; крупные горда области, а также находить их на карте, природоохранные мероприятия;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России), флаг, герб, гимн России;</w:t>
      </w:r>
      <w:proofErr w:type="gramEnd"/>
    </w:p>
    <w:p w:rsidR="000A578A" w:rsidRDefault="000A578A" w:rsidP="000A578A">
      <w:pPr>
        <w:pStyle w:val="a4"/>
        <w:spacing w:before="0" w:after="0"/>
        <w:ind w:right="0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0A578A" w:rsidRDefault="000A578A" w:rsidP="000A578A">
      <w:pPr>
        <w:pStyle w:val="a4"/>
        <w:spacing w:before="0" w:after="0"/>
        <w:ind w:right="0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0A578A" w:rsidRDefault="000A578A" w:rsidP="000A578A">
      <w:pPr>
        <w:pStyle w:val="a4"/>
        <w:spacing w:before="0" w:after="0"/>
        <w:ind w:right="0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Представителей других национальностей, населяющих нашу страну (уважать их культуру и традиции);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Название планеты, на которой мы живем;</w:t>
      </w:r>
    </w:p>
    <w:p w:rsidR="00E15D04" w:rsidRPr="00003069" w:rsidRDefault="00E15D04" w:rsidP="00B3446E">
      <w:pPr>
        <w:pStyle w:val="a4"/>
        <w:numPr>
          <w:ilvl w:val="0"/>
          <w:numId w:val="15"/>
        </w:numPr>
        <w:spacing w:before="0" w:after="0"/>
        <w:ind w:left="0" w:right="0" w:firstLine="851"/>
        <w:textAlignment w:val="auto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 w:rsidRPr="00003069">
        <w:rPr>
          <w:rStyle w:val="a5"/>
          <w:rFonts w:ascii="Times New Roman" w:hAnsi="Times New Roman"/>
          <w:b w:val="0"/>
          <w:color w:val="auto"/>
          <w:sz w:val="28"/>
          <w:szCs w:val="28"/>
        </w:rPr>
        <w:t>Пять-шесть народов, живущих на Земле, их быт, традиции, климатические и природные условия некоторых стран, животных, которые там живут, и растения, которые там растут.</w:t>
      </w:r>
    </w:p>
    <w:p w:rsidR="00E15D04" w:rsidRPr="00003069" w:rsidRDefault="00E15D04" w:rsidP="00E15D04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C0434" w:rsidRPr="00003069" w:rsidRDefault="00BD1B18" w:rsidP="00304859">
      <w:pPr>
        <w:spacing w:after="0" w:line="360" w:lineRule="auto"/>
        <w:ind w:left="426" w:firstLine="6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Оценка индивидуального развития детей.</w:t>
      </w:r>
    </w:p>
    <w:p w:rsidR="00164E62" w:rsidRPr="00003069" w:rsidRDefault="00BD1B18" w:rsidP="00304859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(определяется в ходе выполнения диагностических заданий)</w:t>
      </w:r>
    </w:p>
    <w:p w:rsidR="006C0434" w:rsidRPr="00003069" w:rsidRDefault="006C0434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3357"/>
        <w:gridCol w:w="3320"/>
        <w:gridCol w:w="3319"/>
      </w:tblGrid>
      <w:tr w:rsidR="00FD2E69" w:rsidRPr="00003069" w:rsidTr="00B3446E">
        <w:tc>
          <w:tcPr>
            <w:tcW w:w="3357" w:type="dxa"/>
          </w:tcPr>
          <w:p w:rsidR="00FD2E69" w:rsidRPr="00003069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 для изучения развития нравственно-патриотических представлений</w:t>
            </w:r>
          </w:p>
        </w:tc>
        <w:tc>
          <w:tcPr>
            <w:tcW w:w="3320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319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FD2E69" w:rsidRPr="00003069" w:rsidTr="00B3446E">
        <w:trPr>
          <w:trHeight w:val="851"/>
        </w:trPr>
        <w:tc>
          <w:tcPr>
            <w:tcW w:w="3357" w:type="dxa"/>
          </w:tcPr>
          <w:p w:rsidR="00FD2E69" w:rsidRPr="00003069" w:rsidRDefault="00FD2E69" w:rsidP="0048234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герб, флаг </w:t>
            </w:r>
            <w:r w:rsidR="00482349"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>и своего города.</w:t>
            </w:r>
          </w:p>
        </w:tc>
        <w:tc>
          <w:tcPr>
            <w:tcW w:w="3320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69" w:rsidRPr="00003069" w:rsidTr="00B3446E">
        <w:tc>
          <w:tcPr>
            <w:tcW w:w="3357" w:type="dxa"/>
          </w:tcPr>
          <w:p w:rsidR="00FD2E69" w:rsidRPr="00003069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представление о Президенте, Правительстве России; о войнах-защитниках Отечества, о ветеранах ВОВ.</w:t>
            </w:r>
          </w:p>
        </w:tc>
        <w:tc>
          <w:tcPr>
            <w:tcW w:w="3320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69" w:rsidRPr="00003069" w:rsidTr="00B3446E">
        <w:trPr>
          <w:trHeight w:val="699"/>
        </w:trPr>
        <w:tc>
          <w:tcPr>
            <w:tcW w:w="3357" w:type="dxa"/>
          </w:tcPr>
          <w:p w:rsidR="00FD2E69" w:rsidRPr="00003069" w:rsidRDefault="00FD2E69" w:rsidP="00B3446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об истории города, округа.</w:t>
            </w:r>
          </w:p>
        </w:tc>
        <w:tc>
          <w:tcPr>
            <w:tcW w:w="3320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69" w:rsidRPr="00003069" w:rsidTr="00B3446E">
        <w:tc>
          <w:tcPr>
            <w:tcW w:w="3357" w:type="dxa"/>
          </w:tcPr>
          <w:p w:rsidR="00FD2E69" w:rsidRPr="00003069" w:rsidRDefault="00FD2E69" w:rsidP="0048234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Иметь элементарные представления об охране природы, о заповедниках, заказниках </w:t>
            </w:r>
            <w:r w:rsidR="00482349"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и Буденновска</w:t>
            </w:r>
          </w:p>
        </w:tc>
        <w:tc>
          <w:tcPr>
            <w:tcW w:w="3320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69" w:rsidRPr="00003069" w:rsidTr="00B3446E">
        <w:tc>
          <w:tcPr>
            <w:tcW w:w="3357" w:type="dxa"/>
          </w:tcPr>
          <w:p w:rsidR="00FD2E69" w:rsidRPr="00003069" w:rsidRDefault="00FD2E69" w:rsidP="00B3446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сопричастность к социальной и окружающей среде, осознавать себя полноправным членом общества</w:t>
            </w:r>
          </w:p>
        </w:tc>
        <w:tc>
          <w:tcPr>
            <w:tcW w:w="3320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D2E69" w:rsidRPr="00003069" w:rsidRDefault="00FD2E69" w:rsidP="00B3446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B18" w:rsidRPr="00003069" w:rsidRDefault="00BD1B18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C6931" w:rsidRDefault="00EC6931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589" w:rsidRPr="00003069" w:rsidRDefault="00484AF5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1" o:spid="_x0000_s1026" style="position:absolute;left:0;text-align:left;margin-left:495.65pt;margin-top:1.3pt;width:12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" strokecolor="#622423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2" o:spid="_x0000_s1027" style="position:absolute;left:0;text-align:left;margin-left:250.45pt;margin-top:1.3pt;width:12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" strokecolor="#4e6128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3" o:spid="_x0000_s1028" style="position:absolute;left:0;text-align:left;margin-left:107.5pt;margin-top:1.3pt;width:12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" strokecolor="#205867" strokeweight="2pt"/>
        </w:pict>
      </w:r>
      <w:r w:rsidR="00F70589" w:rsidRPr="00003069">
        <w:rPr>
          <w:rFonts w:ascii="Times New Roman" w:hAnsi="Times New Roman" w:cs="Times New Roman"/>
          <w:b/>
          <w:bCs/>
          <w:sz w:val="28"/>
          <w:szCs w:val="28"/>
        </w:rPr>
        <w:t xml:space="preserve">Проявление:         </w:t>
      </w:r>
      <w:r w:rsidR="00F70589" w:rsidRPr="0000306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70589" w:rsidRPr="00003069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="00F70589" w:rsidRPr="00003069">
        <w:rPr>
          <w:rFonts w:ascii="Times New Roman" w:hAnsi="Times New Roman" w:cs="Times New Roman"/>
          <w:sz w:val="28"/>
          <w:szCs w:val="28"/>
        </w:rPr>
        <w:t>;        находится в стадии формирования;      сформирован</w:t>
      </w:r>
    </w:p>
    <w:p w:rsidR="006C0434" w:rsidRPr="00003069" w:rsidRDefault="006C0434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E162F" w:rsidRPr="00003069" w:rsidRDefault="00EE162F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03069" w:rsidRDefault="00003069" w:rsidP="00304859">
      <w:pPr>
        <w:pStyle w:val="Style16"/>
        <w:widowControl/>
        <w:spacing w:line="360" w:lineRule="auto"/>
        <w:ind w:left="426" w:right="998"/>
        <w:rPr>
          <w:rStyle w:val="FontStyle111"/>
          <w:rFonts w:ascii="Times New Roman" w:hAnsi="Times New Roman" w:cs="Times New Roman"/>
          <w:sz w:val="28"/>
          <w:szCs w:val="28"/>
        </w:rPr>
      </w:pPr>
    </w:p>
    <w:p w:rsidR="00FC44CB" w:rsidRDefault="00FC44CB" w:rsidP="00304859">
      <w:pPr>
        <w:pStyle w:val="Style16"/>
        <w:widowControl/>
        <w:spacing w:line="360" w:lineRule="auto"/>
        <w:ind w:left="426" w:right="998"/>
        <w:rPr>
          <w:rStyle w:val="FontStyle111"/>
          <w:rFonts w:ascii="Times New Roman" w:hAnsi="Times New Roman" w:cs="Times New Roman"/>
          <w:sz w:val="28"/>
          <w:szCs w:val="28"/>
        </w:rPr>
      </w:pPr>
    </w:p>
    <w:p w:rsidR="00F70589" w:rsidRPr="00003069" w:rsidRDefault="00F70589" w:rsidP="00304859">
      <w:pPr>
        <w:pStyle w:val="Style16"/>
        <w:widowControl/>
        <w:spacing w:line="360" w:lineRule="auto"/>
        <w:ind w:left="426" w:right="998"/>
        <w:rPr>
          <w:rStyle w:val="FontStyle111"/>
          <w:rFonts w:ascii="Times New Roman" w:hAnsi="Times New Roman" w:cs="Times New Roman"/>
          <w:sz w:val="28"/>
          <w:szCs w:val="28"/>
        </w:rPr>
      </w:pPr>
      <w:r w:rsidRPr="00003069">
        <w:rPr>
          <w:rStyle w:val="FontStyle111"/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</w:t>
      </w:r>
    </w:p>
    <w:p w:rsidR="00F70589" w:rsidRPr="00003069" w:rsidRDefault="00F70589" w:rsidP="00304859">
      <w:pPr>
        <w:pStyle w:val="Style31"/>
        <w:widowControl/>
        <w:tabs>
          <w:tab w:val="left" w:pos="523"/>
        </w:tabs>
        <w:spacing w:line="360" w:lineRule="auto"/>
        <w:ind w:left="426" w:hanging="33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 xml:space="preserve">    •</w:t>
      </w:r>
      <w:r w:rsidRPr="00003069">
        <w:rPr>
          <w:rStyle w:val="FontStyle115"/>
          <w:sz w:val="28"/>
          <w:szCs w:val="28"/>
        </w:rPr>
        <w:tab/>
        <w:t>ребенок овладевает основными культурными средствами, способа</w:t>
      </w:r>
      <w:r w:rsidRPr="00003069">
        <w:rPr>
          <w:rStyle w:val="FontStyle115"/>
          <w:sz w:val="28"/>
          <w:szCs w:val="28"/>
        </w:rPr>
        <w:softHyphen/>
        <w:t>ми деятельности,      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003069">
        <w:rPr>
          <w:rStyle w:val="FontStyle115"/>
          <w:sz w:val="28"/>
          <w:szCs w:val="28"/>
        </w:rPr>
        <w:softHyphen/>
        <w:t>тий, участников по совместной деятельности.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способен договариваться, учитывать интересы и чувства других, со</w:t>
      </w:r>
      <w:r w:rsidRPr="00003069">
        <w:rPr>
          <w:rStyle w:val="FontStyle115"/>
          <w:sz w:val="28"/>
          <w:szCs w:val="28"/>
        </w:rPr>
        <w:softHyphen/>
        <w:t>переживать неудачам и радоваться успехам других, адекватно проявляет свои чувства, в том числе чувство веры в себя, старается разрешать конф</w:t>
      </w:r>
      <w:r w:rsidRPr="00003069">
        <w:rPr>
          <w:rStyle w:val="FontStyle115"/>
          <w:sz w:val="28"/>
          <w:szCs w:val="28"/>
        </w:rPr>
        <w:softHyphen/>
        <w:t>ликты</w:t>
      </w:r>
      <w:proofErr w:type="gramStart"/>
      <w:r w:rsidRPr="00003069">
        <w:rPr>
          <w:rStyle w:val="FontStyle115"/>
          <w:sz w:val="28"/>
          <w:szCs w:val="28"/>
        </w:rPr>
        <w:t>.у</w:t>
      </w:r>
      <w:proofErr w:type="gramEnd"/>
      <w:r w:rsidRPr="00003069">
        <w:rPr>
          <w:rStyle w:val="FontStyle115"/>
          <w:sz w:val="28"/>
          <w:szCs w:val="28"/>
        </w:rPr>
        <w:t>меет выражать и отстаивать свою позицию по разным вопросам.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proofErr w:type="gramStart"/>
      <w:r w:rsidRPr="00003069">
        <w:rPr>
          <w:rStyle w:val="FontStyle115"/>
          <w:sz w:val="28"/>
          <w:szCs w:val="28"/>
        </w:rPr>
        <w:t>способен</w:t>
      </w:r>
      <w:proofErr w:type="gramEnd"/>
      <w:r w:rsidRPr="00003069">
        <w:rPr>
          <w:rStyle w:val="FontStyle115"/>
          <w:sz w:val="28"/>
          <w:szCs w:val="28"/>
        </w:rPr>
        <w:t xml:space="preserve"> сотрудничать и выполнять как лидерские, так и исполни</w:t>
      </w:r>
      <w:r w:rsidRPr="00003069">
        <w:rPr>
          <w:rStyle w:val="FontStyle115"/>
          <w:sz w:val="28"/>
          <w:szCs w:val="28"/>
        </w:rPr>
        <w:softHyphen/>
        <w:t>тельские функции в совместной деятельности.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003069">
        <w:rPr>
          <w:rStyle w:val="FontStyle115"/>
          <w:sz w:val="28"/>
          <w:szCs w:val="28"/>
        </w:rPr>
        <w:softHyphen/>
        <w:t>рований, их физических и психических особенностей.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 xml:space="preserve">проявляет </w:t>
      </w:r>
      <w:proofErr w:type="spellStart"/>
      <w:r w:rsidRPr="00003069">
        <w:rPr>
          <w:rStyle w:val="FontStyle115"/>
          <w:sz w:val="28"/>
          <w:szCs w:val="28"/>
        </w:rPr>
        <w:t>эмпатию</w:t>
      </w:r>
      <w:proofErr w:type="spellEnd"/>
      <w:r w:rsidRPr="00003069">
        <w:rPr>
          <w:rStyle w:val="FontStyle115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проявляет умение слышать других и стремление быть понятым другими.</w:t>
      </w:r>
    </w:p>
    <w:p w:rsidR="00F70589" w:rsidRPr="00003069" w:rsidRDefault="00E855CE" w:rsidP="00E855CE">
      <w:pPr>
        <w:pStyle w:val="Style31"/>
        <w:widowControl/>
        <w:tabs>
          <w:tab w:val="left" w:pos="523"/>
        </w:tabs>
        <w:spacing w:line="360" w:lineRule="auto"/>
        <w:ind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 Р</w:t>
      </w:r>
      <w:r w:rsidR="00F70589" w:rsidRPr="00003069">
        <w:rPr>
          <w:rStyle w:val="FontStyle115"/>
          <w:sz w:val="28"/>
          <w:szCs w:val="28"/>
        </w:rPr>
        <w:t>ебенок обладает развитым воображением, которое реализуется в разных видах деятельности, и прежде всего в игре; владеет разными фор</w:t>
      </w:r>
      <w:r w:rsidR="00F70589" w:rsidRPr="00003069">
        <w:rPr>
          <w:rStyle w:val="FontStyle115"/>
          <w:sz w:val="28"/>
          <w:szCs w:val="28"/>
        </w:rPr>
        <w:softHyphen/>
        <w:t>мами и видами игры, различает условную и реальную ситуации; умеет подчиняться разным правилам и социальным нормам</w:t>
      </w:r>
      <w:proofErr w:type="gramStart"/>
      <w:r w:rsidR="00F70589" w:rsidRPr="00003069">
        <w:rPr>
          <w:rStyle w:val="FontStyle115"/>
          <w:sz w:val="28"/>
          <w:szCs w:val="28"/>
        </w:rPr>
        <w:t>.у</w:t>
      </w:r>
      <w:proofErr w:type="gramEnd"/>
      <w:r w:rsidR="00F70589" w:rsidRPr="00003069">
        <w:rPr>
          <w:rStyle w:val="FontStyle115"/>
          <w:sz w:val="28"/>
          <w:szCs w:val="28"/>
        </w:rPr>
        <w:t>меет распозна</w:t>
      </w:r>
      <w:r w:rsidR="00F70589" w:rsidRPr="00003069">
        <w:rPr>
          <w:rStyle w:val="FontStyle115"/>
          <w:sz w:val="28"/>
          <w:szCs w:val="28"/>
        </w:rPr>
        <w:softHyphen/>
        <w:t>вать различные ситуации и адекватно их оценивать.</w:t>
      </w:r>
    </w:p>
    <w:p w:rsidR="00CE2941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</w:t>
      </w:r>
    </w:p>
    <w:p w:rsidR="00F70589" w:rsidRPr="00FC44CB" w:rsidRDefault="00F70589" w:rsidP="00FC44CB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FC44CB">
        <w:rPr>
          <w:rStyle w:val="FontStyle115"/>
          <w:sz w:val="28"/>
          <w:szCs w:val="28"/>
        </w:rPr>
        <w:lastRenderedPageBreak/>
        <w:t>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у ребенка развита крупная и мелкая моторика; он подвижен, вынос</w:t>
      </w:r>
      <w:r w:rsidRPr="00003069">
        <w:rPr>
          <w:rStyle w:val="FontStyle115"/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003069">
        <w:rPr>
          <w:rStyle w:val="FontStyle115"/>
          <w:sz w:val="28"/>
          <w:szCs w:val="28"/>
        </w:rPr>
        <w:softHyphen/>
        <w:t>ния и управлять ими.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003069">
        <w:rPr>
          <w:rStyle w:val="FontStyle115"/>
          <w:sz w:val="28"/>
          <w:szCs w:val="28"/>
        </w:rPr>
        <w:softHyphen/>
        <w:t xml:space="preserve">ношениях </w:t>
      </w:r>
      <w:proofErr w:type="gramStart"/>
      <w:r w:rsidRPr="00003069">
        <w:rPr>
          <w:rStyle w:val="FontStyle115"/>
          <w:sz w:val="28"/>
          <w:szCs w:val="28"/>
        </w:rPr>
        <w:t>со</w:t>
      </w:r>
      <w:proofErr w:type="gramEnd"/>
      <w:r w:rsidRPr="00003069">
        <w:rPr>
          <w:rStyle w:val="FontStyle115"/>
          <w:sz w:val="28"/>
          <w:szCs w:val="28"/>
        </w:rPr>
        <w:t xml:space="preserve"> взрослыми и сверстниками, может соблюдать правила безо</w:t>
      </w:r>
      <w:r w:rsidRPr="00003069">
        <w:rPr>
          <w:rStyle w:val="FontStyle115"/>
          <w:sz w:val="28"/>
          <w:szCs w:val="28"/>
        </w:rPr>
        <w:softHyphen/>
        <w:t>пасного поведения и навыки личной гигиены.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проявляет ответственность за начатое дело.</w:t>
      </w:r>
    </w:p>
    <w:p w:rsidR="00F70589" w:rsidRPr="00003069" w:rsidRDefault="00F70589" w:rsidP="00B3446E">
      <w:pPr>
        <w:pStyle w:val="Style31"/>
        <w:widowControl/>
        <w:numPr>
          <w:ilvl w:val="0"/>
          <w:numId w:val="4"/>
        </w:numPr>
        <w:tabs>
          <w:tab w:val="left" w:pos="523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</w:r>
      <w:proofErr w:type="gramStart"/>
      <w:r w:rsidRPr="00003069">
        <w:rPr>
          <w:rStyle w:val="FontStyle115"/>
          <w:sz w:val="28"/>
          <w:szCs w:val="28"/>
        </w:rPr>
        <w:t>.о</w:t>
      </w:r>
      <w:proofErr w:type="gramEnd"/>
      <w:r w:rsidRPr="00003069">
        <w:rPr>
          <w:rStyle w:val="FontStyle115"/>
          <w:sz w:val="28"/>
          <w:szCs w:val="28"/>
        </w:rPr>
        <w:t xml:space="preserve">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</w:t>
      </w:r>
      <w:proofErr w:type="gramStart"/>
      <w:r w:rsidRPr="00003069">
        <w:rPr>
          <w:rStyle w:val="FontStyle115"/>
          <w:sz w:val="28"/>
          <w:szCs w:val="28"/>
        </w:rPr>
        <w:t>способен</w:t>
      </w:r>
      <w:proofErr w:type="gramEnd"/>
      <w:r w:rsidRPr="00003069">
        <w:rPr>
          <w:rStyle w:val="FontStyle115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EC6931" w:rsidRDefault="00EC6931" w:rsidP="00EC6931">
      <w:pPr>
        <w:pStyle w:val="Style31"/>
        <w:widowControl/>
        <w:tabs>
          <w:tab w:val="left" w:pos="514"/>
        </w:tabs>
        <w:spacing w:line="360" w:lineRule="auto"/>
        <w:rPr>
          <w:rStyle w:val="FontStyle115"/>
          <w:sz w:val="28"/>
          <w:szCs w:val="28"/>
        </w:rPr>
      </w:pPr>
    </w:p>
    <w:p w:rsidR="00EC6931" w:rsidRDefault="00EC6931" w:rsidP="00EC6931">
      <w:pPr>
        <w:pStyle w:val="Style31"/>
        <w:widowControl/>
        <w:tabs>
          <w:tab w:val="left" w:pos="514"/>
        </w:tabs>
        <w:spacing w:line="360" w:lineRule="auto"/>
        <w:rPr>
          <w:rStyle w:val="FontStyle115"/>
          <w:sz w:val="28"/>
          <w:szCs w:val="28"/>
        </w:rPr>
      </w:pP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эмоционально отзывается на красоту окружающего мира, произве</w:t>
      </w:r>
      <w:r w:rsidRPr="00003069">
        <w:rPr>
          <w:rStyle w:val="FontStyle115"/>
          <w:sz w:val="28"/>
          <w:szCs w:val="28"/>
        </w:rPr>
        <w:softHyphen/>
        <w:t>дения народного и профессионального искусства (музыку, танцы, теат</w:t>
      </w:r>
      <w:r w:rsidRPr="00003069">
        <w:rPr>
          <w:rStyle w:val="FontStyle115"/>
          <w:sz w:val="28"/>
          <w:szCs w:val="28"/>
        </w:rPr>
        <w:softHyphen/>
        <w:t>ральную деятельность, изобразительную деятельность и т. д.).</w:t>
      </w: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проявляет патриотические чувства, ощущает гордость за свою стра</w:t>
      </w:r>
      <w:r w:rsidRPr="00003069">
        <w:rPr>
          <w:rStyle w:val="FontStyle115"/>
          <w:sz w:val="28"/>
          <w:szCs w:val="28"/>
        </w:rPr>
        <w:softHyphen/>
        <w:t>ну, ее достижения, имеет представление о ее географическом разнообра</w:t>
      </w:r>
      <w:r w:rsidRPr="00003069">
        <w:rPr>
          <w:rStyle w:val="FontStyle115"/>
          <w:sz w:val="28"/>
          <w:szCs w:val="28"/>
        </w:rPr>
        <w:softHyphen/>
        <w:t>зии, многонациональности, важнейших исторических событиях.</w:t>
      </w: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lastRenderedPageBreak/>
        <w:t>имеет первичные представления о себе, семье, традиционных се</w:t>
      </w:r>
      <w:r w:rsidRPr="00003069">
        <w:rPr>
          <w:rStyle w:val="FontStyle115"/>
          <w:sz w:val="28"/>
          <w:szCs w:val="28"/>
        </w:rPr>
        <w:softHyphen/>
        <w:t>мейных ценностях, включая традиционные гендерные ориентации, про</w:t>
      </w:r>
      <w:r w:rsidRPr="00003069">
        <w:rPr>
          <w:rStyle w:val="FontStyle115"/>
          <w:sz w:val="28"/>
          <w:szCs w:val="28"/>
        </w:rPr>
        <w:softHyphen/>
        <w:t>являет уважение к своему и противоположному полу.</w:t>
      </w: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</w:t>
      </w:r>
    </w:p>
    <w:p w:rsidR="00F70589" w:rsidRPr="00003069" w:rsidRDefault="00F70589" w:rsidP="00B3446E">
      <w:pPr>
        <w:pStyle w:val="Style31"/>
        <w:widowControl/>
        <w:numPr>
          <w:ilvl w:val="0"/>
          <w:numId w:val="3"/>
        </w:numPr>
        <w:tabs>
          <w:tab w:val="left" w:pos="514"/>
        </w:tabs>
        <w:spacing w:line="360" w:lineRule="auto"/>
        <w:ind w:left="426" w:hanging="360"/>
        <w:rPr>
          <w:rStyle w:val="FontStyle115"/>
          <w:sz w:val="28"/>
          <w:szCs w:val="28"/>
        </w:rPr>
      </w:pPr>
      <w:r w:rsidRPr="00003069">
        <w:rPr>
          <w:rStyle w:val="FontStyle115"/>
          <w:sz w:val="28"/>
          <w:szCs w:val="28"/>
        </w:rPr>
        <w:t>Имеет начальные представления о здоровом образе жизни. Воспри</w:t>
      </w:r>
      <w:r w:rsidRPr="00003069">
        <w:rPr>
          <w:rStyle w:val="FontStyle115"/>
          <w:sz w:val="28"/>
          <w:szCs w:val="28"/>
        </w:rPr>
        <w:softHyphen/>
        <w:t>нимает здоровый образ жизни как ценность.</w:t>
      </w:r>
    </w:p>
    <w:p w:rsidR="00F70589" w:rsidRPr="00003069" w:rsidRDefault="00F7058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931" w:rsidRDefault="00EC6931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7D" w:rsidRPr="00003069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Критерии результативности реализации программы.</w:t>
      </w:r>
    </w:p>
    <w:tbl>
      <w:tblPr>
        <w:tblStyle w:val="a7"/>
        <w:tblpPr w:leftFromText="180" w:rightFromText="180" w:vertAnchor="text" w:horzAnchor="margin" w:tblpY="345"/>
        <w:tblW w:w="0" w:type="auto"/>
        <w:tblLook w:val="04A0"/>
      </w:tblPr>
      <w:tblGrid>
        <w:gridCol w:w="817"/>
        <w:gridCol w:w="2977"/>
        <w:gridCol w:w="6060"/>
      </w:tblGrid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Мой дом – моя семья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Закрепление представлений детей о семье, родственных отношениях, об обязанностях членов семьи.</w:t>
            </w: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Приобщение к истокам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А) Познакомить детей с историей русского народа: бытом, обычаями.</w:t>
            </w:r>
          </w:p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Б) Воспитывать интерес к русскому народному творчеству.</w:t>
            </w: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Родной край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А) Расширять знания детей об истории поселка;</w:t>
            </w:r>
          </w:p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Б) Воспитывать любовь к родному краю, его жителям.</w:t>
            </w: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А) Формировать патриотические чувства;</w:t>
            </w:r>
          </w:p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Б) Закреплять знание государственных символов страны;</w:t>
            </w:r>
          </w:p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В) Систематизировать знания о природе нашей страны.</w:t>
            </w: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А) Знакомить с боевыми традициями нашего народа;</w:t>
            </w:r>
          </w:p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Б) Воспитывать любовь и уважение к защитникам Родины.</w:t>
            </w: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3069" w:rsidRPr="00003069" w:rsidTr="00003069">
        <w:tc>
          <w:tcPr>
            <w:tcW w:w="81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Открой себя</w:t>
            </w:r>
          </w:p>
        </w:tc>
        <w:tc>
          <w:tcPr>
            <w:tcW w:w="6060" w:type="dxa"/>
          </w:tcPr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А) Помочь ребенку раскрыть в себе общечеловеческую сущность и осознать свою индивидуальность, особенность, неповторимость;</w:t>
            </w:r>
          </w:p>
          <w:p w:rsidR="00003069" w:rsidRPr="00003069" w:rsidRDefault="00003069" w:rsidP="000030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069">
              <w:rPr>
                <w:rFonts w:ascii="Times New Roman" w:eastAsia="Times New Roman" w:hAnsi="Times New Roman"/>
                <w:sz w:val="28"/>
                <w:szCs w:val="28"/>
              </w:rPr>
              <w:t>Б) Способствовать успешной социализации детей.</w:t>
            </w:r>
          </w:p>
        </w:tc>
      </w:tr>
    </w:tbl>
    <w:p w:rsidR="00846C7D" w:rsidRPr="00003069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7D" w:rsidRPr="00003069" w:rsidRDefault="008942AE" w:rsidP="000030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069">
        <w:rPr>
          <w:rFonts w:ascii="Times New Roman" w:hAnsi="Times New Roman" w:cs="Times New Roman"/>
          <w:b/>
          <w:sz w:val="32"/>
          <w:szCs w:val="32"/>
        </w:rPr>
        <w:t>3.</w:t>
      </w:r>
      <w:r w:rsidR="00846C7D" w:rsidRPr="00003069">
        <w:rPr>
          <w:rFonts w:ascii="Times New Roman" w:hAnsi="Times New Roman" w:cs="Times New Roman"/>
          <w:b/>
          <w:sz w:val="32"/>
          <w:szCs w:val="32"/>
        </w:rPr>
        <w:t>Содержательный раздел.</w:t>
      </w:r>
    </w:p>
    <w:p w:rsidR="00846C7D" w:rsidRPr="00003069" w:rsidRDefault="00846C7D" w:rsidP="00003069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детей </w:t>
      </w:r>
      <w:r w:rsidR="00FC44CB">
        <w:rPr>
          <w:rFonts w:ascii="Times New Roman" w:hAnsi="Times New Roman" w:cs="Times New Roman"/>
          <w:b/>
          <w:sz w:val="28"/>
          <w:szCs w:val="28"/>
        </w:rPr>
        <w:t xml:space="preserve">подготовительного </w:t>
      </w:r>
      <w:r w:rsidRPr="00003069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Процесс патриотического воспитания необходимо начинать в дошкольном возрасте. В этот период происходит формирование культурно-ценностных ориентаций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 В то же время следует отметить, что целостная научная концепция формирования гражданина, патриота России в современных условиях еще не создана. У педагогов-практиков в связи с этим возникает немало вопросов, в том числе: что входит сегодня в содержание патриотического воспитания, какими средствами следует его осуществлять.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   Суть патриотического воспитания состоит в том, чтобы понять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- это и есть самый естественный, а поэтому и верный способ патриотического воспитания, воспитания чувства любви к Отечеству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   Наследовать - значит делать своим, осваивать наследие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о, что было создано, приобретено, накоплено предшествующими поколениями. Культурное наследие народа - огромное богатство, которым каждому ребёнку нужно научиться правильно распоряжаться, владеть им так, чтобы не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разбазарить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>, не размельчить на пустяки, а сохранить и приумножить, воплотив его в сокровище своего внутреннего мира, своей личности, в дальнейшем творческом созидании.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   Патриотизм является одним из нравственных качеств личности, которое формируется уже в дошкольном возрасте, и, как любое нравственное качество, оно включает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 содержательный компонент - овладение детьми доступных их возрасту объёмом представлений и понятий об окружающем мире: социальном устройстве общества, жизни русского народа, истории страны, культуре, традициях народа, природе родного края, выработку правильных взглядов на факты общественной жизни страны;</w:t>
      </w:r>
    </w:p>
    <w:p w:rsidR="00EC6931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- эмоционально-побудительный - переживание личностью положительного эмоционального отношения к усваиваемым знаниям, окружающему миру (любви </w:t>
      </w:r>
      <w:proofErr w:type="gramEnd"/>
    </w:p>
    <w:p w:rsidR="00EC6931" w:rsidRDefault="00EC6931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931" w:rsidRDefault="00EC6931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к родному городу (селу), краю, стране, гордости за трудовые и боевые успехи народа, уважения к историческому пропитому родной страны, восхищение народным творчеством, любви к родному языку, природе края.</w:t>
      </w:r>
      <w:proofErr w:type="gramEnd"/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 деятельный компонент - реализация эмоционально прочувствованных и осознанных знаний в деятельности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 - волевых качеств, развитие которых обеспечивает действенное отношение к окружающему.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   Уже с детства человек должен гордиться своей национальной принадлежностью, любить свою Родину, знать родной язык, увлекаться культурой, историей своего народа.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  Период дошкольного детства по своим психологическим способностям наиболее благоприятен для воспитания патриотических чувств, потому что для детей дошкольного возраста характерны безграничная доверчивость к взрослым, стремления повторять их действия, эмоциональная доброжелательность, интерес к окружающему миру, искренность чувств.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  Впечатления, пережитые в детстве, можно сравнить с буквами, высеченными на камне. Они остаются на всю жизнь, оказывая глубокое воздействие на развитие человека. Характерными чертами русских являются собранность и коллективизм, открытость и способность поглощать и растворять в себе духовные ценности других народов; отсутствие ярко выраженной этнической идентификации, понимания того, что мы - самобытная нация.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  Чтобы в наше время воспитать патриота своей Родины, нужно с детского сада прививать детям - любовь к родному языку, к историческому и культурному наследию народа, к Отчизне.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Опираясь на возрастные особенности старших дошкольников, попытаемся выделить следующие особенности воспитания патриотизма </w:t>
      </w:r>
      <w:r w:rsidR="00FC44CB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подготовительного 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>дошкольного возраста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C6931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1.Воспитание патриотизма начинается с чувства любви к матери, к родным и близким, с ощущения ребенком их сердечного тепла, внимания и заботы. Воспитание патриотизма предполагает постепенное формирование сыновней любви, сочувствия другому человеку, дружеской привязанности и т.д.; эти первые детские эмоции в дальнейшем становятся основой для возникновения более сложных социальных чувств.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Происходит своеобразный перенос этих возникших в раннем детстве человеческих эмоций с близкого на далекое, с узкой на более широкую область социальных отношений, приобретающих в ходе развития ребенка такой же глубокий личностный смысл, как и его взаимоотношения с родителями, с родственниками: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«Любовь к матери: Любовь к Матери-Родине», «Любовь к отцу: Преданность Отчизне». Воспитание патриотизма у дошкольника означает воспитание любви, привязанности к малой </w:t>
      </w:r>
    </w:p>
    <w:p w:rsidR="00EC6931" w:rsidRDefault="00EC6931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931" w:rsidRDefault="00EC6931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Родине, к тому месту, где ребенок родился и где находятся могилы предков, что становится в будущем основой для преданности, любви, уважения к своей стране.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2.Образные выражения «Любовь к матери-Родине», «Преданность Отчизне», «Отчий край» и др. свидетельствуют о том, что истоки патриотических (от греческого </w:t>
      </w:r>
      <w:proofErr w:type="spellStart"/>
      <w:r w:rsidRPr="00003069">
        <w:rPr>
          <w:rFonts w:ascii="Times New Roman" w:eastAsia="Times New Roman" w:hAnsi="Times New Roman" w:cs="Times New Roman"/>
          <w:sz w:val="28"/>
          <w:szCs w:val="28"/>
        </w:rPr>
        <w:t>patris</w:t>
      </w:r>
      <w:proofErr w:type="spell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- родина) чувств, высоких человеческих эмоций лежат в переживаниях раннего детства.</w:t>
      </w:r>
    </w:p>
    <w:p w:rsidR="00FC44CB" w:rsidRPr="00003069" w:rsidRDefault="00FC1887" w:rsidP="00FC44CB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3.На каждом возрастном этапе дошкольного детства имеются свои приоритетные средства воспитания патриотизма</w:t>
      </w:r>
      <w:r w:rsidR="00FC44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3069">
        <w:rPr>
          <w:rFonts w:ascii="Times New Roman" w:eastAsia="Times New Roman" w:hAnsi="Times New Roman" w:cs="Times New Roman"/>
          <w:sz w:val="28"/>
          <w:szCs w:val="28"/>
        </w:rPr>
        <w:t>Общеспецифическим</w:t>
      </w:r>
      <w:proofErr w:type="spell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средством воспитания патриотизма является деятельность ребенка, так как дети дошкольного возраста наиболее эффективно развиваются только в процессе собственной активности.</w:t>
      </w:r>
    </w:p>
    <w:p w:rsidR="00FC1887" w:rsidRPr="00003069" w:rsidRDefault="00003069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887" w:rsidRPr="00003069">
        <w:rPr>
          <w:rFonts w:ascii="Times New Roman" w:eastAsia="Times New Roman" w:hAnsi="Times New Roman" w:cs="Times New Roman"/>
          <w:sz w:val="28"/>
          <w:szCs w:val="28"/>
        </w:rPr>
        <w:t xml:space="preserve">Для детей дошкольного возраста особенно важной для развития качеств личности и формирования эмоционально-действенного отношения к окружающим является совместная деятельность </w:t>
      </w:r>
      <w:proofErr w:type="gramStart"/>
      <w:r w:rsidR="00FC1887" w:rsidRPr="0000306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FC1887" w:rsidRPr="00003069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В процессе совместной деятельности формируются зачатки коллективного мнения, повышается влияние группы на эмоциональное развитие ребенка.</w:t>
      </w:r>
    </w:p>
    <w:p w:rsidR="00EC6931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Развитие способности к эмоциональному предвосхищению позволяет ребенку заранее не только предвидеть, но и предчувствовать отдаленные результаты своих поступков, что дает возможность избежать ошибочных, не соответствующих его основным потребностям и ценностным установкам действий, которые легко могли бы возникнуть под влиянием случайных обстоятельств и мимолетных желаний, если бы их последствия не были заранее осмыслены и пережиты эмоционально.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В основе такого предвосхищения лежит, по-видимому, та функциональная система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интегрированных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эмоциональных и 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когнитивных процессов, то единство аффекта и интеллекта, которое Л.С Выготский считал характерным для высших специфически человеческих чувств. Включаясь в эту систему, эмоции становятся умными, обобщенными, предвосхищающими, а процессы интеллектуальные, функционируя в данной ситуации, приобретают характер эмоционально-образного мышления, играющего столь важную роль в </w:t>
      </w:r>
      <w:r w:rsidR="00746264" w:rsidRPr="00003069">
        <w:rPr>
          <w:rFonts w:ascii="Times New Roman" w:eastAsia="Times New Roman" w:hAnsi="Times New Roman" w:cs="Times New Roman"/>
          <w:sz w:val="28"/>
          <w:szCs w:val="28"/>
        </w:rPr>
        <w:t>смысл различении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03069">
        <w:rPr>
          <w:rFonts w:ascii="Times New Roman" w:eastAsia="Times New Roman" w:hAnsi="Times New Roman" w:cs="Times New Roman"/>
          <w:sz w:val="28"/>
          <w:szCs w:val="28"/>
        </w:rPr>
        <w:t>целеобразовании</w:t>
      </w:r>
      <w:proofErr w:type="spellEnd"/>
      <w:r w:rsidRPr="00003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4. Воспитание патриотизма успешно проходит в процессе приобщения детей к культурному наследию. К. Д. Ушинский считал, что система воспитания порождается историей народа, его материальной и духовной культурой.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Народная культура и искусство своими возможностями создают в современных условиях наиболее благоприятную среду для выявления и развития в ребенке национальных особенностей. В.В. Зеньковский писал: «Никто не может считаться сыном своего народа, если он не 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lastRenderedPageBreak/>
        <w:t>проникнется теми основными чувствами, какими живет народная душа: Мы можем, однако, утверждать, что мы не можем созреть вне национальной культуры, которой мы должны проникнуться, чтобы присущие душе нашей силы могли получить свое развитие».</w:t>
      </w:r>
    </w:p>
    <w:p w:rsidR="00482349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5.Воспитание патриотизма осуществляется через формирование в ребенке национального духовного характера. 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Поэтому еще в семье, в детском саду необходимо создавать условия для возникновения и развития у детей уважения к трудовым умениям и творческим ремеслам предков русского народа (использовать семейные архивы, экспонаты музеев)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Надо знакомить детей с характерными традициями и обычаями русского народа, вызывать интерес и стремление соблюдать их. Очень важно приобщать детей дошкольного возраста к основополагающим нравственным ценностям своего народа, формировать положительное отношение к ним и желание блюсти их в повседневной жизни.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Соблюдение национальных традиций и обычаев обеспечивает связь, преемственность поколений, на них держится духовно-нравственная жизнь народа. Душа народа, высокие традиционные национальные ценности: открытость, совестливость, ответственность и справедливость - успешно познаются детьми через народную песню и сказку, а народная мудрость легко входит в жизнь и память ребенка через приметы, пословицы, поговорки.</w:t>
      </w:r>
    </w:p>
    <w:p w:rsidR="00EC6931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6.Важным фактором патриотического воспитания является природа. Природе отводят особую роль в воспитании патриотизма, так как она постоянно окружает ребенка, очень рано входит в его жизнь, доступна и понятна ему. Он чувствует себя с представителями живой природы сильным, значимым, так как может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них что-то сделать: помочь, сохранить жизнь. Ребенок начинает понимать, что он - созидатель, у него появляется ответственность, повышается самооценка.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Жизнь ребенка в гармонии с природой способствует укреплению его здоровья, благотворно влияет на умственное развитие. Природа и жизнь признаются народом лучшими воспитателями. Свободный труд, как учил К.Д. Ушинский, нужен человеку сам по себе, для поддержания в нем чувства человеческого достоинства. На лоне природы ребенок побуждается подолгу и нераздельно отдаваться наблюдению одного какого-нибудь явления, одного впечатления. В нем воспитываются в результате этого сосредоточенность и глубина мысли. Природа обогащает детский ум важными знаниями и интересными сведениями и благодаря этому способствует более широкому и всестороннему росту интеллектуальных сил детей. По мнению Г.Н. Волкова, «природа - один из важнейших факторов народной педагогики, она - не только среда обитания, но и родная сторона, Родина. Природа родины имеет неизъяснимую власть над человеком. </w:t>
      </w:r>
      <w:r w:rsidR="00746264" w:rsidRPr="00003069">
        <w:rPr>
          <w:rFonts w:ascii="Times New Roman" w:eastAsia="Times New Roman" w:hAnsi="Times New Roman" w:cs="Times New Roman"/>
          <w:sz w:val="28"/>
          <w:szCs w:val="28"/>
        </w:rPr>
        <w:t>Природ сообразность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в народной педагогике порождена естественностью народного воспитания.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На эффективность воспитания патриотизма детей дошкольного возраста влияют и внешние факторы. В период дошкольного возраста формирование качеств личности ребенка фактически полностью определяется внешними воспитательными воздействиями. Направление внутренних, присущих ребенку 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побудительных стремлений определяется характером и направленностью воспитательных влияний среды, воспитателей и особенностями наследственной генетической структуры организма (последние тоже можно отнести к внешним факторам по отношению к формирующейся личности: ребенок их не выбирает, повлиять на них не в состоянии). Деятельность детей в этом возрасте организуется взрослыми, возможности детей здесь еще настолько незначительны, что в практическом плане можно допустить утверждение о почти полной зависимости ребенка от внешних факторов. Процесс детского развития, обусловленный воспитанием и условиями жизни, характеризуется вместе с тем и своей собственной логикой, побуждается внутренними противоречиями и их разрешением. Эта особенность детского развития делает чрезвычайно актуальной задачу создания тех педагогических условий, которые благоприятствуют качественному изменению личности ребенка, его отношений с окружающими, первоначально в совместной деятельности </w:t>
      </w:r>
      <w:proofErr w:type="gramStart"/>
      <w:r w:rsidRPr="0000306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 взрослым и под его влиянием, а затем и в свободной самостоятельной деятельности ребенка.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особенностями патриотического воспитания детей </w:t>
      </w:r>
      <w:r w:rsidR="00FC44CB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подготовительного </w:t>
      </w:r>
      <w:r w:rsidRPr="00003069">
        <w:rPr>
          <w:rFonts w:ascii="Times New Roman" w:eastAsia="Times New Roman" w:hAnsi="Times New Roman" w:cs="Times New Roman"/>
          <w:sz w:val="28"/>
          <w:szCs w:val="28"/>
        </w:rPr>
        <w:t>дошкольного возраста, по нашему мнению, являются: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-формирование интереса к истории своей семьи, родословной, истории города, села, где ребенок живет, чувства сопричастности к ним; бережного отношения, проявляющегося в делах и поступках; интереса к традициям семьи, города и желания им следовать; уважения к защитникам семьи и города и заботливого отношения к ним;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-формирование интереса к народной культуре, духовной связи с родным народом;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-воспитание высоких человеческих эмоций, которые лежат в переживаниях раннего детства;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-формирование в ребенке национального духовного характера;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-развитие способности замечать состояние окружающей природы и адекватно реагировать на него, потребности выразить свои эмоции, отношение к природе родного края в музыкально-поэтических образах, в творческо-продуктивной, игровой деятельности; формирование бережного отношения к природе родного края;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-совместная эмоционально-чувственная деятельность детей и взрослых;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-тесное взаимодействие воспитателей с родителями, работниками музеев, библиотеки;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-создание эвристической среды в детском саду и в семье;</w:t>
      </w:r>
    </w:p>
    <w:p w:rsidR="00FC1887" w:rsidRPr="00003069" w:rsidRDefault="00FC1887" w:rsidP="00FC1887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>-создание педагогических условий для воспитания патриотизма детей старшего дошкольного возраста</w:t>
      </w:r>
    </w:p>
    <w:p w:rsidR="006C0434" w:rsidRPr="00003069" w:rsidRDefault="006C0434" w:rsidP="00FC188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4CB" w:rsidRDefault="00FC44CB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CB" w:rsidRDefault="00FC44CB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CB" w:rsidRDefault="00FC44CB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CB" w:rsidRDefault="00FC44CB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7C" w:rsidRPr="00003069" w:rsidRDefault="00ED1A7C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программы.</w:t>
      </w:r>
    </w:p>
    <w:p w:rsidR="00ED1A7C" w:rsidRPr="00003069" w:rsidRDefault="00ED1A7C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среды.</w:t>
      </w: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игровые замыслы детей 5-7 лет весьма разнообразны, весь игровой материал должен быть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</w:t>
      </w:r>
    </w:p>
    <w:p w:rsidR="00EE162F" w:rsidRPr="00003069" w:rsidRDefault="00EE162F" w:rsidP="0030485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A7C" w:rsidRPr="00003069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bCs/>
          <w:sz w:val="28"/>
          <w:szCs w:val="28"/>
        </w:rPr>
        <w:t>Развивающие, дидактические игры экологической направленност</w:t>
      </w:r>
      <w:r w:rsidR="006C0434" w:rsidRPr="00003069">
        <w:rPr>
          <w:rFonts w:ascii="Times New Roman" w:hAnsi="Times New Roman" w:cs="Times New Roman"/>
          <w:bCs/>
          <w:sz w:val="28"/>
          <w:szCs w:val="28"/>
        </w:rPr>
        <w:t>и</w:t>
      </w:r>
    </w:p>
    <w:p w:rsidR="00ED1A7C" w:rsidRPr="00003069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069">
        <w:rPr>
          <w:rFonts w:ascii="Times New Roman" w:hAnsi="Times New Roman" w:cs="Times New Roman"/>
          <w:bCs/>
          <w:sz w:val="28"/>
          <w:szCs w:val="28"/>
        </w:rPr>
        <w:t xml:space="preserve">В группах оформлены центры (зоны)  </w:t>
      </w:r>
      <w:proofErr w:type="gramStart"/>
      <w:r w:rsidRPr="00003069">
        <w:rPr>
          <w:rFonts w:ascii="Times New Roman" w:hAnsi="Times New Roman" w:cs="Times New Roman"/>
          <w:bCs/>
          <w:sz w:val="28"/>
          <w:szCs w:val="28"/>
        </w:rPr>
        <w:t>познавательно-экспериментальный</w:t>
      </w:r>
      <w:proofErr w:type="gramEnd"/>
      <w:r w:rsidRPr="00003069">
        <w:rPr>
          <w:rFonts w:ascii="Times New Roman" w:hAnsi="Times New Roman" w:cs="Times New Roman"/>
          <w:bCs/>
          <w:sz w:val="28"/>
          <w:szCs w:val="28"/>
        </w:rPr>
        <w:t>,  природы; физкультуры; творчества;</w:t>
      </w:r>
    </w:p>
    <w:p w:rsidR="00ED1A7C" w:rsidRPr="00003069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069">
        <w:rPr>
          <w:rFonts w:ascii="Times New Roman" w:hAnsi="Times New Roman" w:cs="Times New Roman"/>
          <w:bCs/>
          <w:sz w:val="28"/>
          <w:szCs w:val="28"/>
        </w:rPr>
        <w:t>«Экологические пространства» на территории детского сада: экологическая тропа, уголок нетронутой природы, маршруты в природу.</w:t>
      </w:r>
    </w:p>
    <w:p w:rsidR="00ED1A7C" w:rsidRPr="00003069" w:rsidRDefault="00ED1A7C" w:rsidP="00215470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069">
        <w:rPr>
          <w:rFonts w:ascii="Times New Roman" w:hAnsi="Times New Roman" w:cs="Times New Roman"/>
          <w:bCs/>
          <w:sz w:val="28"/>
          <w:szCs w:val="28"/>
        </w:rPr>
        <w:t>Библиотека книг художественной литературы для детей о природе.</w:t>
      </w: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931" w:rsidRDefault="00EC6931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931" w:rsidRDefault="00EC6931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 xml:space="preserve">Принципы построения </w:t>
      </w:r>
      <w:r w:rsidR="00EE162F" w:rsidRPr="00003069">
        <w:rPr>
          <w:rFonts w:ascii="Times New Roman" w:hAnsi="Times New Roman" w:cs="Times New Roman"/>
          <w:b/>
          <w:sz w:val="28"/>
          <w:szCs w:val="28"/>
        </w:rPr>
        <w:t xml:space="preserve"> занимательных </w:t>
      </w:r>
      <w:r w:rsidRPr="00003069">
        <w:rPr>
          <w:rFonts w:ascii="Times New Roman" w:hAnsi="Times New Roman" w:cs="Times New Roman"/>
          <w:b/>
          <w:sz w:val="28"/>
          <w:szCs w:val="28"/>
        </w:rPr>
        <w:t xml:space="preserve"> встреч.</w:t>
      </w:r>
    </w:p>
    <w:p w:rsidR="0069294D" w:rsidRPr="00003069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системность подачи материала,</w:t>
      </w:r>
    </w:p>
    <w:p w:rsidR="00EE162F" w:rsidRPr="00003069" w:rsidRDefault="00EE162F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занимательность материала,</w:t>
      </w:r>
    </w:p>
    <w:p w:rsidR="0069294D" w:rsidRPr="00003069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 xml:space="preserve">наглядность, </w:t>
      </w:r>
      <w:r w:rsidR="00EE162F" w:rsidRPr="00003069">
        <w:rPr>
          <w:rFonts w:ascii="Times New Roman" w:hAnsi="Times New Roman" w:cs="Times New Roman"/>
          <w:sz w:val="28"/>
          <w:szCs w:val="28"/>
        </w:rPr>
        <w:t>(фото, видео</w:t>
      </w:r>
      <w:proofErr w:type="gramStart"/>
      <w:r w:rsidR="00EE162F" w:rsidRPr="00003069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69294D" w:rsidRPr="00003069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доступность предлагаемого материала,</w:t>
      </w:r>
    </w:p>
    <w:p w:rsidR="0069294D" w:rsidRPr="00003069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проблемно-поисковый характер вопросов,</w:t>
      </w:r>
    </w:p>
    <w:p w:rsidR="0069294D" w:rsidRPr="00003069" w:rsidRDefault="0069294D" w:rsidP="00B3446E">
      <w:pPr>
        <w:pStyle w:val="a3"/>
        <w:numPr>
          <w:ilvl w:val="0"/>
          <w:numId w:val="5"/>
        </w:numPr>
        <w:spacing w:after="0" w:line="36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развивающий и воспитательный характер  материала.</w:t>
      </w:r>
    </w:p>
    <w:p w:rsidR="00EE162F" w:rsidRPr="00003069" w:rsidRDefault="00EE162F" w:rsidP="0030485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E162F" w:rsidRPr="00003069" w:rsidRDefault="00EE162F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Форма организации занимательных встреч:</w:t>
      </w:r>
    </w:p>
    <w:p w:rsidR="00EE162F" w:rsidRPr="00003069" w:rsidRDefault="003B2F20" w:rsidP="00304859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069">
        <w:rPr>
          <w:rFonts w:ascii="Times New Roman" w:hAnsi="Times New Roman" w:cs="Times New Roman"/>
          <w:sz w:val="28"/>
          <w:szCs w:val="28"/>
        </w:rPr>
        <w:t>под</w:t>
      </w:r>
      <w:r w:rsidR="00EE162F" w:rsidRPr="0000306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EE162F" w:rsidRPr="00003069">
        <w:rPr>
          <w:rFonts w:ascii="Times New Roman" w:hAnsi="Times New Roman" w:cs="Times New Roman"/>
          <w:sz w:val="28"/>
          <w:szCs w:val="28"/>
        </w:rPr>
        <w:t xml:space="preserve">, 1 раз в неделю в течение </w:t>
      </w:r>
      <w:r w:rsidRPr="00003069">
        <w:rPr>
          <w:rFonts w:ascii="Times New Roman" w:hAnsi="Times New Roman" w:cs="Times New Roman"/>
          <w:sz w:val="28"/>
          <w:szCs w:val="28"/>
        </w:rPr>
        <w:t xml:space="preserve">9 </w:t>
      </w:r>
      <w:r w:rsidR="00EE162F" w:rsidRPr="000030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003069">
        <w:rPr>
          <w:rFonts w:ascii="Times New Roman" w:hAnsi="Times New Roman" w:cs="Times New Roman"/>
          <w:sz w:val="28"/>
          <w:szCs w:val="28"/>
        </w:rPr>
        <w:t>.</w:t>
      </w:r>
    </w:p>
    <w:p w:rsidR="00236E0D" w:rsidRPr="00003069" w:rsidRDefault="00236E0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CB" w:rsidRDefault="00FC44CB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CB" w:rsidRDefault="00FC44CB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7C" w:rsidRPr="00003069" w:rsidRDefault="00236E0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236E0D" w:rsidRPr="00003069" w:rsidRDefault="00E21B27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3069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для решения задач программы дополнительного образования осуществляется через различные виды деятельности:</w:t>
      </w:r>
    </w:p>
    <w:p w:rsidR="00E21B27" w:rsidRPr="00003069" w:rsidRDefault="00FC44CB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1B27" w:rsidRPr="00003069">
        <w:rPr>
          <w:rFonts w:ascii="Times New Roman" w:hAnsi="Times New Roman" w:cs="Times New Roman"/>
          <w:sz w:val="28"/>
          <w:szCs w:val="28"/>
        </w:rPr>
        <w:t>еседы;</w:t>
      </w:r>
    </w:p>
    <w:p w:rsidR="00E21B27" w:rsidRPr="00003069" w:rsidRDefault="00FC44CB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1B27" w:rsidRPr="00003069">
        <w:rPr>
          <w:rFonts w:ascii="Times New Roman" w:hAnsi="Times New Roman" w:cs="Times New Roman"/>
          <w:sz w:val="28"/>
          <w:szCs w:val="28"/>
        </w:rPr>
        <w:t>онсультации, наглядная  информация в виде буклетов, фотовыставок, фотоколлажей</w:t>
      </w:r>
      <w:proofErr w:type="gramStart"/>
      <w:r w:rsidR="00E21B27" w:rsidRPr="000030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1B27" w:rsidRPr="00003069" w:rsidRDefault="00FC44CB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1B27" w:rsidRPr="00003069">
        <w:rPr>
          <w:rFonts w:ascii="Times New Roman" w:hAnsi="Times New Roman" w:cs="Times New Roman"/>
          <w:sz w:val="28"/>
          <w:szCs w:val="28"/>
        </w:rPr>
        <w:t>одительские собрания,</w:t>
      </w:r>
    </w:p>
    <w:p w:rsidR="00E21B27" w:rsidRPr="00003069" w:rsidRDefault="00FC44CB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B27" w:rsidRPr="00003069">
        <w:rPr>
          <w:rFonts w:ascii="Times New Roman" w:hAnsi="Times New Roman" w:cs="Times New Roman"/>
          <w:sz w:val="28"/>
          <w:szCs w:val="28"/>
        </w:rPr>
        <w:t>овместные походы с детьми;</w:t>
      </w:r>
    </w:p>
    <w:p w:rsidR="00E21B27" w:rsidRPr="00003069" w:rsidRDefault="00FC44CB" w:rsidP="00B3446E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1B27" w:rsidRPr="00003069">
        <w:rPr>
          <w:rFonts w:ascii="Times New Roman" w:hAnsi="Times New Roman" w:cs="Times New Roman"/>
          <w:sz w:val="28"/>
          <w:szCs w:val="28"/>
        </w:rPr>
        <w:t>оздание видеороликов об экспериментальной деятельности.</w:t>
      </w:r>
    </w:p>
    <w:p w:rsidR="00E21B27" w:rsidRPr="00003069" w:rsidRDefault="00E21B27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04859" w:rsidRPr="0000306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04859" w:rsidRPr="0000306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C6931" w:rsidRPr="00003069" w:rsidRDefault="00EC6931" w:rsidP="000030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C6931" w:rsidRPr="00003069" w:rsidSect="00CE2941">
          <w:footerReference w:type="default" r:id="rId10"/>
          <w:pgSz w:w="11906" w:h="16838"/>
          <w:pgMar w:top="426" w:right="850" w:bottom="993" w:left="1276" w:header="708" w:footer="708" w:gutter="0"/>
          <w:pgNumType w:start="2"/>
          <w:cols w:space="708"/>
          <w:docGrid w:linePitch="360"/>
        </w:sectPr>
      </w:pPr>
    </w:p>
    <w:p w:rsidR="00EC6931" w:rsidRDefault="00EC6931" w:rsidP="00746264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94D" w:rsidRPr="00746264" w:rsidRDefault="00EC6931" w:rsidP="00EC69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r w:rsidR="008942AE" w:rsidRPr="00746264">
        <w:rPr>
          <w:rFonts w:ascii="Times New Roman" w:hAnsi="Times New Roman" w:cs="Times New Roman"/>
          <w:b/>
          <w:sz w:val="32"/>
          <w:szCs w:val="32"/>
        </w:rPr>
        <w:t>4.</w:t>
      </w:r>
      <w:r w:rsidR="0069294D" w:rsidRPr="00746264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EC6931" w:rsidRDefault="00EC6931" w:rsidP="00EC6931">
      <w:pPr>
        <w:pStyle w:val="a4"/>
        <w:spacing w:before="0" w:after="0" w:line="360" w:lineRule="auto"/>
        <w:ind w:left="426" w:right="75" w:firstLine="72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Перспективное </w:t>
      </w:r>
      <w:r w:rsidR="003B2F20" w:rsidRPr="00003069">
        <w:rPr>
          <w:rFonts w:ascii="Times New Roman" w:hAnsi="Times New Roman" w:cs="Times New Roman"/>
          <w:b/>
          <w:color w:val="auto"/>
          <w:sz w:val="28"/>
          <w:szCs w:val="28"/>
        </w:rPr>
        <w:t>планирование</w:t>
      </w:r>
    </w:p>
    <w:p w:rsidR="00EC6931" w:rsidRDefault="00FD2E69" w:rsidP="00EC6931">
      <w:pPr>
        <w:pStyle w:val="a4"/>
        <w:spacing w:before="0" w:after="0" w:line="360" w:lineRule="auto"/>
        <w:ind w:left="426" w:right="75" w:firstLine="72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EC6931">
        <w:rPr>
          <w:rFonts w:ascii="Times New Roman" w:hAnsi="Times New Roman"/>
          <w:b/>
          <w:color w:val="auto"/>
          <w:sz w:val="28"/>
          <w:szCs w:val="28"/>
        </w:rPr>
        <w:t>кружка  по  патриотическому воспитанию детей</w:t>
      </w:r>
    </w:p>
    <w:p w:rsidR="00FD2E69" w:rsidRPr="00EC6931" w:rsidRDefault="00FD2E69" w:rsidP="00EC6931">
      <w:pPr>
        <w:pStyle w:val="a4"/>
        <w:spacing w:before="0" w:after="0" w:line="360" w:lineRule="auto"/>
        <w:ind w:left="426" w:right="75" w:firstLine="72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6931">
        <w:rPr>
          <w:rFonts w:ascii="Times New Roman" w:hAnsi="Times New Roman"/>
          <w:b/>
          <w:color w:val="auto"/>
          <w:sz w:val="28"/>
          <w:szCs w:val="28"/>
        </w:rPr>
        <w:t>«</w:t>
      </w:r>
      <w:r w:rsidR="00746264" w:rsidRPr="00EC6931">
        <w:rPr>
          <w:rFonts w:ascii="Times New Roman" w:hAnsi="Times New Roman"/>
          <w:b/>
          <w:color w:val="auto"/>
          <w:sz w:val="28"/>
          <w:szCs w:val="28"/>
        </w:rPr>
        <w:t>Знай и люби свою Родину</w:t>
      </w:r>
      <w:r w:rsidRPr="00EC6931">
        <w:rPr>
          <w:rFonts w:ascii="Times New Roman" w:hAnsi="Times New Roman"/>
          <w:b/>
          <w:color w:val="auto"/>
          <w:sz w:val="28"/>
          <w:szCs w:val="28"/>
        </w:rPr>
        <w:t>»</w:t>
      </w:r>
      <w:bookmarkStart w:id="0" w:name="0"/>
      <w:bookmarkStart w:id="1" w:name="d7c5ef0e9167e208758f3b4265ef850cf01e9e90"/>
      <w:bookmarkEnd w:id="0"/>
      <w:bookmarkEnd w:id="1"/>
    </w:p>
    <w:tbl>
      <w:tblPr>
        <w:tblW w:w="15168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6"/>
        <w:gridCol w:w="2655"/>
        <w:gridCol w:w="7938"/>
        <w:gridCol w:w="3119"/>
      </w:tblGrid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306" w:rsidRPr="00EC6931" w:rsidRDefault="00805306" w:rsidP="0080530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805306" w:rsidRPr="00003069" w:rsidRDefault="00805306" w:rsidP="0080530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«Давайте познакомимся»</w:t>
            </w:r>
          </w:p>
          <w:p w:rsidR="00FD2E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5306" w:rsidRDefault="00805306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5306" w:rsidRDefault="00805306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5306" w:rsidRDefault="00805306" w:rsidP="00805306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805306" w:rsidRPr="00AE7711" w:rsidRDefault="00805306" w:rsidP="00805306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7711">
              <w:rPr>
                <w:rFonts w:ascii="Times New Roman" w:eastAsia="Times New Roman" w:hAnsi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AE7711">
              <w:rPr>
                <w:rFonts w:ascii="Times New Roman" w:eastAsia="Times New Roman" w:hAnsi="Times New Roman"/>
                <w:sz w:val="24"/>
                <w:szCs w:val="24"/>
              </w:rPr>
              <w:t xml:space="preserve"> общий дом»</w:t>
            </w:r>
          </w:p>
          <w:p w:rsidR="00805306" w:rsidRPr="00003069" w:rsidRDefault="00805306" w:rsidP="00805306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5306" w:rsidRPr="00003069" w:rsidRDefault="00805306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306" w:rsidRPr="00003069" w:rsidRDefault="00805306" w:rsidP="00805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Уточнить и обогатить представления ребенка о себе, о сверстниках, об особенностях поведения и обобщения, характерных для мальчиков и девочек; формировать умение договариваться и согласовывать свои действия с действиями других детей; воспитывать сопереживание, готовность помочь, порадовать другого; способствовать усвоению детьми ценности сотрудничества.</w:t>
            </w:r>
          </w:p>
          <w:p w:rsidR="00805306" w:rsidRPr="00003069" w:rsidRDefault="00805306" w:rsidP="00805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Формировать самопознание ребенка, связанное с овладением элементарными знаниями по истории и географии, культуре России, воспитывать детей на непрерывной связи истории прошлого, настоящего и будущего.</w:t>
            </w:r>
          </w:p>
          <w:p w:rsidR="00FD2E69" w:rsidRPr="00003069" w:rsidRDefault="00FD2E69" w:rsidP="0080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931" w:rsidRDefault="00EC6931" w:rsidP="00AE7711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Pr="00AE77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530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FD2E69" w:rsidRPr="00AE7711" w:rsidRDefault="00FD2E69" w:rsidP="00AE7711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711">
              <w:rPr>
                <w:rFonts w:ascii="Times New Roman" w:eastAsia="Times New Roman" w:hAnsi="Times New Roman"/>
                <w:sz w:val="24"/>
                <w:szCs w:val="24"/>
              </w:rPr>
              <w:t>«Наша Родина – Россия, наш язык – русский»</w:t>
            </w:r>
          </w:p>
          <w:p w:rsidR="00FD2E69" w:rsidRPr="00003069" w:rsidRDefault="00805306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805306" w:rsidRPr="00AE7711" w:rsidRDefault="00805306" w:rsidP="00805306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711">
              <w:rPr>
                <w:rFonts w:ascii="Times New Roman" w:eastAsia="Times New Roman" w:hAnsi="Times New Roman"/>
                <w:sz w:val="24"/>
                <w:szCs w:val="24"/>
              </w:rPr>
              <w:t>«Наша Роди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– Россия, наш язык – рус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закрепление)</w:t>
            </w:r>
          </w:p>
          <w:p w:rsidR="00FC44CB" w:rsidRDefault="00FC44CB" w:rsidP="00FC44C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FC44CB" w:rsidRPr="00236FFE" w:rsidRDefault="00FC44CB" w:rsidP="00FC44C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«Мой город – Будённовск»</w:t>
            </w:r>
          </w:p>
          <w:p w:rsidR="00FC44CB" w:rsidRPr="00003069" w:rsidRDefault="00FC44CB" w:rsidP="00FC44C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306" w:rsidRDefault="00FD2E69" w:rsidP="00805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Закреплять знания детей о русском фольклоре; воспитывать у детей любовь к своей Родине, родному поселку, народному творчеству.</w:t>
            </w:r>
            <w:r w:rsidR="00805306" w:rsidRPr="00F1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306" w:rsidRDefault="00805306" w:rsidP="00805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5306" w:rsidRDefault="00805306" w:rsidP="00805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5306" w:rsidRPr="00F167A0" w:rsidRDefault="00805306" w:rsidP="00805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патриотические чувства; закреплять знание государственных символов страны; активизировать словарь.</w:t>
            </w:r>
          </w:p>
          <w:p w:rsidR="00FD2E69" w:rsidRDefault="00FD2E69" w:rsidP="00805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4CB" w:rsidRDefault="00FC44CB" w:rsidP="00805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4CB" w:rsidRDefault="00FC44CB" w:rsidP="00805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4CB" w:rsidRPr="00236FFE" w:rsidRDefault="00FC44CB" w:rsidP="00FC44C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6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23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Продолжать знакомить детей с малой родиной.</w:t>
            </w:r>
          </w:p>
          <w:p w:rsidR="00FC44CB" w:rsidRPr="00003069" w:rsidRDefault="00FC44CB" w:rsidP="00805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306" w:rsidRDefault="00805306" w:rsidP="00FC44CB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="00FC44C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«С чего начинается Родина?»</w:t>
            </w:r>
          </w:p>
          <w:p w:rsidR="00FD2E69" w:rsidRPr="00003069" w:rsidRDefault="00FC44CB" w:rsidP="00FC44CB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«Малая Родина». За что мы любим свой</w:t>
            </w:r>
            <w:r w:rsidR="00AE7711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C44CB" w:rsidP="00FC44CB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«Щедрые дары природы»</w:t>
            </w: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C44CB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«Государственные символы России – герб, гимн, флаг»</w:t>
            </w:r>
            <w:r w:rsidR="00601937"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01937"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«Сложи герб России из </w:t>
            </w:r>
            <w:proofErr w:type="spellStart"/>
            <w:r w:rsidR="00601937"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="00AE771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C44CB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FD2E69" w:rsidRPr="00003069" w:rsidRDefault="00FD2E69" w:rsidP="00B3446E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«История возникновения герба гор</w:t>
            </w:r>
            <w:r w:rsidR="00AE771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306" w:rsidRDefault="00805306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.Формировать у дошкольников чувство патриотизма путем осмысления таких понятий, как «малая» Родина. Заучить стихотворение </w:t>
            </w:r>
            <w:proofErr w:type="spellStart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«С чего начинается Родина?»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Посредством изобразительной деятельности, приобщать детей к труду, сформировать представление детей о развитии поселка, его преобразовании с ходом времени.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3D4" w:rsidRPr="008563D4" w:rsidRDefault="008563D4" w:rsidP="008563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563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110B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ознакомить дете</w:t>
            </w:r>
            <w:r w:rsidRPr="008563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 с лекарственными растениями, с</w:t>
            </w:r>
            <w:r w:rsidRPr="00110B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аптекой;</w:t>
            </w:r>
          </w:p>
          <w:p w:rsidR="008563D4" w:rsidRPr="008563D4" w:rsidRDefault="008563D4" w:rsidP="008563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0BF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дать представления о простейших способах использования некоторых лекарственных растений для лечения, воспитывать интерес и бережное отношение к растениям.</w:t>
            </w:r>
          </w:p>
          <w:p w:rsidR="008563D4" w:rsidRP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Привить патриотизм, гордость за свою страну, Родину, любовь к творчеству своего народа.</w:t>
            </w:r>
          </w:p>
          <w:p w:rsidR="008563D4" w:rsidRDefault="008563D4" w:rsidP="00601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937" w:rsidRPr="00003069" w:rsidRDefault="00601937" w:rsidP="00601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детей о символике России (о гербе), о том, что нарисовано на гербе и что это обозначает.</w:t>
            </w: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4.Привить любовь к «малой» Родине, к труду народов страны, российскому фольклору и т.д.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1.Фотовыставка «Мой </w:t>
            </w:r>
            <w:r w:rsidR="00355294"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город 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тогда и сейчас»,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Изготовление альбома «Дом, в котором я живу».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2.Игры «Рыбаки», «Магазин сувениров», рассматривание географических карт, беседа о важности труда всех народов, изготовление поделок из природного материала.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3.Заучивание гимна России, прослушивание стихов о родной стране, изучение истории российского герба, флага. Поделка «Российский флаг».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4. Повторение стихотворения «С чего начинается Родина?».</w:t>
            </w: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4CB" w:rsidRDefault="00FC44CB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  <w:p w:rsidR="00355294" w:rsidRPr="00003069" w:rsidRDefault="00355294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и быт русского народа». Игра-путешествие «Береза – символ России»</w:t>
            </w:r>
          </w:p>
          <w:p w:rsidR="00355294" w:rsidRPr="00003069" w:rsidRDefault="00355294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94" w:rsidRPr="00003069" w:rsidRDefault="00FC44CB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  <w:p w:rsidR="00355294" w:rsidRPr="00003069" w:rsidRDefault="00355294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«Культура и традиции русского народа»</w:t>
            </w: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94" w:rsidRPr="00003069" w:rsidRDefault="00FC44CB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601937"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55294"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«Народная игрушка»</w:t>
            </w:r>
          </w:p>
          <w:p w:rsidR="00601937" w:rsidRPr="00003069" w:rsidRDefault="00FC44CB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01937"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1937" w:rsidRPr="0000306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 "Новый год у ворот</w:t>
            </w:r>
            <w:r w:rsidR="00601937" w:rsidRPr="00003069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355294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русской народной культуре и любви к традициям русского народа. Продолжать знакомить детей с понятиями «Родина», «Отечество»; воспитывать интерес к обычаям русского народа</w:t>
            </w:r>
          </w:p>
          <w:p w:rsidR="00355294" w:rsidRPr="00003069" w:rsidRDefault="00355294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русским традициям. Воспитывать доброту и любовь друг к другу, окружающему миру</w:t>
            </w:r>
          </w:p>
          <w:p w:rsidR="00355294" w:rsidRPr="00003069" w:rsidRDefault="00355294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русской народной игрушке</w:t>
            </w: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03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первоначальные представления об обычаях и традиция справлять новый год, о символах Нового года.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355294" w:rsidP="00355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русских народных промыслов</w:t>
            </w:r>
          </w:p>
          <w:p w:rsidR="00355294" w:rsidRPr="00003069" w:rsidRDefault="00355294" w:rsidP="003552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937" w:rsidRPr="00746264" w:rsidRDefault="00FC44CB" w:rsidP="00601937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601937" w:rsidRPr="0074626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601937" w:rsidRPr="0074626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."Рождественские колядки"</w:t>
            </w:r>
          </w:p>
          <w:p w:rsidR="00FD2E69" w:rsidRPr="00746264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069" w:rsidRPr="00746264" w:rsidRDefault="000030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069" w:rsidRPr="00746264" w:rsidRDefault="000030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069" w:rsidRPr="00746264" w:rsidRDefault="000030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069" w:rsidRPr="00746264" w:rsidRDefault="00FC44CB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="00003069" w:rsidRPr="00746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Природоохраняемая</w:t>
            </w:r>
            <w:proofErr w:type="spellEnd"/>
            <w:r w:rsidR="00003069" w:rsidRPr="00746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 «Покорми птиц зимой».</w:t>
            </w:r>
          </w:p>
          <w:p w:rsidR="00FD2E69" w:rsidRPr="00746264" w:rsidRDefault="00FD2E69" w:rsidP="00601937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601937" w:rsidP="0060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1.Продолжать вызывать у детей интерес к традициям русского народа, календарно-обрядовому празднику «Святки – Колядки». Обогатить детский словарный запас народными терминами. </w:t>
            </w:r>
          </w:p>
          <w:p w:rsidR="00003069" w:rsidRPr="00003069" w:rsidRDefault="00003069" w:rsidP="0060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601937" w:rsidP="0060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– путешествие</w:t>
            </w:r>
          </w:p>
          <w:p w:rsidR="00601937" w:rsidRPr="00003069" w:rsidRDefault="00601937" w:rsidP="0060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Приобщать детей к народным играм, песням, колядкам, частушкам, пляскам.</w:t>
            </w: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C44CB" w:rsidP="00FC44CB">
            <w:pPr>
              <w:pStyle w:val="a3"/>
              <w:tabs>
                <w:tab w:val="left" w:pos="141"/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«Как жили славяне?»</w:t>
            </w: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BFF" w:rsidRPr="00003069" w:rsidRDefault="00183BFF" w:rsidP="00183BFF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C44CB"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="00FC44CB"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C44C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«Как живут в деревне добрые избы?»</w:t>
            </w:r>
          </w:p>
          <w:p w:rsidR="00183BFF" w:rsidRPr="00003069" w:rsidRDefault="00183BFF" w:rsidP="00183BFF">
            <w:pPr>
              <w:pStyle w:val="a3"/>
              <w:tabs>
                <w:tab w:val="left" w:pos="141"/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C44CB" w:rsidP="00FC44CB">
            <w:pPr>
              <w:pStyle w:val="a3"/>
              <w:tabs>
                <w:tab w:val="left" w:pos="141"/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«Защитники земли русской».</w:t>
            </w:r>
          </w:p>
          <w:p w:rsidR="00FD2E69" w:rsidRPr="00003069" w:rsidRDefault="00FD2E69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C44CB" w:rsidP="00B3446E">
            <w:pPr>
              <w:tabs>
                <w:tab w:val="left" w:pos="141"/>
                <w:tab w:val="left" w:pos="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«Есть так</w:t>
            </w:r>
            <w:r w:rsidR="009D6206">
              <w:rPr>
                <w:rFonts w:ascii="Times New Roman" w:eastAsia="Times New Roman" w:hAnsi="Times New Roman"/>
                <w:sz w:val="24"/>
                <w:szCs w:val="24"/>
              </w:rPr>
              <w:t>ая профессия – Родину защищать»</w:t>
            </w:r>
            <w:r w:rsidR="003B469E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историей возникновения Руси, с древней культурой, особенностями развития и становления.</w:t>
            </w:r>
          </w:p>
          <w:p w:rsidR="00FC44CB" w:rsidRDefault="00FC44CB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4CB" w:rsidRDefault="00FC44CB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Default="00183BFF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Научить детей изображать русскую избу, рассказать о манере русских мастеров украшать элементы дома художественными элементами.</w:t>
            </w:r>
          </w:p>
          <w:p w:rsidR="00183BFF" w:rsidRPr="00003069" w:rsidRDefault="00183BFF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 защитниках русской земли, долге, достоинстве.</w:t>
            </w:r>
          </w:p>
          <w:p w:rsidR="00FC44CB" w:rsidRDefault="00FC44CB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навыки рисовать по замыслу, воспитывать чувство уважения к людям, которые защищают свою Отчизну.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1.Презентация «Русь великая».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2.Прослушивание русских народных песен, отгадывание загадок, выставка детского рисунка «Русский дом».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3. Выставка детских работ «Богатыри».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4.Выставка рисунков «Мой папа-защитник», изготовление поздравительной открытки «С 23 февраля!».</w:t>
            </w: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937" w:rsidRPr="00003069" w:rsidRDefault="008563D4" w:rsidP="006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="00601937" w:rsidRPr="0000306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страны «Как выращивают хлеб» </w:t>
            </w: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«Отражение народных традиций в русском костюме».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4972" w:rsidRPr="00734972" w:rsidRDefault="008563D4" w:rsidP="00734972">
            <w:pPr>
              <w:pStyle w:val="a4"/>
              <w:spacing w:before="0" w:after="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734972">
              <w:rPr>
                <w:rFonts w:ascii="Times New Roman" w:hAnsi="Times New Roman"/>
                <w:b/>
                <w:color w:val="auto"/>
              </w:rPr>
              <w:t>Карточка№</w:t>
            </w:r>
            <w:r w:rsidRPr="00734972">
              <w:rPr>
                <w:rFonts w:ascii="Times New Roman" w:hAnsi="Times New Roman"/>
                <w:color w:val="auto"/>
              </w:rPr>
              <w:t>23</w:t>
            </w:r>
            <w:r w:rsidR="00734972" w:rsidRPr="007349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734972" w:rsidRPr="00734972">
              <w:rPr>
                <w:rFonts w:ascii="Times New Roman" w:hAnsi="Times New Roman" w:cs="Times New Roman"/>
                <w:bCs/>
                <w:color w:val="auto"/>
              </w:rPr>
              <w:t>Тема беседы: «Народные промыслы России».</w:t>
            </w:r>
          </w:p>
          <w:p w:rsidR="00FD2E69" w:rsidRPr="00734972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8563D4" w:rsidP="00183BFF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24 </w:t>
            </w:r>
            <w:proofErr w:type="spellStart"/>
            <w:r w:rsidRPr="008563D4">
              <w:rPr>
                <w:rFonts w:ascii="Times New Roman" w:eastAsia="Times New Roman" w:hAnsi="Times New Roman"/>
                <w:sz w:val="24"/>
                <w:szCs w:val="24"/>
              </w:rPr>
              <w:t>Крассная</w:t>
            </w:r>
            <w:proofErr w:type="spellEnd"/>
            <w:r w:rsidRPr="008563D4">
              <w:rPr>
                <w:rFonts w:ascii="Times New Roman" w:eastAsia="Times New Roman" w:hAnsi="Times New Roman"/>
                <w:sz w:val="24"/>
                <w:szCs w:val="24"/>
              </w:rPr>
              <w:t xml:space="preserve"> книга Ставропольского края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937" w:rsidRPr="00003069" w:rsidRDefault="00601937" w:rsidP="0060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детей о том, что хлеб – это одно из самых главных богатств России, его очень трудно вырастить. Познакомить детей с трудом хлеборобов. Воспитывать в детях чувство уважения к труду людей и бережное отношение к хлебу.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Продолжать формировать уважение к традициям ру</w:t>
            </w:r>
            <w:r w:rsidR="00601937" w:rsidRPr="00003069">
              <w:rPr>
                <w:rFonts w:ascii="Times New Roman" w:eastAsia="Times New Roman" w:hAnsi="Times New Roman"/>
                <w:sz w:val="24"/>
                <w:szCs w:val="24"/>
              </w:rPr>
              <w:t>сского народа, к человеку-труже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нику, результатам его труда, поддерживать интерес к национальной одежде.</w:t>
            </w:r>
          </w:p>
          <w:p w:rsid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3D4" w:rsidRDefault="008563D4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любовь к творениям народных мастеров, обобщать знания детей о промыслах народов России.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«Русский костюм».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37" w:rsidRPr="00003069" w:rsidRDefault="00601937" w:rsidP="00601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601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4.Рассказ-презентация о </w:t>
            </w:r>
            <w:r w:rsidR="00601937"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буденновском 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музее «Дома народов России».</w:t>
            </w: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8563D4" w:rsidP="008563D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«Многонациональная Родина».</w:t>
            </w: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8563D4" w:rsidP="008563D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«Что такое героизм?».</w:t>
            </w: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8563D4" w:rsidP="008563D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«Боевая слава нашего народа».</w:t>
            </w:r>
          </w:p>
          <w:p w:rsidR="00FD2E69" w:rsidRPr="00003069" w:rsidRDefault="00FD2E69" w:rsidP="00B3446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8563D4" w:rsidP="008563D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</w:t>
            </w: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«Знаменитые земляки».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Формировать у детей чувство толерантности, знание о многонациональности народов России, формирование представления таком понятии, как «светская Россия». Формировать дружелюбное отношение к людям разных национальностей, уважительное отношение друг к другу.</w:t>
            </w:r>
          </w:p>
          <w:p w:rsidR="00FD2E69" w:rsidRPr="00003069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Формировать представление детей о героизме, уточнить и расширить представление детей о защитниках страны в годы ВОВ.</w:t>
            </w:r>
          </w:p>
          <w:p w:rsidR="00FD2E69" w:rsidRPr="00003069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Воспитать у детей эмоционально-положительное отношение к воинам-защитникам.</w:t>
            </w:r>
          </w:p>
          <w:p w:rsidR="00FD2E69" w:rsidRPr="00003069" w:rsidRDefault="00FD2E69" w:rsidP="00B3446E">
            <w:pPr>
              <w:pStyle w:val="a3"/>
              <w:numPr>
                <w:ilvl w:val="0"/>
                <w:numId w:val="21"/>
              </w:numPr>
              <w:tabs>
                <w:tab w:val="left" w:pos="321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Формировать представление о воинском долге и чести, рассказать детям о славных людях области, города, о ветеранах ВОВ, рассказать о звании «Почетный гражданин».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3.Экскурсия в исторический музей.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4.Фотопрезентация «Знаменитые </w:t>
            </w:r>
            <w:proofErr w:type="spellStart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вольчане</w:t>
            </w:r>
            <w:proofErr w:type="spellEnd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FD2E69" w:rsidRPr="00003069" w:rsidTr="00EC6931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8563D4" w:rsidP="008563D4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FD2E69" w:rsidRPr="00003069">
              <w:rPr>
                <w:rFonts w:ascii="Times New Roman" w:eastAsia="Times New Roman" w:hAnsi="Times New Roman"/>
                <w:sz w:val="24"/>
                <w:szCs w:val="24"/>
              </w:rPr>
              <w:t>«День победы».</w:t>
            </w:r>
          </w:p>
          <w:p w:rsidR="00FD2E69" w:rsidRPr="00003069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8563D4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931">
              <w:rPr>
                <w:rFonts w:ascii="Times New Roman" w:eastAsia="Times New Roman" w:hAnsi="Times New Roman"/>
                <w:b/>
                <w:sz w:val="24"/>
                <w:szCs w:val="24"/>
              </w:rPr>
              <w:t>Карточка №</w:t>
            </w: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FD2E69" w:rsidRPr="00003069" w:rsidRDefault="00FD2E69" w:rsidP="008563D4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Мы-патриоты</w:t>
            </w:r>
            <w:proofErr w:type="spellEnd"/>
            <w:proofErr w:type="gramEnd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FD2E69" w:rsidRPr="00003069" w:rsidRDefault="00FD2E69" w:rsidP="00B3446E">
            <w:pPr>
              <w:pStyle w:val="a3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Итоговое</w:t>
            </w:r>
            <w:proofErr w:type="gramEnd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интегрированное НОД на тему: «С чего начинается Родина?»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1.Закрепить знания детей о ВОВ, воспитать чувство гордости за свою страну, уважение к ветеранам и защитникам Родины, к их героическим подвигам.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2.Итоговый опрос детей с целью выявления уровня знаний о своей «малой» Родине, о семье, ее членах, роли в семье, о гербе и истории родного края, города, поселка.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3.Итоговый опрос детей </w:t>
            </w:r>
            <w:proofErr w:type="gramStart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 их знаниях народных промыслов, символике  страны, традициях коренных народов России.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 xml:space="preserve">4. Закрепление знаний детей о таких понятиях, как «родители», «родная природа», «родной город», «Родина», «малая Родина» и </w:t>
            </w:r>
            <w:proofErr w:type="spellStart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тд</w:t>
            </w:r>
            <w:proofErr w:type="spellEnd"/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1.Поделка «Парад победы».</w:t>
            </w: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2E69" w:rsidRPr="00003069" w:rsidRDefault="00FD2E69" w:rsidP="00B3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69">
              <w:rPr>
                <w:rFonts w:ascii="Times New Roman" w:eastAsia="Times New Roman" w:hAnsi="Times New Roman"/>
                <w:sz w:val="24"/>
                <w:szCs w:val="24"/>
              </w:rPr>
              <w:t>4.Выставка свободного рисунка «Моя Родина».</w:t>
            </w:r>
          </w:p>
        </w:tc>
      </w:tr>
    </w:tbl>
    <w:p w:rsidR="00304859" w:rsidRPr="00003069" w:rsidRDefault="00304859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304859" w:rsidRPr="00003069" w:rsidSect="00EC6931">
          <w:pgSz w:w="16838" w:h="11906" w:orient="landscape"/>
          <w:pgMar w:top="851" w:right="1134" w:bottom="1276" w:left="425" w:header="709" w:footer="709" w:gutter="0"/>
          <w:pgNumType w:start="2"/>
          <w:cols w:space="708"/>
          <w:docGrid w:linePitch="360"/>
        </w:sect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265A" w:rsidRPr="00003069" w:rsidRDefault="0019265A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69">
        <w:rPr>
          <w:rFonts w:ascii="Times New Roman" w:hAnsi="Times New Roman" w:cs="Times New Roman"/>
          <w:b/>
          <w:sz w:val="28"/>
          <w:szCs w:val="28"/>
        </w:rPr>
        <w:t>Материально-техническое и методическое обеспечение программы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069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обеспечение: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- магнитная доска;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- передвижной магнитный мольберт;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 xml:space="preserve">- детские игровые модули  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- выносные игрушки для игр на участке;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- природные уголки, уголки двигательной активности, уголки, необходимые для воспитательно-образовательной и игровой деятельности детей, оснащённые необходимым оборудованием и материалами;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- энциклопедическая, специальная, художественная и детская литература, дидактические игры и игрушки, пособия по разделам программы.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069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 программы: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1. Белая К. Ю., Сотникова В.Н. Разноцветные игры. ЛИНКА-ПРЕСС, Москва, 2007.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2. Бондаренко Т. М. Практический материал по освоению образовательных областей в старшей группе детского сада. Воронеж, ООО «Метода», 2013.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3. Шалаева Г. Школа для дошколят. Москва, СЛОВО, Форум, 2007.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03069"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 w:rsidRPr="00003069">
        <w:rPr>
          <w:rFonts w:ascii="Times New Roman" w:hAnsi="Times New Roman" w:cs="Times New Roman"/>
          <w:sz w:val="24"/>
          <w:szCs w:val="24"/>
        </w:rPr>
        <w:t xml:space="preserve"> С. И. Чудеса своими руками. Москва, Аквариум, 1998.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03069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003069">
        <w:rPr>
          <w:rFonts w:ascii="Times New Roman" w:hAnsi="Times New Roman" w:cs="Times New Roman"/>
          <w:sz w:val="24"/>
          <w:szCs w:val="24"/>
        </w:rPr>
        <w:t xml:space="preserve"> О. Н. Умные книжки. Тесты. Москва, «Махаон», 2014.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03069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Pr="00003069">
        <w:rPr>
          <w:rFonts w:ascii="Times New Roman" w:hAnsi="Times New Roman" w:cs="Times New Roman"/>
          <w:sz w:val="24"/>
          <w:szCs w:val="24"/>
        </w:rPr>
        <w:t xml:space="preserve"> О. Н. Грамотейка. Интеллектуальное развитие. Москва, «Махаон», 2013.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 xml:space="preserve">7. Сорокина Н., </w:t>
      </w:r>
      <w:proofErr w:type="spellStart"/>
      <w:r w:rsidRPr="00003069">
        <w:rPr>
          <w:rFonts w:ascii="Times New Roman" w:hAnsi="Times New Roman" w:cs="Times New Roman"/>
          <w:sz w:val="24"/>
          <w:szCs w:val="24"/>
        </w:rPr>
        <w:t>Миланович</w:t>
      </w:r>
      <w:proofErr w:type="spellEnd"/>
      <w:r w:rsidRPr="00003069">
        <w:rPr>
          <w:rFonts w:ascii="Times New Roman" w:hAnsi="Times New Roman" w:cs="Times New Roman"/>
          <w:sz w:val="24"/>
          <w:szCs w:val="24"/>
        </w:rPr>
        <w:t xml:space="preserve"> Л. Куклы и дети, Москва, ОБРУЧ, 2012.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8. Кравченко И.В., Долгова Т.Л. Прогулки в детском саду. Москва, «ТЦ СФЕРА», 2008.</w:t>
      </w:r>
    </w:p>
    <w:p w:rsidR="0019265A" w:rsidRPr="00003069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69">
        <w:rPr>
          <w:rFonts w:ascii="Times New Roman" w:hAnsi="Times New Roman" w:cs="Times New Roman"/>
          <w:sz w:val="24"/>
          <w:szCs w:val="24"/>
        </w:rPr>
        <w:t>9. Уланова Л.А. Методические рекомендации по организации и проведению прогулок детей 3-7 лет. Санкт-Петербург, «Детство-ПРЕСС», 2008.</w:t>
      </w:r>
    </w:p>
    <w:p w:rsidR="0019265A" w:rsidRDefault="0019265A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Default="00734972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972" w:rsidRPr="00003069" w:rsidRDefault="00734972" w:rsidP="00734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003069" w:rsidRDefault="0069294D" w:rsidP="00304859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94D" w:rsidRPr="00003069" w:rsidRDefault="0069294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6C7D" w:rsidRPr="00003069" w:rsidRDefault="00846C7D" w:rsidP="00304859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46C7D" w:rsidRPr="00003069" w:rsidSect="00304859"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CB" w:rsidRDefault="00FC44CB" w:rsidP="003B2F20">
      <w:pPr>
        <w:spacing w:after="0" w:line="240" w:lineRule="auto"/>
      </w:pPr>
      <w:r>
        <w:separator/>
      </w:r>
    </w:p>
  </w:endnote>
  <w:endnote w:type="continuationSeparator" w:id="1">
    <w:p w:rsidR="00FC44CB" w:rsidRDefault="00FC44CB" w:rsidP="003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7284"/>
      <w:docPartObj>
        <w:docPartGallery w:val="Номера страниц (внизу страницы)"/>
        <w:docPartUnique/>
      </w:docPartObj>
    </w:sdtPr>
    <w:sdtContent>
      <w:p w:rsidR="00FC44CB" w:rsidRDefault="00484AF5">
        <w:pPr>
          <w:pStyle w:val="aa"/>
          <w:jc w:val="right"/>
        </w:pPr>
        <w:fldSimple w:instr=" PAGE   \* MERGEFORMAT ">
          <w:r w:rsidR="00DD1267">
            <w:rPr>
              <w:noProof/>
            </w:rPr>
            <w:t>3</w:t>
          </w:r>
        </w:fldSimple>
      </w:p>
    </w:sdtContent>
  </w:sdt>
  <w:p w:rsidR="00FC44CB" w:rsidRDefault="00FC44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CB" w:rsidRDefault="00FC44CB" w:rsidP="003B2F20">
      <w:pPr>
        <w:spacing w:after="0" w:line="240" w:lineRule="auto"/>
      </w:pPr>
      <w:r>
        <w:separator/>
      </w:r>
    </w:p>
  </w:footnote>
  <w:footnote w:type="continuationSeparator" w:id="1">
    <w:p w:rsidR="00FC44CB" w:rsidRDefault="00FC44CB" w:rsidP="003B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C6B9A"/>
    <w:lvl w:ilvl="0">
      <w:numFmt w:val="bullet"/>
      <w:lvlText w:val="*"/>
      <w:lvlJc w:val="left"/>
    </w:lvl>
  </w:abstractNum>
  <w:abstractNum w:abstractNumId="1">
    <w:nsid w:val="087D59C8"/>
    <w:multiLevelType w:val="hybridMultilevel"/>
    <w:tmpl w:val="58BC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2675"/>
    <w:multiLevelType w:val="hybridMultilevel"/>
    <w:tmpl w:val="12EE7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FE5142"/>
    <w:multiLevelType w:val="hybridMultilevel"/>
    <w:tmpl w:val="C4BAA80E"/>
    <w:lvl w:ilvl="0" w:tplc="AF62F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94FD7"/>
    <w:multiLevelType w:val="hybridMultilevel"/>
    <w:tmpl w:val="2DA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C1E91"/>
    <w:multiLevelType w:val="multilevel"/>
    <w:tmpl w:val="CB982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C40C79"/>
    <w:multiLevelType w:val="multilevel"/>
    <w:tmpl w:val="807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75D4D"/>
    <w:multiLevelType w:val="hybridMultilevel"/>
    <w:tmpl w:val="1D188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861B5"/>
    <w:multiLevelType w:val="multilevel"/>
    <w:tmpl w:val="7178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56823"/>
    <w:multiLevelType w:val="hybridMultilevel"/>
    <w:tmpl w:val="AB94FE2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3C6B05"/>
    <w:multiLevelType w:val="hybridMultilevel"/>
    <w:tmpl w:val="B59CA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4599D"/>
    <w:multiLevelType w:val="hybridMultilevel"/>
    <w:tmpl w:val="89F0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F2269"/>
    <w:multiLevelType w:val="hybridMultilevel"/>
    <w:tmpl w:val="B9627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84D4D31"/>
    <w:multiLevelType w:val="hybridMultilevel"/>
    <w:tmpl w:val="8F0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1BEF"/>
    <w:multiLevelType w:val="hybridMultilevel"/>
    <w:tmpl w:val="AEF0CD3C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7596A"/>
    <w:multiLevelType w:val="hybridMultilevel"/>
    <w:tmpl w:val="63F40C6A"/>
    <w:lvl w:ilvl="0" w:tplc="E66C6B9A">
      <w:start w:val="65535"/>
      <w:numFmt w:val="bullet"/>
      <w:lvlText w:val="•"/>
      <w:legacy w:legacy="1" w:legacySpace="0" w:legacyIndent="13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90117F"/>
    <w:multiLevelType w:val="hybridMultilevel"/>
    <w:tmpl w:val="B63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06998"/>
    <w:multiLevelType w:val="hybridMultilevel"/>
    <w:tmpl w:val="8334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C7695"/>
    <w:multiLevelType w:val="hybridMultilevel"/>
    <w:tmpl w:val="CD54B228"/>
    <w:lvl w:ilvl="0" w:tplc="985478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B1FC5"/>
    <w:multiLevelType w:val="hybridMultilevel"/>
    <w:tmpl w:val="9D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0F0"/>
    <w:multiLevelType w:val="hybridMultilevel"/>
    <w:tmpl w:val="4404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60793"/>
    <w:multiLevelType w:val="hybridMultilevel"/>
    <w:tmpl w:val="B056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4"/>
  </w:num>
  <w:num w:numId="7">
    <w:abstractNumId w:val="21"/>
  </w:num>
  <w:num w:numId="8">
    <w:abstractNumId w:val="17"/>
  </w:num>
  <w:num w:numId="9">
    <w:abstractNumId w:val="12"/>
  </w:num>
  <w:num w:numId="10">
    <w:abstractNumId w:val="20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  <w:num w:numId="18">
    <w:abstractNumId w:val="1"/>
  </w:num>
  <w:num w:numId="19">
    <w:abstractNumId w:val="11"/>
  </w:num>
  <w:num w:numId="20">
    <w:abstractNumId w:val="16"/>
  </w:num>
  <w:num w:numId="21">
    <w:abstractNumId w:val="13"/>
  </w:num>
  <w:num w:numId="22">
    <w:abstractNumId w:val="19"/>
  </w:num>
  <w:num w:numId="23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0EA"/>
    <w:rsid w:val="00003069"/>
    <w:rsid w:val="000A578A"/>
    <w:rsid w:val="00164E62"/>
    <w:rsid w:val="00183BFF"/>
    <w:rsid w:val="0019265A"/>
    <w:rsid w:val="00213804"/>
    <w:rsid w:val="00215470"/>
    <w:rsid w:val="00236E0D"/>
    <w:rsid w:val="00264676"/>
    <w:rsid w:val="002D2841"/>
    <w:rsid w:val="00304859"/>
    <w:rsid w:val="00355294"/>
    <w:rsid w:val="003829ED"/>
    <w:rsid w:val="003B2F20"/>
    <w:rsid w:val="003B469E"/>
    <w:rsid w:val="003E24EE"/>
    <w:rsid w:val="004559DC"/>
    <w:rsid w:val="004621CE"/>
    <w:rsid w:val="004755D8"/>
    <w:rsid w:val="004804BC"/>
    <w:rsid w:val="00482349"/>
    <w:rsid w:val="00484AF5"/>
    <w:rsid w:val="00552D1F"/>
    <w:rsid w:val="00573F0E"/>
    <w:rsid w:val="005A1826"/>
    <w:rsid w:val="005E486B"/>
    <w:rsid w:val="005E6BCC"/>
    <w:rsid w:val="00601937"/>
    <w:rsid w:val="006538F7"/>
    <w:rsid w:val="00690F75"/>
    <w:rsid w:val="0069294D"/>
    <w:rsid w:val="006B0307"/>
    <w:rsid w:val="006B7A9E"/>
    <w:rsid w:val="006C0434"/>
    <w:rsid w:val="0070353C"/>
    <w:rsid w:val="00734972"/>
    <w:rsid w:val="00746264"/>
    <w:rsid w:val="00805306"/>
    <w:rsid w:val="00837165"/>
    <w:rsid w:val="00846C7D"/>
    <w:rsid w:val="008563D4"/>
    <w:rsid w:val="008824F4"/>
    <w:rsid w:val="00891A1E"/>
    <w:rsid w:val="008942AE"/>
    <w:rsid w:val="008E0BFE"/>
    <w:rsid w:val="00901795"/>
    <w:rsid w:val="0094715A"/>
    <w:rsid w:val="009A671A"/>
    <w:rsid w:val="009D6206"/>
    <w:rsid w:val="00A2658E"/>
    <w:rsid w:val="00A818F9"/>
    <w:rsid w:val="00A9058D"/>
    <w:rsid w:val="00AA52C4"/>
    <w:rsid w:val="00AE7711"/>
    <w:rsid w:val="00AF5B71"/>
    <w:rsid w:val="00B052E4"/>
    <w:rsid w:val="00B3446E"/>
    <w:rsid w:val="00B34AB7"/>
    <w:rsid w:val="00B35B12"/>
    <w:rsid w:val="00B436EE"/>
    <w:rsid w:val="00B62775"/>
    <w:rsid w:val="00BD1B18"/>
    <w:rsid w:val="00BD3F7D"/>
    <w:rsid w:val="00BE7DCE"/>
    <w:rsid w:val="00C41FA4"/>
    <w:rsid w:val="00C70C9C"/>
    <w:rsid w:val="00CC2287"/>
    <w:rsid w:val="00CE2941"/>
    <w:rsid w:val="00D920EA"/>
    <w:rsid w:val="00D944D8"/>
    <w:rsid w:val="00DD1267"/>
    <w:rsid w:val="00E15D04"/>
    <w:rsid w:val="00E21B27"/>
    <w:rsid w:val="00E31020"/>
    <w:rsid w:val="00E855CE"/>
    <w:rsid w:val="00EC6931"/>
    <w:rsid w:val="00ED1A7C"/>
    <w:rsid w:val="00EE162F"/>
    <w:rsid w:val="00F63639"/>
    <w:rsid w:val="00F70589"/>
    <w:rsid w:val="00F96B36"/>
    <w:rsid w:val="00FC1887"/>
    <w:rsid w:val="00FC2EF8"/>
    <w:rsid w:val="00FC44CB"/>
    <w:rsid w:val="00F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A"/>
  </w:style>
  <w:style w:type="paragraph" w:styleId="1">
    <w:name w:val="heading 1"/>
    <w:basedOn w:val="a"/>
    <w:link w:val="10"/>
    <w:uiPriority w:val="9"/>
    <w:qFormat/>
    <w:rsid w:val="005A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EA"/>
    <w:pPr>
      <w:ind w:left="720"/>
      <w:contextualSpacing/>
    </w:pPr>
  </w:style>
  <w:style w:type="character" w:customStyle="1" w:styleId="apple-converted-space">
    <w:name w:val="apple-converted-space"/>
    <w:basedOn w:val="a0"/>
    <w:rsid w:val="00D920EA"/>
  </w:style>
  <w:style w:type="paragraph" w:styleId="a4">
    <w:name w:val="Normal (Web)"/>
    <w:basedOn w:val="a"/>
    <w:uiPriority w:val="99"/>
    <w:rsid w:val="00164E62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styleId="a5">
    <w:name w:val="Strong"/>
    <w:basedOn w:val="a0"/>
    <w:qFormat/>
    <w:rsid w:val="00164E62"/>
    <w:rPr>
      <w:rFonts w:cs="Times New Roman"/>
      <w:b/>
      <w:bCs/>
    </w:rPr>
  </w:style>
  <w:style w:type="paragraph" w:customStyle="1" w:styleId="Style31">
    <w:name w:val="Style31"/>
    <w:basedOn w:val="a"/>
    <w:uiPriority w:val="99"/>
    <w:rsid w:val="00164E62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6">
    <w:name w:val="No Spacing"/>
    <w:uiPriority w:val="1"/>
    <w:qFormat/>
    <w:rsid w:val="00164E6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1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5">
    <w:name w:val="Font Style115"/>
    <w:basedOn w:val="a0"/>
    <w:uiPriority w:val="99"/>
    <w:rsid w:val="00F7058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F7058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1">
    <w:name w:val="Font Style111"/>
    <w:basedOn w:val="a0"/>
    <w:uiPriority w:val="99"/>
    <w:rsid w:val="00F70589"/>
    <w:rPr>
      <w:rFonts w:ascii="Microsoft Sans Serif" w:hAnsi="Microsoft Sans Serif" w:cs="Microsoft Sans Serif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B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2F20"/>
  </w:style>
  <w:style w:type="paragraph" w:styleId="aa">
    <w:name w:val="footer"/>
    <w:basedOn w:val="a"/>
    <w:link w:val="ab"/>
    <w:uiPriority w:val="99"/>
    <w:unhideWhenUsed/>
    <w:rsid w:val="003B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F20"/>
  </w:style>
  <w:style w:type="paragraph" w:styleId="ac">
    <w:name w:val="Balloon Text"/>
    <w:basedOn w:val="a"/>
    <w:link w:val="ad"/>
    <w:uiPriority w:val="99"/>
    <w:semiHidden/>
    <w:unhideWhenUsed/>
    <w:rsid w:val="00CC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22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18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BAFB-BF35-4D85-87DF-D32CAE30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26</Pages>
  <Words>5873</Words>
  <Characters>33480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Глобус</dc:creator>
  <cp:lastModifiedBy>1</cp:lastModifiedBy>
  <cp:revision>9</cp:revision>
  <cp:lastPrinted>2021-03-24T07:51:00Z</cp:lastPrinted>
  <dcterms:created xsi:type="dcterms:W3CDTF">2016-12-06T08:57:00Z</dcterms:created>
  <dcterms:modified xsi:type="dcterms:W3CDTF">2021-03-24T07:59:00Z</dcterms:modified>
</cp:coreProperties>
</file>