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0C" w:rsidRPr="00215666" w:rsidRDefault="0011080C" w:rsidP="0011080C">
      <w:pPr>
        <w:spacing w:line="240" w:lineRule="auto"/>
        <w:ind w:left="-30" w:firstLine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215666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Перечень оказываемых услуг </w:t>
      </w:r>
      <w:r w:rsidR="0025204D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в </w:t>
      </w:r>
      <w:r w:rsidR="00676316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«С</w:t>
      </w:r>
      <w:r w:rsidR="0025204D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лужбе</w:t>
      </w:r>
      <w:r w:rsidRPr="00215666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ранней помощи</w:t>
      </w:r>
      <w:r w:rsidR="00676316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»</w:t>
      </w:r>
      <w:r w:rsidRPr="00215666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детям и их семьям в МДОУ ДС № 18 «Берёзка».</w:t>
      </w:r>
    </w:p>
    <w:p w:rsidR="0011080C" w:rsidRDefault="0011080C" w:rsidP="00607D6D">
      <w:pPr>
        <w:spacing w:line="240" w:lineRule="auto"/>
        <w:ind w:left="45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Определение нуждаемости ребенка и семьи в ранней помощи;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Проведение оценочных процедур и разработка индивидуальной программы ранней помощи (далее - ИПРП);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Оказание услуг в рамках ИПРП;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Содействие развитию функционирования ребенка и семьи в  естественных жизненных ситуациях;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Содействие развитию общения и речи ребенка;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Содействие развитию мобильности ребенка;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Содействие развитию у ребенка самообслуживания и бытовых навыков;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Содействие развитию познавательной активности ребенка;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Психологическое консультирование;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Поддержка социализации ребенка;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Проведение промежуточной оценки реализации индивидуальной программы ранней помощи;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Проведение итоговой оценки реализации индивидуальной программы ранней помощи;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Оказание услуг вне ИПРП: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Пролонгированное консультирование без составления ИПРП;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Краткосрочное предоставление услуг ранней помощи без ИПРП;</w:t>
      </w:r>
    </w:p>
    <w:p w:rsidR="0011080C" w:rsidRPr="00215666" w:rsidRDefault="0011080C" w:rsidP="00607D6D">
      <w:pPr>
        <w:pStyle w:val="a3"/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215666">
        <w:rPr>
          <w:rFonts w:ascii="Times New Roman" w:eastAsia="Times New Roman" w:hAnsi="Times New Roman" w:cs="Times New Roman"/>
          <w:sz w:val="32"/>
          <w:szCs w:val="32"/>
        </w:rPr>
        <w:t>Консультирование родителей в период адаптации ребенка в образовательной организации.</w:t>
      </w:r>
    </w:p>
    <w:p w:rsidR="008166F4" w:rsidRDefault="008166F4"/>
    <w:sectPr w:rsidR="008166F4" w:rsidSect="0001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51EE"/>
    <w:multiLevelType w:val="hybridMultilevel"/>
    <w:tmpl w:val="AEEAE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80C"/>
    <w:rsid w:val="00012F7B"/>
    <w:rsid w:val="0011080C"/>
    <w:rsid w:val="00215666"/>
    <w:rsid w:val="00241DDF"/>
    <w:rsid w:val="0025204D"/>
    <w:rsid w:val="005F52CE"/>
    <w:rsid w:val="00607D6D"/>
    <w:rsid w:val="00676316"/>
    <w:rsid w:val="0081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2007-11-12T21:13:00Z</dcterms:created>
  <dcterms:modified xsi:type="dcterms:W3CDTF">2007-11-13T01:18:00Z</dcterms:modified>
</cp:coreProperties>
</file>