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64" w:rsidRDefault="00266764" w:rsidP="002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66764" w:rsidRDefault="00266764" w:rsidP="002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годового плана работы МДОУ ДС № 18 «Березка» </w:t>
      </w:r>
    </w:p>
    <w:p w:rsidR="00266764" w:rsidRDefault="00266764" w:rsidP="002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2014-20105учебный год</w:t>
      </w:r>
    </w:p>
    <w:p w:rsidR="00266764" w:rsidRDefault="00266764" w:rsidP="002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64" w:rsidRDefault="00266764" w:rsidP="00266764">
      <w:pPr>
        <w:pStyle w:val="ab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Данные об образовательном учреждении: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дошкольное образовательное учреждение  «Детский сад комбинированного вида № 18 «Березка» города Буденновска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Ставропольский край, г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уденновск, проспект Калинина 1, тел. 3-23-13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образовательная программа: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Т.И.Бабаева «Детство»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6764" w:rsidRDefault="00266764" w:rsidP="00266764">
      <w:pPr>
        <w:pStyle w:val="ab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 реализации годового плана</w:t>
      </w:r>
    </w:p>
    <w:p w:rsidR="0030510E" w:rsidRDefault="0030510E" w:rsidP="0030510E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764" w:rsidRPr="00266764" w:rsidRDefault="00266764" w:rsidP="00266764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764">
        <w:rPr>
          <w:rFonts w:ascii="Times New Roman" w:hAnsi="Times New Roman" w:cs="Times New Roman"/>
          <w:b/>
          <w:i/>
          <w:sz w:val="28"/>
          <w:szCs w:val="28"/>
        </w:rPr>
        <w:t>Констатация фактов: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                 Запланировано    Выполнено     Частично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                                                                    выполнено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выполнено</w:t>
      </w:r>
      <w:proofErr w:type="spellEnd"/>
      <w:proofErr w:type="gramEnd"/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                 _______</w:t>
      </w:r>
      <w:r w:rsidR="00691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     _____</w:t>
      </w:r>
      <w:r w:rsidR="00691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                 _______</w:t>
      </w:r>
      <w:r w:rsidR="008353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     _____</w:t>
      </w:r>
      <w:r w:rsidR="008353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         _______</w:t>
      </w:r>
      <w:r w:rsidR="00835324">
        <w:rPr>
          <w:rFonts w:ascii="Times New Roman" w:hAnsi="Times New Roman" w:cs="Times New Roman"/>
          <w:sz w:val="28"/>
          <w:szCs w:val="28"/>
        </w:rPr>
        <w:t>16____</w:t>
      </w:r>
      <w:r>
        <w:rPr>
          <w:rFonts w:ascii="Times New Roman" w:hAnsi="Times New Roman" w:cs="Times New Roman"/>
          <w:sz w:val="28"/>
          <w:szCs w:val="28"/>
        </w:rPr>
        <w:t xml:space="preserve">     ____</w:t>
      </w:r>
      <w:r w:rsidR="00835324">
        <w:rPr>
          <w:rFonts w:ascii="Times New Roman" w:hAnsi="Times New Roman" w:cs="Times New Roman"/>
          <w:sz w:val="28"/>
          <w:szCs w:val="28"/>
        </w:rPr>
        <w:t>16_____</w:t>
      </w:r>
      <w:r>
        <w:rPr>
          <w:rFonts w:ascii="Times New Roman" w:hAnsi="Times New Roman" w:cs="Times New Roman"/>
          <w:sz w:val="28"/>
          <w:szCs w:val="28"/>
        </w:rPr>
        <w:t xml:space="preserve">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                 _______</w:t>
      </w:r>
      <w:r w:rsidR="00835324">
        <w:rPr>
          <w:rFonts w:ascii="Times New Roman" w:hAnsi="Times New Roman" w:cs="Times New Roman"/>
          <w:sz w:val="28"/>
          <w:szCs w:val="28"/>
        </w:rPr>
        <w:t>5_____</w:t>
      </w:r>
      <w:r>
        <w:rPr>
          <w:rFonts w:ascii="Times New Roman" w:hAnsi="Times New Roman" w:cs="Times New Roman"/>
          <w:sz w:val="28"/>
          <w:szCs w:val="28"/>
        </w:rPr>
        <w:t xml:space="preserve">     _____</w:t>
      </w:r>
      <w:r w:rsidR="008353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еделя           _______</w:t>
      </w:r>
      <w:r w:rsidR="00835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      ____</w:t>
      </w:r>
      <w:r w:rsidR="00835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                 _______</w:t>
      </w:r>
      <w:r w:rsidR="008353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      ____</w:t>
      </w:r>
      <w:r w:rsidR="008353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КПМ                          _______</w:t>
      </w:r>
      <w:r w:rsidR="00835324">
        <w:rPr>
          <w:rFonts w:ascii="Times New Roman" w:hAnsi="Times New Roman" w:cs="Times New Roman"/>
          <w:sz w:val="28"/>
          <w:szCs w:val="28"/>
        </w:rPr>
        <w:t>3_____</w:t>
      </w: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="008353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P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266764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26676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66764">
        <w:rPr>
          <w:rFonts w:ascii="Times New Roman" w:hAnsi="Times New Roman" w:cs="Times New Roman"/>
          <w:sz w:val="28"/>
          <w:szCs w:val="28"/>
        </w:rPr>
        <w:t>. наук»_______</w:t>
      </w:r>
      <w:r w:rsidR="00835324">
        <w:rPr>
          <w:rFonts w:ascii="Times New Roman" w:hAnsi="Times New Roman" w:cs="Times New Roman"/>
          <w:sz w:val="28"/>
          <w:szCs w:val="28"/>
        </w:rPr>
        <w:t>3</w:t>
      </w:r>
      <w:r w:rsidRPr="00266764">
        <w:rPr>
          <w:rFonts w:ascii="Times New Roman" w:hAnsi="Times New Roman" w:cs="Times New Roman"/>
          <w:sz w:val="28"/>
          <w:szCs w:val="28"/>
        </w:rPr>
        <w:t>_____       ____</w:t>
      </w:r>
      <w:r w:rsidR="00835324">
        <w:rPr>
          <w:rFonts w:ascii="Times New Roman" w:hAnsi="Times New Roman" w:cs="Times New Roman"/>
          <w:sz w:val="28"/>
          <w:szCs w:val="28"/>
        </w:rPr>
        <w:t>3</w:t>
      </w:r>
      <w:r w:rsidRPr="00266764"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 «Наука общения»_____</w:t>
      </w:r>
      <w:r w:rsidR="00835324">
        <w:rPr>
          <w:rFonts w:ascii="Times New Roman" w:hAnsi="Times New Roman" w:cs="Times New Roman"/>
          <w:sz w:val="28"/>
          <w:szCs w:val="28"/>
        </w:rPr>
        <w:t>3____</w:t>
      </w:r>
      <w:r>
        <w:rPr>
          <w:rFonts w:ascii="Times New Roman" w:hAnsi="Times New Roman" w:cs="Times New Roman"/>
          <w:sz w:val="28"/>
          <w:szCs w:val="28"/>
        </w:rPr>
        <w:t xml:space="preserve">       ____</w:t>
      </w:r>
      <w:r w:rsidR="008353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проверки_____</w:t>
      </w:r>
      <w:r w:rsidR="00835324">
        <w:rPr>
          <w:rFonts w:ascii="Times New Roman" w:hAnsi="Times New Roman" w:cs="Times New Roman"/>
          <w:sz w:val="28"/>
          <w:szCs w:val="28"/>
        </w:rPr>
        <w:t>1____</w:t>
      </w: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="00835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родителями______</w:t>
      </w:r>
      <w:r w:rsidR="00835324">
        <w:rPr>
          <w:rFonts w:ascii="Times New Roman" w:hAnsi="Times New Roman" w:cs="Times New Roman"/>
          <w:sz w:val="28"/>
          <w:szCs w:val="28"/>
        </w:rPr>
        <w:t>12___</w:t>
      </w:r>
      <w:r>
        <w:rPr>
          <w:rFonts w:ascii="Times New Roman" w:hAnsi="Times New Roman" w:cs="Times New Roman"/>
          <w:sz w:val="28"/>
          <w:szCs w:val="28"/>
        </w:rPr>
        <w:t xml:space="preserve">       ____</w:t>
      </w:r>
      <w:r w:rsidR="0083532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Default="00266764" w:rsidP="00266764">
      <w:pPr>
        <w:pStyle w:val="ab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детьми      _____</w:t>
      </w:r>
      <w:r w:rsidR="00835324">
        <w:rPr>
          <w:rFonts w:ascii="Times New Roman" w:hAnsi="Times New Roman" w:cs="Times New Roman"/>
          <w:sz w:val="28"/>
          <w:szCs w:val="28"/>
        </w:rPr>
        <w:t>17_____</w:t>
      </w:r>
      <w:r>
        <w:rPr>
          <w:rFonts w:ascii="Times New Roman" w:hAnsi="Times New Roman" w:cs="Times New Roman"/>
          <w:sz w:val="28"/>
          <w:szCs w:val="28"/>
        </w:rPr>
        <w:t xml:space="preserve">       ____</w:t>
      </w:r>
      <w:r w:rsidR="0083532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______    _________     _________</w:t>
      </w:r>
    </w:p>
    <w:p w:rsidR="00266764" w:rsidRPr="00266764" w:rsidRDefault="00266764" w:rsidP="00266764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764">
        <w:rPr>
          <w:rFonts w:ascii="Times New Roman" w:hAnsi="Times New Roman" w:cs="Times New Roman"/>
          <w:b/>
          <w:i/>
          <w:sz w:val="28"/>
          <w:szCs w:val="28"/>
        </w:rPr>
        <w:t>Качественная оценка выполнения плана:</w:t>
      </w:r>
    </w:p>
    <w:p w:rsidR="00266764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планирования:</w:t>
      </w:r>
    </w:p>
    <w:p w:rsidR="00266764" w:rsidRPr="008955C6" w:rsidRDefault="008955C6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плана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_________________оптимальная_________________________</w:t>
      </w:r>
    </w:p>
    <w:p w:rsidR="00266764" w:rsidRPr="008955C6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мероприятий по м</w:t>
      </w:r>
      <w:r w:rsidR="008955C6">
        <w:rPr>
          <w:rFonts w:ascii="Times New Roman" w:hAnsi="Times New Roman" w:cs="Times New Roman"/>
          <w:sz w:val="28"/>
          <w:szCs w:val="28"/>
        </w:rPr>
        <w:t xml:space="preserve">есяцам  </w:t>
      </w:r>
      <w:r w:rsidR="008955C6">
        <w:rPr>
          <w:rFonts w:ascii="Times New Roman" w:hAnsi="Times New Roman" w:cs="Times New Roman"/>
          <w:i/>
          <w:sz w:val="28"/>
          <w:szCs w:val="28"/>
        </w:rPr>
        <w:t>_</w:t>
      </w:r>
      <w:r w:rsidR="008955C6">
        <w:rPr>
          <w:rFonts w:ascii="Times New Roman" w:hAnsi="Times New Roman" w:cs="Times New Roman"/>
          <w:i/>
          <w:sz w:val="28"/>
          <w:szCs w:val="28"/>
          <w:u w:val="single"/>
        </w:rPr>
        <w:t>__тематическое_________________</w:t>
      </w:r>
    </w:p>
    <w:p w:rsidR="00266764" w:rsidRPr="008955C6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мероприятий меж</w:t>
      </w:r>
      <w:r w:rsidR="008955C6">
        <w:rPr>
          <w:rFonts w:ascii="Times New Roman" w:hAnsi="Times New Roman" w:cs="Times New Roman"/>
          <w:sz w:val="28"/>
          <w:szCs w:val="28"/>
        </w:rPr>
        <w:t xml:space="preserve">ду исполнителями  </w:t>
      </w:r>
      <w:r w:rsidR="008955C6">
        <w:rPr>
          <w:rFonts w:ascii="Times New Roman" w:hAnsi="Times New Roman" w:cs="Times New Roman"/>
          <w:i/>
          <w:sz w:val="28"/>
          <w:szCs w:val="28"/>
          <w:u w:val="single"/>
        </w:rPr>
        <w:t>_____равномерное_______</w:t>
      </w:r>
    </w:p>
    <w:p w:rsidR="00266764" w:rsidRPr="008955C6" w:rsidRDefault="008955C6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мероприятий 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Интересные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, познавательные, обучающие______</w:t>
      </w:r>
    </w:p>
    <w:p w:rsidR="00266764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деятельность:</w:t>
      </w:r>
    </w:p>
    <w:p w:rsidR="00266764" w:rsidRPr="00C51F72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выполне</w:t>
      </w:r>
      <w:r w:rsidR="00C51F72">
        <w:rPr>
          <w:rFonts w:ascii="Times New Roman" w:hAnsi="Times New Roman" w:cs="Times New Roman"/>
          <w:sz w:val="28"/>
          <w:szCs w:val="28"/>
        </w:rPr>
        <w:t xml:space="preserve">нию плана   </w:t>
      </w:r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в системе______________________</w:t>
      </w:r>
    </w:p>
    <w:p w:rsidR="00266764" w:rsidRPr="00C51F72" w:rsidRDefault="00C51F72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регулярный, систематический, своевременный___________________</w:t>
      </w:r>
    </w:p>
    <w:p w:rsidR="00266764" w:rsidRPr="00C51F72" w:rsidRDefault="00C51F72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участия педагогов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____положительный _______________________</w:t>
      </w:r>
    </w:p>
    <w:p w:rsidR="00266764" w:rsidRPr="00C51F72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участников УВП</w:t>
      </w:r>
      <w:r w:rsidR="00C51F72">
        <w:rPr>
          <w:rFonts w:ascii="Times New Roman" w:hAnsi="Times New Roman" w:cs="Times New Roman"/>
          <w:sz w:val="28"/>
          <w:szCs w:val="28"/>
        </w:rPr>
        <w:t xml:space="preserve">   </w:t>
      </w:r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согласованное __________________________</w:t>
      </w:r>
    </w:p>
    <w:p w:rsidR="00266764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обстоятельства:</w:t>
      </w:r>
    </w:p>
    <w:p w:rsidR="00266764" w:rsidRPr="00C51F72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помощь со стороны отдела образ</w:t>
      </w:r>
      <w:r w:rsidR="00C51F72">
        <w:rPr>
          <w:rFonts w:ascii="Times New Roman" w:hAnsi="Times New Roman" w:cs="Times New Roman"/>
          <w:sz w:val="28"/>
          <w:szCs w:val="28"/>
        </w:rPr>
        <w:t xml:space="preserve">ования  </w:t>
      </w:r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мере необходимости и по запросу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мероприятия ______________</w:t>
      </w:r>
      <w:r w:rsidR="00C51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6764" w:rsidRPr="00C51F72" w:rsidRDefault="00C51F72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______не хватает специалистов, недостаточное количество педагогов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(обеспеченность, текучесть, болезнь сотрудников)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другое _____________________________________________________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(природные катаклизмы, общественно-политические события)</w:t>
      </w:r>
    </w:p>
    <w:p w:rsidR="0030510E" w:rsidRDefault="0030510E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266764" w:rsidRDefault="00266764" w:rsidP="00266764">
      <w:pPr>
        <w:pStyle w:val="ab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Уровень выполнения годовых задач</w:t>
      </w:r>
    </w:p>
    <w:p w:rsidR="0030510E" w:rsidRDefault="0030510E" w:rsidP="0030510E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581" w:rsidRPr="00D02E36" w:rsidRDefault="00266764" w:rsidP="00D02E36">
      <w:pPr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 1 </w:t>
      </w:r>
      <w:r w:rsidR="00934581" w:rsidRPr="00D02E36">
        <w:rPr>
          <w:rFonts w:ascii="Times New Roman" w:hAnsi="Times New Roman" w:cs="Times New Roman"/>
          <w:sz w:val="28"/>
          <w:szCs w:val="28"/>
          <w:u w:val="single"/>
        </w:rPr>
        <w:t>Формирование основ нравственно - патриотическое воспитание дошкольников средствами физической культуры.</w:t>
      </w:r>
    </w:p>
    <w:p w:rsidR="00266764" w:rsidRPr="00691DFD" w:rsidRDefault="00691DFD" w:rsidP="00934581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выполнения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__достаточный _________________________________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(оптимальный, достаточный, допустимый, критический)</w:t>
      </w:r>
    </w:p>
    <w:p w:rsidR="00266764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1DFD">
        <w:rPr>
          <w:rFonts w:ascii="Times New Roman" w:hAnsi="Times New Roman" w:cs="Times New Roman"/>
          <w:sz w:val="28"/>
          <w:szCs w:val="28"/>
        </w:rPr>
        <w:t xml:space="preserve">словия и факторы успеха </w:t>
      </w:r>
      <w:r w:rsidR="00691DFD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педсовет 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 xml:space="preserve">«Формирование основ нравственно-патриотического воспитания дошкольников средствами физической </w:t>
      </w:r>
      <w:proofErr w:type="spellStart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культу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ры</w:t>
      </w:r>
      <w:proofErr w:type="spellEnd"/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»; КПМ «Использование современных оздоровительных технологий на НОД по физкультуре»</w:t>
      </w:r>
      <w:proofErr w:type="gramStart"/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;М</w:t>
      </w:r>
      <w:proofErr w:type="gramEnd"/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етодические рекомендации по проведению спортивных </w:t>
      </w:r>
      <w:proofErr w:type="spellStart"/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про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>гулок</w:t>
      </w:r>
      <w:proofErr w:type="spellEnd"/>
      <w:r w:rsidR="00C51F72"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консультация для родителей «Закаливание: за и против»;ШДН «День здоровой семьи»; тематический контроль «Организация работы с детьми старшего возраста по физическому воспитанию»;Неделя Здоровья; </w:t>
      </w:r>
      <w:proofErr w:type="spellStart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консуль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тация</w:t>
      </w:r>
      <w:proofErr w:type="spellEnd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«Система воспитания у дошкольников патриотизма и </w:t>
      </w:r>
      <w:proofErr w:type="spellStart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гражданствен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ности</w:t>
      </w:r>
      <w:proofErr w:type="spellEnd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;к</w:t>
      </w:r>
      <w:proofErr w:type="gramEnd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онсультация для родителей «Как развивать патриотические чувства у детей в семье»; </w:t>
      </w:r>
    </w:p>
    <w:p w:rsidR="00266764" w:rsidRPr="00691DFD" w:rsidRDefault="00266764" w:rsidP="0026676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66764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1DFD">
        <w:rPr>
          <w:rFonts w:ascii="Times New Roman" w:hAnsi="Times New Roman" w:cs="Times New Roman"/>
          <w:sz w:val="28"/>
          <w:szCs w:val="28"/>
        </w:rPr>
        <w:t xml:space="preserve">трицательные факторы </w:t>
      </w:r>
      <w:r w:rsidR="00691DFD">
        <w:rPr>
          <w:rFonts w:ascii="Times New Roman" w:hAnsi="Times New Roman" w:cs="Times New Roman"/>
          <w:i/>
          <w:sz w:val="28"/>
          <w:szCs w:val="28"/>
          <w:u w:val="single"/>
        </w:rPr>
        <w:t>________-___________________________________</w:t>
      </w:r>
    </w:p>
    <w:p w:rsidR="00266764" w:rsidRPr="00691DFD" w:rsidRDefault="00266764" w:rsidP="0026676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02E36" w:rsidRPr="00D02E36" w:rsidRDefault="00266764" w:rsidP="00D02E36">
      <w:pPr>
        <w:pStyle w:val="ab"/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E36" w:rsidRPr="00D02E3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D02E36" w:rsidRPr="00D02E36">
        <w:rPr>
          <w:rFonts w:ascii="Times New Roman" w:hAnsi="Times New Roman" w:cs="Times New Roman"/>
          <w:sz w:val="28"/>
          <w:szCs w:val="28"/>
          <w:u w:val="single"/>
        </w:rPr>
        <w:t>родолжать развивать детское творчество в изобразительной, музыкальной и театральной деятельности.</w:t>
      </w:r>
    </w:p>
    <w:p w:rsidR="00266764" w:rsidRPr="007B0EBF" w:rsidRDefault="007B0EBF" w:rsidP="00D02E36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выполнения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достаточный_________________________________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(оптимальный, достаточный, допустимый, критический)</w:t>
      </w:r>
    </w:p>
    <w:p w:rsidR="00266764" w:rsidRPr="005606D0" w:rsidRDefault="00266764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691DFD">
        <w:rPr>
          <w:rFonts w:ascii="Times New Roman" w:hAnsi="Times New Roman" w:cs="Times New Roman"/>
          <w:sz w:val="28"/>
          <w:szCs w:val="28"/>
        </w:rPr>
        <w:t xml:space="preserve">ловия и факторы успеха </w:t>
      </w:r>
      <w:r w:rsidR="00691DFD" w:rsidRPr="005606D0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педсовет «Организация театрально-игровой деятельности в дошкольном учреждении»; </w:t>
      </w:r>
      <w:r w:rsidR="00C51F72" w:rsidRPr="005606D0">
        <w:rPr>
          <w:rFonts w:ascii="Times New Roman" w:hAnsi="Times New Roman" w:cs="Times New Roman"/>
          <w:i/>
          <w:sz w:val="28"/>
          <w:szCs w:val="28"/>
          <w:u w:val="single"/>
        </w:rPr>
        <w:t>консультация для родителей «Худо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51F72" w:rsidRPr="005606D0">
        <w:rPr>
          <w:rFonts w:ascii="Times New Roman" w:hAnsi="Times New Roman" w:cs="Times New Roman"/>
          <w:i/>
          <w:sz w:val="28"/>
          <w:szCs w:val="28"/>
          <w:u w:val="single"/>
        </w:rPr>
        <w:t>жественное развитие ребенка»</w:t>
      </w:r>
      <w:proofErr w:type="gramStart"/>
      <w:r w:rsidR="00C51F72" w:rsidRPr="005606D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онкурс  для родителей на лучшее оформление праздничного выпуска новогодней газеты; «Характеристика и классификация театра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лизованных игр</w:t>
      </w:r>
      <w:r w:rsidR="005606D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32D55">
        <w:rPr>
          <w:rFonts w:ascii="Times New Roman" w:hAnsi="Times New Roman" w:cs="Times New Roman"/>
          <w:i/>
          <w:sz w:val="28"/>
          <w:szCs w:val="28"/>
          <w:u w:val="single"/>
        </w:rPr>
        <w:t>; методические рекомендации по оформлению уголков театров; ШДН «Домашний театр»; «Читайте детям сказка»; «Что такое театр?»; выставка «Осень золотая»</w:t>
      </w:r>
    </w:p>
    <w:p w:rsidR="00266764" w:rsidRPr="00691DFD" w:rsidRDefault="00266764" w:rsidP="0026676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66764" w:rsidRDefault="007B0EBF" w:rsidP="00266764">
      <w:pPr>
        <w:pStyle w:val="ab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факторы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__________-_________________________________</w:t>
      </w:r>
    </w:p>
    <w:p w:rsidR="0030510E" w:rsidRPr="007B0EBF" w:rsidRDefault="0030510E" w:rsidP="007B0E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66764" w:rsidRDefault="00266764" w:rsidP="00266764">
      <w:pPr>
        <w:pStyle w:val="ab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Итоговые результаты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Знаниевый уровень детей ______________________________________________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___________________________________________________</w:t>
      </w:r>
    </w:p>
    <w:p w:rsidR="00266764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оздоровления детей _________________________________________</w:t>
      </w:r>
    </w:p>
    <w:p w:rsidR="00266764" w:rsidRPr="007B0EBF" w:rsidRDefault="00266764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Микро</w:t>
      </w:r>
      <w:r w:rsidR="007B0EBF">
        <w:rPr>
          <w:rFonts w:ascii="Times New Roman" w:hAnsi="Times New Roman" w:cs="Times New Roman"/>
          <w:sz w:val="28"/>
          <w:szCs w:val="28"/>
        </w:rPr>
        <w:t xml:space="preserve">климат в коллективе  </w:t>
      </w:r>
      <w:r w:rsidR="007B0E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ровный, </w:t>
      </w:r>
      <w:proofErr w:type="spellStart"/>
      <w:r w:rsidR="007B0EBF">
        <w:rPr>
          <w:rFonts w:ascii="Times New Roman" w:hAnsi="Times New Roman" w:cs="Times New Roman"/>
          <w:i/>
          <w:sz w:val="28"/>
          <w:szCs w:val="28"/>
          <w:u w:val="single"/>
        </w:rPr>
        <w:t>благопрятный</w:t>
      </w:r>
      <w:proofErr w:type="spellEnd"/>
    </w:p>
    <w:p w:rsidR="00266764" w:rsidRPr="007B0EBF" w:rsidRDefault="00266764" w:rsidP="007B0EBF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B0EBF">
        <w:rPr>
          <w:rFonts w:ascii="Times New Roman" w:hAnsi="Times New Roman" w:cs="Times New Roman"/>
          <w:sz w:val="28"/>
          <w:szCs w:val="28"/>
        </w:rPr>
        <w:t xml:space="preserve">работы с родителями </w:t>
      </w:r>
      <w:r w:rsidR="007B0EBF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планомерная, систематическая</w:t>
      </w:r>
    </w:p>
    <w:p w:rsidR="00266764" w:rsidRPr="00B44572" w:rsidRDefault="00266764" w:rsidP="00B44572">
      <w:pPr>
        <w:pStyle w:val="ab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повышения образо</w:t>
      </w:r>
      <w:r w:rsidR="00B44572">
        <w:rPr>
          <w:rFonts w:ascii="Times New Roman" w:hAnsi="Times New Roman" w:cs="Times New Roman"/>
          <w:sz w:val="28"/>
          <w:szCs w:val="28"/>
        </w:rPr>
        <w:t xml:space="preserve">вания и квалификации педагогов </w:t>
      </w:r>
      <w:r w:rsid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2014-2015 </w:t>
      </w:r>
      <w:proofErr w:type="spellStart"/>
      <w:r w:rsidR="00B44572">
        <w:rPr>
          <w:rFonts w:ascii="Times New Roman" w:hAnsi="Times New Roman" w:cs="Times New Roman"/>
          <w:i/>
          <w:sz w:val="28"/>
          <w:szCs w:val="28"/>
          <w:u w:val="single"/>
        </w:rPr>
        <w:t>уч.г</w:t>
      </w:r>
      <w:proofErr w:type="spellEnd"/>
      <w:r w:rsid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. курсы повышения квалификации прошли </w:t>
      </w:r>
      <w:r w:rsidR="007B0EBF">
        <w:rPr>
          <w:rFonts w:ascii="Times New Roman" w:hAnsi="Times New Roman" w:cs="Times New Roman"/>
          <w:i/>
          <w:sz w:val="28"/>
          <w:szCs w:val="28"/>
          <w:u w:val="single"/>
        </w:rPr>
        <w:t>5 педагогов (20,1%); аттестовались на первую квалификационную категорию 4 педагога (16,6%)Заикина И.Н., Левченко М.В., Пименова Т.Г., Олейник О.В.</w:t>
      </w:r>
    </w:p>
    <w:p w:rsidR="004A7498" w:rsidRPr="004A7498" w:rsidRDefault="00266764" w:rsidP="004A7498">
      <w:pPr>
        <w:pStyle w:val="ab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="004A7498" w:rsidRPr="004A7498">
        <w:rPr>
          <w:rFonts w:ascii="Times New Roman" w:hAnsi="Times New Roman" w:cs="Times New Roman"/>
          <w:sz w:val="28"/>
          <w:szCs w:val="28"/>
        </w:rPr>
        <w:t>_</w:t>
      </w:r>
      <w:r w:rsidR="004A7498">
        <w:rPr>
          <w:rFonts w:ascii="Times New Roman" w:hAnsi="Times New Roman" w:cs="Times New Roman"/>
          <w:sz w:val="28"/>
          <w:szCs w:val="28"/>
        </w:rPr>
        <w:t xml:space="preserve"> 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Годовой план р</w:t>
      </w:r>
      <w:r w:rsidR="004A7498">
        <w:rPr>
          <w:rFonts w:ascii="Times New Roman" w:hAnsi="Times New Roman" w:cs="Times New Roman"/>
          <w:i/>
          <w:sz w:val="28"/>
          <w:szCs w:val="28"/>
          <w:u w:val="single"/>
        </w:rPr>
        <w:t>аботы за 2014-2015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 выполнен полностью. Работа педагогического коллектива считается </w:t>
      </w:r>
      <w:r w:rsidR="004A7498" w:rsidRPr="004A7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удовлетворительной. 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по художественно-эстетическому направлению ДОУ проводится планомерно и </w:t>
      </w:r>
      <w:proofErr w:type="gramStart"/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приносит положительные результаты</w:t>
      </w:r>
      <w:proofErr w:type="gramEnd"/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. Художественно-эстетическое направление работы ДО</w:t>
      </w:r>
      <w:r w:rsidR="004A7498">
        <w:rPr>
          <w:rFonts w:ascii="Times New Roman" w:hAnsi="Times New Roman" w:cs="Times New Roman"/>
          <w:i/>
          <w:sz w:val="28"/>
          <w:szCs w:val="28"/>
          <w:u w:val="single"/>
        </w:rPr>
        <w:t>У останется приоритетным на 2015-2016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год. После проведения анализа годового плана работы ДОУ и всех мероприятий был сделан вывод, что педагогам необходимо уделить внимание </w:t>
      </w:r>
      <w:r w:rsidR="004A7498">
        <w:rPr>
          <w:rFonts w:ascii="Times New Roman" w:hAnsi="Times New Roman" w:cs="Times New Roman"/>
          <w:i/>
          <w:sz w:val="28"/>
          <w:szCs w:val="28"/>
          <w:u w:val="single"/>
        </w:rPr>
        <w:t>экологическому воспитанию дошкольников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. В связи с эт</w:t>
      </w:r>
      <w:r w:rsidR="004A7498">
        <w:rPr>
          <w:rFonts w:ascii="Times New Roman" w:hAnsi="Times New Roman" w:cs="Times New Roman"/>
          <w:i/>
          <w:sz w:val="28"/>
          <w:szCs w:val="28"/>
          <w:u w:val="single"/>
        </w:rPr>
        <w:t>им в годовой план работы на 2015-2016</w:t>
      </w:r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уч.г</w:t>
      </w:r>
      <w:proofErr w:type="spellEnd"/>
      <w:r w:rsidR="004A7498" w:rsidRPr="004A7498">
        <w:rPr>
          <w:rFonts w:ascii="Times New Roman" w:hAnsi="Times New Roman" w:cs="Times New Roman"/>
          <w:i/>
          <w:sz w:val="28"/>
          <w:szCs w:val="28"/>
          <w:u w:val="single"/>
        </w:rPr>
        <w:t>. будут внесены коррективы и поставлены соответствующие задачи.</w:t>
      </w:r>
    </w:p>
    <w:p w:rsidR="0030510E" w:rsidRDefault="0030510E" w:rsidP="00266764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44572" w:rsidRPr="00B44572" w:rsidRDefault="00266764" w:rsidP="00B44572">
      <w:pPr>
        <w:pStyle w:val="ab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Меры по коррекции плана</w:t>
      </w:r>
      <w:proofErr w:type="gramStart"/>
      <w:r w:rsidR="00B44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B44572" w:rsidRPr="00B44572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="00B44572" w:rsidRP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2015-2016</w:t>
      </w:r>
      <w:r w:rsidR="00B44572" w:rsidRP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учебном году будут поставлены задачи по </w:t>
      </w:r>
      <w:r w:rsidR="00B44572">
        <w:rPr>
          <w:rFonts w:ascii="Times New Roman" w:hAnsi="Times New Roman" w:cs="Times New Roman"/>
          <w:i/>
          <w:sz w:val="28"/>
          <w:szCs w:val="28"/>
          <w:u w:val="single"/>
        </w:rPr>
        <w:t>экологическому воспитанию дошкольников</w:t>
      </w:r>
      <w:r w:rsidR="00B44572" w:rsidRPr="00B4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Пройдет корректировка приоритетного художественно-эстетического направления работы ДОУ с учетом этих задач. </w:t>
      </w:r>
    </w:p>
    <w:p w:rsidR="00B44572" w:rsidRPr="00B44572" w:rsidRDefault="00B44572" w:rsidP="00B44572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572" w:rsidRPr="00B44572" w:rsidRDefault="00B44572" w:rsidP="00B44572">
      <w:pPr>
        <w:pStyle w:val="ab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764" w:rsidRDefault="0030510E" w:rsidP="00266764">
      <w:pPr>
        <w:pStyle w:val="ab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новый 2015-2016</w:t>
      </w:r>
      <w:r w:rsidR="00266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30510E" w:rsidRDefault="0030510E" w:rsidP="0030510E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10E" w:rsidRPr="007A7D8B" w:rsidRDefault="00266764" w:rsidP="0030510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</w:t>
      </w:r>
      <w:r w:rsidR="0030510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510E"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экологической  культуры и трудового воспитания воспитанников ДОУ, в сотрудничестве педагогов и родителей.</w:t>
      </w:r>
    </w:p>
    <w:p w:rsidR="0030510E" w:rsidRPr="007A7D8B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№2.  </w:t>
      </w:r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воспитанию у детей дошкольного возраста художественно-эстетического вкуса.</w:t>
      </w:r>
    </w:p>
    <w:p w:rsidR="0030510E" w:rsidRPr="007A7D8B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№3. </w:t>
      </w:r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повышать уровень </w:t>
      </w:r>
      <w:proofErr w:type="gramStart"/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</w:t>
      </w:r>
      <w:proofErr w:type="spellEnd"/>
      <w:r w:rsidRPr="007A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педагогов с использованием  информационно-коммуникативных технологий.</w:t>
      </w:r>
    </w:p>
    <w:p w:rsidR="0030510E" w:rsidRDefault="0030510E" w:rsidP="0030510E">
      <w:pPr>
        <w:pStyle w:val="ab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510E" w:rsidRDefault="0030510E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02E36" w:rsidRDefault="00D02E36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02E36" w:rsidRDefault="00D02E36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02E36" w:rsidRDefault="00D02E36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02E36" w:rsidRDefault="00D02E36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02E36" w:rsidRDefault="00D02E36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0510E" w:rsidRDefault="0030510E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0510E" w:rsidRDefault="0030510E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266764" w:rsidRDefault="00266764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266764" w:rsidRDefault="00266764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266764" w:rsidRDefault="00266764" w:rsidP="00266764">
      <w:pPr>
        <w:pStyle w:val="ab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Коваль С.Н.</w:t>
      </w:r>
    </w:p>
    <w:p w:rsidR="00266764" w:rsidRDefault="00266764" w:rsidP="0026676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2F" w:rsidRDefault="0005152F" w:rsidP="00266764">
      <w:pPr>
        <w:ind w:left="-142"/>
      </w:pPr>
    </w:p>
    <w:sectPr w:rsidR="0005152F" w:rsidSect="002667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FA"/>
    <w:multiLevelType w:val="hybridMultilevel"/>
    <w:tmpl w:val="4B4C2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2ED"/>
    <w:multiLevelType w:val="multilevel"/>
    <w:tmpl w:val="88CA1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">
    <w:nsid w:val="1ABD0D25"/>
    <w:multiLevelType w:val="hybridMultilevel"/>
    <w:tmpl w:val="CCE4F160"/>
    <w:lvl w:ilvl="0" w:tplc="B43E39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D1646BD"/>
    <w:multiLevelType w:val="hybridMultilevel"/>
    <w:tmpl w:val="BC6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425BA"/>
    <w:multiLevelType w:val="hybridMultilevel"/>
    <w:tmpl w:val="74E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D6684"/>
    <w:multiLevelType w:val="hybridMultilevel"/>
    <w:tmpl w:val="161C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6764"/>
    <w:rsid w:val="00032D55"/>
    <w:rsid w:val="0005152F"/>
    <w:rsid w:val="00186B76"/>
    <w:rsid w:val="002560DC"/>
    <w:rsid w:val="00266764"/>
    <w:rsid w:val="0030510E"/>
    <w:rsid w:val="00346B90"/>
    <w:rsid w:val="004A7498"/>
    <w:rsid w:val="005606D0"/>
    <w:rsid w:val="00684C83"/>
    <w:rsid w:val="00691DFD"/>
    <w:rsid w:val="006B4975"/>
    <w:rsid w:val="007B0EBF"/>
    <w:rsid w:val="00835324"/>
    <w:rsid w:val="008955C6"/>
    <w:rsid w:val="00934581"/>
    <w:rsid w:val="00A465CF"/>
    <w:rsid w:val="00A61EE4"/>
    <w:rsid w:val="00AB25F6"/>
    <w:rsid w:val="00B44572"/>
    <w:rsid w:val="00B726E6"/>
    <w:rsid w:val="00C4286C"/>
    <w:rsid w:val="00C51F72"/>
    <w:rsid w:val="00CD710C"/>
    <w:rsid w:val="00D02E36"/>
    <w:rsid w:val="00D74994"/>
    <w:rsid w:val="00E21B9A"/>
    <w:rsid w:val="00F8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64"/>
    <w:pPr>
      <w:spacing w:after="200" w:line="276" w:lineRule="auto"/>
      <w:ind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6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E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EE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EE4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A61EE4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A61EE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EE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EE4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EE4"/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EE4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EE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EE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EE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1EE4"/>
    <w:rPr>
      <w:b/>
      <w:bCs/>
    </w:rPr>
  </w:style>
  <w:style w:type="character" w:styleId="a9">
    <w:name w:val="Emphasis"/>
    <w:basedOn w:val="a0"/>
    <w:uiPriority w:val="20"/>
    <w:qFormat/>
    <w:rsid w:val="00A61EE4"/>
    <w:rPr>
      <w:i/>
      <w:iCs/>
    </w:rPr>
  </w:style>
  <w:style w:type="paragraph" w:styleId="aa">
    <w:name w:val="No Spacing"/>
    <w:uiPriority w:val="1"/>
    <w:qFormat/>
    <w:rsid w:val="00A61EE4"/>
  </w:style>
  <w:style w:type="paragraph" w:styleId="ab">
    <w:name w:val="List Paragraph"/>
    <w:basedOn w:val="a"/>
    <w:uiPriority w:val="34"/>
    <w:qFormat/>
    <w:rsid w:val="00A61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E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E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61EE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61EE4"/>
    <w:rPr>
      <w:b/>
      <w:bCs/>
      <w:i/>
      <w:iCs/>
      <w:color w:val="0F6FC6" w:themeColor="accent1"/>
    </w:rPr>
  </w:style>
  <w:style w:type="character" w:styleId="ae">
    <w:name w:val="Subtle Emphasis"/>
    <w:basedOn w:val="a0"/>
    <w:uiPriority w:val="19"/>
    <w:qFormat/>
    <w:rsid w:val="00A61E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61EE4"/>
    <w:rPr>
      <w:b/>
      <w:bCs/>
      <w:i/>
      <w:iCs/>
      <w:color w:val="0F6FC6" w:themeColor="accent1"/>
    </w:rPr>
  </w:style>
  <w:style w:type="character" w:styleId="af0">
    <w:name w:val="Subtle Reference"/>
    <w:basedOn w:val="a0"/>
    <w:uiPriority w:val="31"/>
    <w:qFormat/>
    <w:rsid w:val="00A61EE4"/>
    <w:rPr>
      <w:smallCaps/>
      <w:color w:val="009DD9" w:themeColor="accent2"/>
      <w:u w:val="single"/>
    </w:rPr>
  </w:style>
  <w:style w:type="character" w:styleId="af1">
    <w:name w:val="Intense Reference"/>
    <w:basedOn w:val="a0"/>
    <w:uiPriority w:val="32"/>
    <w:qFormat/>
    <w:rsid w:val="00A61EE4"/>
    <w:rPr>
      <w:b/>
      <w:bCs/>
      <w:smallCaps/>
      <w:color w:val="009DD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61E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1E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6</cp:revision>
  <dcterms:created xsi:type="dcterms:W3CDTF">2015-05-25T08:45:00Z</dcterms:created>
  <dcterms:modified xsi:type="dcterms:W3CDTF">2015-09-30T05:49:00Z</dcterms:modified>
</cp:coreProperties>
</file>