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E" w:rsidRDefault="00F63639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noProof/>
          <w:szCs w:val="18"/>
        </w:rPr>
        <w:pict>
          <v:rect id="_x0000_s1030" style="position:absolute;left:0;text-align:left;margin-left:-37.25pt;margin-top:-6.9pt;width:548.9pt;height:11in;z-index:251665408" filled="f" fillcolor="white [3201]" strokecolor="#002060" strokeweight="5pt">
            <v:stroke linestyle="thickThin"/>
            <v:shadow color="#868686"/>
          </v:rect>
        </w:pict>
      </w:r>
      <w:r w:rsidR="004621CE">
        <w:rPr>
          <w:rFonts w:ascii="Times New Roman" w:hAnsi="Times New Roman" w:cs="Times New Roman"/>
          <w:i/>
          <w:szCs w:val="18"/>
        </w:rPr>
        <w:t>Муниципальное дошкольное образовательное учреждение</w:t>
      </w:r>
    </w:p>
    <w:p w:rsidR="004621CE" w:rsidRDefault="00A2658E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Буденновска и Буденновского </w:t>
      </w:r>
      <w:r w:rsidR="004621CE">
        <w:rPr>
          <w:rFonts w:ascii="Times New Roman" w:hAnsi="Times New Roman" w:cs="Times New Roman"/>
          <w:i/>
          <w:szCs w:val="18"/>
        </w:rPr>
        <w:t>района</w:t>
      </w:r>
    </w:p>
    <w:p w:rsidR="004621CE" w:rsidRDefault="004621CE" w:rsidP="00215470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>«</w:t>
      </w:r>
      <w:r w:rsidR="00A2658E">
        <w:rPr>
          <w:rFonts w:ascii="Times New Roman" w:hAnsi="Times New Roman" w:cs="Times New Roman"/>
          <w:i/>
          <w:szCs w:val="18"/>
        </w:rPr>
        <w:t>Березка</w:t>
      </w:r>
      <w:r>
        <w:rPr>
          <w:rFonts w:ascii="Times New Roman" w:hAnsi="Times New Roman" w:cs="Times New Roman"/>
          <w:i/>
          <w:szCs w:val="18"/>
        </w:rPr>
        <w:t>»</w:t>
      </w:r>
      <w:r w:rsidR="00A2658E">
        <w:rPr>
          <w:rFonts w:ascii="Times New Roman" w:hAnsi="Times New Roman" w:cs="Times New Roman"/>
          <w:i/>
          <w:szCs w:val="18"/>
        </w:rPr>
        <w:t>№18</w:t>
      </w:r>
    </w:p>
    <w:p w:rsidR="004621CE" w:rsidRDefault="00F63639" w:rsidP="00215470">
      <w:pPr>
        <w:spacing w:after="0" w:line="240" w:lineRule="auto"/>
        <w:ind w:left="425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.25pt;margin-top:1.55pt;width:452.75pt;height:0;z-index:251664384" o:connectortype="straight"/>
        </w:pict>
      </w: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621CE" w:rsidTr="004621CE">
        <w:tc>
          <w:tcPr>
            <w:tcW w:w="5353" w:type="dxa"/>
            <w:hideMark/>
          </w:tcPr>
          <w:p w:rsidR="004621CE" w:rsidRDefault="004621CE" w:rsidP="00215470">
            <w:pPr>
              <w:ind w:left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4394" w:type="dxa"/>
          </w:tcPr>
          <w:p w:rsidR="004621CE" w:rsidRDefault="004621CE" w:rsidP="00215470">
            <w:pPr>
              <w:ind w:left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4621CE" w:rsidRDefault="00F63639" w:rsidP="00215470">
            <w:pPr>
              <w:ind w:left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4621CE">
              <w:rPr>
                <w:rFonts w:ascii="Times New Roman" w:hAnsi="Times New Roman" w:cs="Times New Roman"/>
              </w:rPr>
              <w:t>МДОУ</w:t>
            </w:r>
            <w:r w:rsidR="00A2658E">
              <w:rPr>
                <w:rFonts w:ascii="Times New Roman" w:hAnsi="Times New Roman" w:cs="Times New Roman"/>
              </w:rPr>
              <w:t>ДС</w:t>
            </w:r>
            <w:r>
              <w:rPr>
                <w:rFonts w:ascii="Times New Roman" w:hAnsi="Times New Roman" w:cs="Times New Roman"/>
              </w:rPr>
              <w:t xml:space="preserve"> №18 «Березка»</w:t>
            </w:r>
            <w:bookmarkStart w:id="0" w:name="_GoBack"/>
            <w:bookmarkEnd w:id="0"/>
            <w:r w:rsidR="00A2658E">
              <w:rPr>
                <w:rFonts w:ascii="Times New Roman" w:hAnsi="Times New Roman" w:cs="Times New Roman"/>
              </w:rPr>
              <w:t xml:space="preserve"> </w:t>
            </w:r>
            <w:r w:rsidR="004621CE">
              <w:rPr>
                <w:rFonts w:ascii="Times New Roman" w:hAnsi="Times New Roman" w:cs="Times New Roman"/>
              </w:rPr>
              <w:t xml:space="preserve">  ______________</w:t>
            </w:r>
            <w:r w:rsidR="00A2658E">
              <w:rPr>
                <w:rFonts w:ascii="Times New Roman" w:hAnsi="Times New Roman" w:cs="Times New Roman"/>
              </w:rPr>
              <w:t>Кузьмина О.И.</w:t>
            </w:r>
          </w:p>
          <w:p w:rsidR="004621CE" w:rsidRDefault="004621CE" w:rsidP="00A2658E">
            <w:pPr>
              <w:ind w:left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21CE" w:rsidTr="004621CE">
        <w:tc>
          <w:tcPr>
            <w:tcW w:w="5353" w:type="dxa"/>
          </w:tcPr>
          <w:p w:rsidR="004621CE" w:rsidRDefault="004621CE" w:rsidP="00A2658E">
            <w:pPr>
              <w:ind w:left="425"/>
              <w:jc w:val="both"/>
              <w:rPr>
                <w:sz w:val="24"/>
              </w:rPr>
            </w:pPr>
          </w:p>
        </w:tc>
        <w:tc>
          <w:tcPr>
            <w:tcW w:w="4394" w:type="dxa"/>
          </w:tcPr>
          <w:p w:rsidR="004621CE" w:rsidRDefault="004621CE" w:rsidP="00215470">
            <w:pPr>
              <w:ind w:left="425"/>
              <w:jc w:val="both"/>
              <w:rPr>
                <w:sz w:val="24"/>
              </w:rPr>
            </w:pPr>
          </w:p>
        </w:tc>
      </w:tr>
    </w:tbl>
    <w:p w:rsidR="004621CE" w:rsidRDefault="004621CE" w:rsidP="00304859">
      <w:pPr>
        <w:spacing w:after="0" w:line="360" w:lineRule="auto"/>
        <w:ind w:left="426"/>
        <w:jc w:val="both"/>
        <w:rPr>
          <w:sz w:val="24"/>
        </w:rPr>
      </w:pPr>
    </w:p>
    <w:p w:rsidR="004621CE" w:rsidRDefault="004621CE" w:rsidP="00304859">
      <w:pPr>
        <w:spacing w:after="0" w:line="360" w:lineRule="auto"/>
        <w:ind w:left="426"/>
        <w:jc w:val="both"/>
        <w:rPr>
          <w:sz w:val="24"/>
        </w:rPr>
      </w:pPr>
    </w:p>
    <w:p w:rsidR="004621CE" w:rsidRDefault="004621CE" w:rsidP="00304859">
      <w:pPr>
        <w:spacing w:after="0" w:line="360" w:lineRule="auto"/>
        <w:ind w:left="426"/>
        <w:jc w:val="center"/>
        <w:rPr>
          <w:sz w:val="24"/>
        </w:rPr>
      </w:pPr>
    </w:p>
    <w:p w:rsidR="004621CE" w:rsidRPr="00304859" w:rsidRDefault="004621CE" w:rsidP="00304859">
      <w:pPr>
        <w:spacing w:after="0" w:line="240" w:lineRule="auto"/>
        <w:ind w:left="425"/>
        <w:jc w:val="center"/>
        <w:rPr>
          <w:rFonts w:ascii="Arial Black" w:hAnsi="Arial Black" w:cs="Vijaya"/>
          <w:b/>
          <w:color w:val="002060"/>
          <w:sz w:val="48"/>
        </w:rPr>
      </w:pPr>
      <w:r w:rsidRPr="00304859">
        <w:rPr>
          <w:rFonts w:ascii="Arial Black" w:hAnsi="Arial Black" w:cs="Vijaya"/>
          <w:b/>
          <w:color w:val="002060"/>
          <w:sz w:val="48"/>
        </w:rPr>
        <w:t>РАБОЧАЯ  ПРОГРАММА</w:t>
      </w:r>
    </w:p>
    <w:p w:rsidR="00746264" w:rsidRDefault="00746264" w:rsidP="003048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4621CE" w:rsidRPr="00746264" w:rsidRDefault="00746264" w:rsidP="003048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1CE" w:rsidRPr="00746264">
        <w:rPr>
          <w:rFonts w:ascii="Times New Roman" w:hAnsi="Times New Roman" w:cs="Times New Roman"/>
          <w:b/>
          <w:sz w:val="48"/>
          <w:szCs w:val="48"/>
        </w:rPr>
        <w:t>«</w:t>
      </w:r>
      <w:r w:rsidRPr="00746264">
        <w:rPr>
          <w:rFonts w:ascii="Times New Roman" w:hAnsi="Times New Roman" w:cs="Times New Roman"/>
          <w:b/>
          <w:sz w:val="48"/>
          <w:szCs w:val="48"/>
        </w:rPr>
        <w:t>Знай и люби свою Родину</w:t>
      </w:r>
      <w:r w:rsidR="004621CE" w:rsidRPr="00746264">
        <w:rPr>
          <w:rFonts w:ascii="Times New Roman" w:hAnsi="Times New Roman" w:cs="Times New Roman"/>
          <w:b/>
          <w:sz w:val="48"/>
          <w:szCs w:val="48"/>
        </w:rPr>
        <w:t>»</w:t>
      </w:r>
    </w:p>
    <w:p w:rsidR="004621CE" w:rsidRDefault="00746264" w:rsidP="0030485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  2018 -  2019</w:t>
      </w:r>
      <w:r w:rsidR="004621CE">
        <w:rPr>
          <w:rFonts w:ascii="Times New Roman" w:hAnsi="Times New Roman" w:cs="Times New Roman"/>
          <w:sz w:val="24"/>
        </w:rPr>
        <w:t xml:space="preserve"> ГОД</w:t>
      </w:r>
    </w:p>
    <w:p w:rsidR="004621CE" w:rsidRPr="00746264" w:rsidRDefault="004621CE" w:rsidP="003048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</w:rPr>
      </w:pPr>
      <w:r w:rsidRPr="00746264">
        <w:rPr>
          <w:rFonts w:ascii="Times New Roman" w:hAnsi="Times New Roman" w:cs="Times New Roman"/>
        </w:rPr>
        <w:t>ДЛЯ ДЕТЕЙ</w:t>
      </w:r>
    </w:p>
    <w:p w:rsidR="004621CE" w:rsidRDefault="004621CE" w:rsidP="0030485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(5-6 лет)</w:t>
      </w: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70" w:rsidRDefault="00215470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70" w:rsidRDefault="00215470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70" w:rsidRDefault="00215470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70" w:rsidRDefault="00215470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4621CE" w:rsidTr="004621CE">
        <w:tc>
          <w:tcPr>
            <w:tcW w:w="4786" w:type="dxa"/>
            <w:hideMark/>
          </w:tcPr>
          <w:p w:rsidR="004621CE" w:rsidRDefault="004621CE" w:rsidP="00304859">
            <w:pPr>
              <w:spacing w:line="36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hideMark/>
          </w:tcPr>
          <w:p w:rsidR="004621CE" w:rsidRDefault="004621CE" w:rsidP="00304859">
            <w:pPr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программы:</w:t>
            </w:r>
          </w:p>
          <w:p w:rsidR="004621CE" w:rsidRDefault="004621CE" w:rsidP="00E31020">
            <w:pPr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первой квалификационной категории  </w:t>
            </w:r>
          </w:p>
          <w:p w:rsidR="00A2658E" w:rsidRDefault="00A2658E" w:rsidP="00E31020">
            <w:pPr>
              <w:ind w:left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Ольга Владимировна</w:t>
            </w:r>
          </w:p>
        </w:tc>
      </w:tr>
    </w:tbl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85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85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859" w:rsidRDefault="00304859" w:rsidP="003048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64" w:rsidRDefault="00746264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46264" w:rsidRDefault="00746264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621CE" w:rsidRDefault="00A2658E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г. Буденновск</w:t>
      </w:r>
      <w:r w:rsidR="004621CE">
        <w:rPr>
          <w:rFonts w:ascii="Times New Roman" w:hAnsi="Times New Roman" w:cs="Times New Roman"/>
          <w:b/>
          <w:sz w:val="24"/>
          <w:szCs w:val="28"/>
        </w:rPr>
        <w:t>, 201</w:t>
      </w:r>
      <w:r>
        <w:rPr>
          <w:rFonts w:ascii="Times New Roman" w:hAnsi="Times New Roman" w:cs="Times New Roman"/>
          <w:b/>
          <w:sz w:val="24"/>
          <w:szCs w:val="28"/>
        </w:rPr>
        <w:t>8</w:t>
      </w:r>
    </w:p>
    <w:p w:rsidR="004621CE" w:rsidRDefault="004621C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2658E" w:rsidRDefault="00A2658E" w:rsidP="00304859">
      <w:pPr>
        <w:spacing w:after="0" w:line="360" w:lineRule="auto"/>
        <w:ind w:left="426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A2658E" w:rsidRDefault="00A2658E" w:rsidP="00304859">
      <w:pPr>
        <w:spacing w:after="0" w:line="360" w:lineRule="auto"/>
        <w:ind w:left="426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B62775" w:rsidRPr="008942AE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color w:val="000099"/>
          <w:sz w:val="24"/>
          <w:szCs w:val="24"/>
        </w:rPr>
      </w:pPr>
      <w:r w:rsidRPr="008942AE">
        <w:rPr>
          <w:rFonts w:ascii="Times New Roman" w:hAnsi="Times New Roman"/>
          <w:b/>
          <w:color w:val="000099"/>
          <w:sz w:val="24"/>
          <w:szCs w:val="24"/>
        </w:rPr>
        <w:t>Оглавление</w:t>
      </w:r>
    </w:p>
    <w:p w:rsidR="00B62775" w:rsidRPr="007F691B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560"/>
      </w:tblGrid>
      <w:tr w:rsidR="00B62775" w:rsidRPr="007F691B" w:rsidTr="00304859">
        <w:tc>
          <w:tcPr>
            <w:tcW w:w="567" w:type="dxa"/>
            <w:vAlign w:val="center"/>
          </w:tcPr>
          <w:p w:rsidR="00B62775" w:rsidRPr="007F691B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62775" w:rsidRPr="007F691B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91B">
              <w:rPr>
                <w:rFonts w:ascii="Times New Roman" w:hAnsi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1560" w:type="dxa"/>
            <w:vAlign w:val="center"/>
          </w:tcPr>
          <w:p w:rsidR="00B62775" w:rsidRPr="007F691B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75" w:rsidRPr="007F691B" w:rsidTr="00304859">
        <w:trPr>
          <w:trHeight w:val="4777"/>
        </w:trPr>
        <w:tc>
          <w:tcPr>
            <w:tcW w:w="567" w:type="dxa"/>
            <w:vAlign w:val="center"/>
          </w:tcPr>
          <w:p w:rsidR="00B62775" w:rsidRPr="007F691B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62775" w:rsidRPr="008942AE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2AE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B62775" w:rsidRPr="00304859" w:rsidRDefault="00B62775" w:rsidP="00B3446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859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Актуальность,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основы программы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программы;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программы;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построения программы;</w:t>
            </w:r>
          </w:p>
          <w:p w:rsidR="00B62775" w:rsidRPr="00213804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график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программы;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индивидуального развития детей;</w:t>
            </w:r>
          </w:p>
          <w:p w:rsidR="00B62775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на этапе завершения дошкольного образования;</w:t>
            </w:r>
          </w:p>
          <w:p w:rsidR="008942AE" w:rsidRPr="0070353C" w:rsidRDefault="00B62775" w:rsidP="00B3446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результативности реализации программы.</w:t>
            </w:r>
          </w:p>
        </w:tc>
        <w:tc>
          <w:tcPr>
            <w:tcW w:w="1560" w:type="dxa"/>
          </w:tcPr>
          <w:p w:rsidR="00B62775" w:rsidRPr="007F691B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75" w:rsidRPr="007F691B" w:rsidTr="00304859">
        <w:tc>
          <w:tcPr>
            <w:tcW w:w="567" w:type="dxa"/>
            <w:vAlign w:val="center"/>
          </w:tcPr>
          <w:p w:rsidR="00B62775" w:rsidRPr="007F691B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62775" w:rsidRPr="00304859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4859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B62775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Возрастные особенности детей;</w:t>
            </w:r>
          </w:p>
          <w:p w:rsidR="00B62775" w:rsidRDefault="00B62775" w:rsidP="00B3446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 реализации программы:</w:t>
            </w:r>
          </w:p>
          <w:p w:rsidR="00B62775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предметно-пространственной среды,</w:t>
            </w:r>
          </w:p>
          <w:p w:rsidR="00B62775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принципы построения занимательных встреч,</w:t>
            </w:r>
          </w:p>
          <w:p w:rsidR="00B62775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занимательных встреч.</w:t>
            </w:r>
          </w:p>
          <w:p w:rsidR="00B62775" w:rsidRPr="00304859" w:rsidRDefault="00B62775" w:rsidP="00B3446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8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4859">
              <w:rPr>
                <w:rFonts w:ascii="Times New Roman" w:hAnsi="Times New Roman"/>
                <w:b/>
                <w:sz w:val="24"/>
                <w:szCs w:val="24"/>
              </w:rPr>
              <w:t xml:space="preserve">  Взаимодействие с родителями.</w:t>
            </w:r>
          </w:p>
        </w:tc>
        <w:tc>
          <w:tcPr>
            <w:tcW w:w="1560" w:type="dxa"/>
            <w:vAlign w:val="center"/>
          </w:tcPr>
          <w:p w:rsidR="00B62775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775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775" w:rsidRPr="007F691B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75" w:rsidRPr="007F691B" w:rsidTr="00304859">
        <w:trPr>
          <w:trHeight w:val="197"/>
        </w:trPr>
        <w:tc>
          <w:tcPr>
            <w:tcW w:w="567" w:type="dxa"/>
            <w:vAlign w:val="center"/>
          </w:tcPr>
          <w:p w:rsidR="00B62775" w:rsidRPr="007F691B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62775" w:rsidRPr="008942AE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42AE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B62775" w:rsidRPr="00304859" w:rsidRDefault="00B62775" w:rsidP="00B3446E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04859">
              <w:rPr>
                <w:rFonts w:ascii="Times New Roman" w:hAnsi="Times New Roman"/>
                <w:b/>
                <w:sz w:val="24"/>
                <w:szCs w:val="24"/>
              </w:rPr>
              <w:t>Календарн</w:t>
            </w:r>
            <w:r w:rsidR="00304859" w:rsidRPr="00304859">
              <w:rPr>
                <w:rFonts w:ascii="Times New Roman" w:hAnsi="Times New Roman"/>
                <w:b/>
                <w:sz w:val="24"/>
                <w:szCs w:val="24"/>
              </w:rPr>
              <w:t>о-тематической</w:t>
            </w:r>
            <w:proofErr w:type="gramEnd"/>
            <w:r w:rsidR="00304859" w:rsidRPr="003048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859">
              <w:rPr>
                <w:rFonts w:ascii="Times New Roman" w:hAnsi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1560" w:type="dxa"/>
            <w:vAlign w:val="center"/>
          </w:tcPr>
          <w:p w:rsidR="00B62775" w:rsidRPr="00800D2C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775" w:rsidRPr="007F691B" w:rsidTr="00304859">
        <w:tc>
          <w:tcPr>
            <w:tcW w:w="567" w:type="dxa"/>
            <w:vAlign w:val="center"/>
          </w:tcPr>
          <w:p w:rsidR="00B62775" w:rsidRPr="007F691B" w:rsidRDefault="00B62775" w:rsidP="00B3446E">
            <w:pPr>
              <w:numPr>
                <w:ilvl w:val="0"/>
                <w:numId w:val="7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B62775" w:rsidRPr="007F691B" w:rsidRDefault="00B62775" w:rsidP="00304859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и методическое обеспечение программы</w:t>
            </w:r>
          </w:p>
        </w:tc>
        <w:tc>
          <w:tcPr>
            <w:tcW w:w="1560" w:type="dxa"/>
            <w:vAlign w:val="center"/>
          </w:tcPr>
          <w:p w:rsidR="00B62775" w:rsidRPr="00800D2C" w:rsidRDefault="00B62775" w:rsidP="00304859">
            <w:p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775" w:rsidRPr="007F691B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B62775" w:rsidRDefault="00B6277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20EA" w:rsidRDefault="00D920EA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94715A" w:rsidRDefault="0094715A" w:rsidP="00304859">
      <w:pPr>
        <w:spacing w:after="0" w:line="360" w:lineRule="auto"/>
        <w:ind w:left="426"/>
        <w:jc w:val="both"/>
      </w:pPr>
    </w:p>
    <w:p w:rsidR="00D920EA" w:rsidRDefault="00D920EA" w:rsidP="00304859">
      <w:pPr>
        <w:spacing w:after="0" w:line="360" w:lineRule="auto"/>
        <w:ind w:left="426"/>
        <w:jc w:val="both"/>
      </w:pPr>
    </w:p>
    <w:p w:rsidR="00D920EA" w:rsidRDefault="00D920EA" w:rsidP="00304859">
      <w:pPr>
        <w:spacing w:after="0" w:line="360" w:lineRule="auto"/>
        <w:ind w:left="426"/>
        <w:jc w:val="both"/>
      </w:pPr>
    </w:p>
    <w:p w:rsidR="008942AE" w:rsidRDefault="008942AE" w:rsidP="00304859">
      <w:pPr>
        <w:spacing w:after="0" w:line="360" w:lineRule="auto"/>
        <w:ind w:left="426"/>
        <w:jc w:val="both"/>
      </w:pPr>
    </w:p>
    <w:p w:rsidR="008942AE" w:rsidRDefault="008942AE" w:rsidP="00304859">
      <w:pPr>
        <w:spacing w:after="0" w:line="360" w:lineRule="auto"/>
        <w:ind w:left="426"/>
        <w:jc w:val="both"/>
      </w:pPr>
    </w:p>
    <w:p w:rsidR="00304859" w:rsidRDefault="00304859" w:rsidP="00304859">
      <w:pPr>
        <w:spacing w:after="0" w:line="360" w:lineRule="auto"/>
        <w:ind w:left="426"/>
        <w:jc w:val="both"/>
      </w:pPr>
    </w:p>
    <w:p w:rsidR="00304859" w:rsidRDefault="00304859" w:rsidP="00304859">
      <w:pPr>
        <w:spacing w:after="0" w:line="360" w:lineRule="auto"/>
        <w:ind w:left="426"/>
        <w:jc w:val="both"/>
      </w:pPr>
    </w:p>
    <w:p w:rsidR="00304859" w:rsidRDefault="00304859" w:rsidP="00304859">
      <w:pPr>
        <w:spacing w:after="0" w:line="360" w:lineRule="auto"/>
        <w:ind w:left="426"/>
        <w:jc w:val="both"/>
      </w:pPr>
    </w:p>
    <w:p w:rsidR="00AA52C4" w:rsidRPr="00E31020" w:rsidRDefault="00AA52C4" w:rsidP="00304859">
      <w:pPr>
        <w:spacing w:after="0" w:line="360" w:lineRule="auto"/>
        <w:ind w:left="426"/>
        <w:jc w:val="both"/>
        <w:rPr>
          <w:rFonts w:ascii="Times New Roman" w:hAnsi="Times New Roman"/>
          <w:b/>
          <w:color w:val="000099"/>
          <w:sz w:val="24"/>
          <w:szCs w:val="24"/>
        </w:rPr>
      </w:pPr>
    </w:p>
    <w:p w:rsidR="00B62775" w:rsidRPr="00003069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03069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62775" w:rsidRPr="00003069" w:rsidRDefault="00B62775" w:rsidP="00304859">
      <w:pPr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</w:tcPr>
          <w:p w:rsidR="00B62775" w:rsidRPr="00003069" w:rsidRDefault="00B62775" w:rsidP="00A2658E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 xml:space="preserve"> Программа дополнительного образования  для детей старшего дошкольного возраста «</w:t>
            </w:r>
            <w:r w:rsidR="00A2658E" w:rsidRPr="00003069">
              <w:rPr>
                <w:rFonts w:ascii="Times New Roman" w:hAnsi="Times New Roman"/>
                <w:sz w:val="24"/>
                <w:szCs w:val="24"/>
              </w:rPr>
              <w:t>Знай и люби свою Родину</w:t>
            </w:r>
            <w:r w:rsidRPr="000030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088" w:type="dxa"/>
          </w:tcPr>
          <w:p w:rsidR="00B62775" w:rsidRPr="00003069" w:rsidRDefault="00B62775" w:rsidP="00A2658E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A2658E" w:rsidRPr="00003069">
              <w:rPr>
                <w:rFonts w:ascii="Times New Roman" w:hAnsi="Times New Roman"/>
                <w:sz w:val="24"/>
                <w:szCs w:val="24"/>
              </w:rPr>
              <w:t xml:space="preserve">Буденновска и Буденновского </w:t>
            </w:r>
            <w:r w:rsidRPr="00003069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A2658E" w:rsidRPr="00003069">
              <w:rPr>
                <w:rFonts w:ascii="Times New Roman" w:hAnsi="Times New Roman"/>
                <w:sz w:val="24"/>
                <w:szCs w:val="24"/>
              </w:rPr>
              <w:t>№18 «Березка»</w:t>
            </w:r>
          </w:p>
        </w:tc>
      </w:tr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Исполнитель, квалификационная категория</w:t>
            </w:r>
          </w:p>
        </w:tc>
        <w:tc>
          <w:tcPr>
            <w:tcW w:w="7088" w:type="dxa"/>
          </w:tcPr>
          <w:p w:rsidR="00B62775" w:rsidRPr="00003069" w:rsidRDefault="00213804" w:rsidP="00A2658E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 xml:space="preserve"> Воспитатель первой квалификационной категории</w:t>
            </w:r>
            <w:r w:rsidR="00215470" w:rsidRPr="00003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020" w:rsidRPr="000030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3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58E" w:rsidRPr="00003069">
              <w:rPr>
                <w:rFonts w:ascii="Times New Roman" w:hAnsi="Times New Roman"/>
                <w:sz w:val="24"/>
                <w:szCs w:val="24"/>
              </w:rPr>
              <w:t>Олейник Ольга Владимировна</w:t>
            </w:r>
          </w:p>
        </w:tc>
      </w:tr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7088" w:type="dxa"/>
          </w:tcPr>
          <w:p w:rsidR="00B62775" w:rsidRPr="00003069" w:rsidRDefault="00B62775" w:rsidP="00215470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213804" w:rsidRPr="00003069">
              <w:rPr>
                <w:rFonts w:ascii="Times New Roman" w:hAnsi="Times New Roman"/>
                <w:sz w:val="24"/>
                <w:szCs w:val="24"/>
              </w:rPr>
              <w:t>5-6</w:t>
            </w:r>
            <w:r w:rsidRPr="0000306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15470" w:rsidRPr="00003069" w:rsidTr="00304859">
        <w:tc>
          <w:tcPr>
            <w:tcW w:w="3085" w:type="dxa"/>
          </w:tcPr>
          <w:p w:rsidR="00215470" w:rsidRPr="00003069" w:rsidRDefault="00215470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Приоритетная область</w:t>
            </w:r>
          </w:p>
        </w:tc>
        <w:tc>
          <w:tcPr>
            <w:tcW w:w="7088" w:type="dxa"/>
          </w:tcPr>
          <w:p w:rsidR="00215470" w:rsidRPr="00003069" w:rsidRDefault="00215470" w:rsidP="00215470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</w:tcPr>
          <w:p w:rsidR="00A2658E" w:rsidRPr="00003069" w:rsidRDefault="00A2658E" w:rsidP="00A2658E">
            <w:pPr>
              <w:pStyle w:val="a4"/>
              <w:shd w:val="clear" w:color="auto" w:fill="FFFFFF"/>
              <w:spacing w:before="0"/>
              <w:ind w:left="176" w:right="0" w:firstLine="249"/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0306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формирование нравственно-патриотического отношения и чувства сопричастности к родному посёлку, родному краю, к природе и культуре через познание историко-национальных и природных особенностей посёлка и края.</w:t>
            </w:r>
          </w:p>
        </w:tc>
      </w:tr>
      <w:tr w:rsidR="00B62775" w:rsidRPr="00003069" w:rsidTr="005A1826">
        <w:trPr>
          <w:trHeight w:val="2495"/>
        </w:trPr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</w:tcPr>
          <w:p w:rsidR="00A2658E" w:rsidRPr="00003069" w:rsidRDefault="00A2658E" w:rsidP="00A2658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Заложить основы нравственно-патриотической личности с активной жизненной позицией и с творческим потенциалом, способной к самосовершенствованию, к гармоничному взаимодействию с другими людьми через ознакомление с родным </w:t>
            </w:r>
            <w:r w:rsidR="00482349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городом </w:t>
            </w: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краем.</w:t>
            </w:r>
          </w:p>
          <w:p w:rsidR="00A2658E" w:rsidRPr="00003069" w:rsidRDefault="00A2658E" w:rsidP="00A2658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гражданскую позицию и патриотические чувства к прошлому, настоящему и будущему родного края, чувства гордости за свою малую Родину.</w:t>
            </w:r>
          </w:p>
          <w:p w:rsidR="00A2658E" w:rsidRPr="00003069" w:rsidRDefault="00A2658E" w:rsidP="00A2658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детей об истории, культуре, родного края.</w:t>
            </w:r>
          </w:p>
          <w:p w:rsidR="00A2658E" w:rsidRPr="00003069" w:rsidRDefault="00A2658E" w:rsidP="00A2658E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чувство уважения к профессиям и труду взрослых, к традициям и обычаям нашего края.</w:t>
            </w:r>
          </w:p>
          <w:p w:rsidR="008942AE" w:rsidRPr="00003069" w:rsidRDefault="00A2658E" w:rsidP="00482349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чувство собственного достоинства как представителя своего края.</w:t>
            </w:r>
          </w:p>
        </w:tc>
      </w:tr>
      <w:tr w:rsidR="00B62775" w:rsidRPr="00003069" w:rsidTr="00304859">
        <w:trPr>
          <w:trHeight w:val="255"/>
        </w:trPr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B62775" w:rsidRPr="00003069" w:rsidRDefault="00B62775" w:rsidP="00215470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>Формирование целевых ориентиров при  выходе из ДОУ, психологическое сопровождение образовательного процесса</w:t>
            </w:r>
          </w:p>
        </w:tc>
      </w:tr>
      <w:tr w:rsidR="00B62775" w:rsidRPr="00003069" w:rsidTr="00304859">
        <w:tc>
          <w:tcPr>
            <w:tcW w:w="3085" w:type="dxa"/>
          </w:tcPr>
          <w:p w:rsidR="00B62775" w:rsidRPr="00003069" w:rsidRDefault="00B62775" w:rsidP="00215470">
            <w:pPr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</w:tcPr>
          <w:p w:rsidR="00B62775" w:rsidRPr="00003069" w:rsidRDefault="00B62775" w:rsidP="00215470">
            <w:pPr>
              <w:spacing w:after="0" w:line="360" w:lineRule="auto"/>
              <w:ind w:left="176"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06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B62775" w:rsidRPr="00003069" w:rsidRDefault="00B6277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2775" w:rsidRPr="00003069" w:rsidRDefault="00B62775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82349" w:rsidRPr="00003069" w:rsidRDefault="00482349" w:rsidP="00482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349" w:rsidRPr="00003069" w:rsidRDefault="00482349" w:rsidP="00482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349" w:rsidRPr="00003069" w:rsidRDefault="00482349" w:rsidP="00482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069" w:rsidRDefault="00003069" w:rsidP="00482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0EA" w:rsidRPr="00003069" w:rsidRDefault="008942AE" w:rsidP="00003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920EA" w:rsidRPr="0000306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D920EA" w:rsidRPr="00003069" w:rsidRDefault="00D920EA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актуальных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5A1826" w:rsidRPr="00003069" w:rsidRDefault="005A1826" w:rsidP="005A18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В рамках федеральных государственных требований у детей старшего дошкольного возраста направление гражданско-патриотическое воспитание входит в область «</w:t>
      </w:r>
      <w:r w:rsidR="00A2658E" w:rsidRPr="00003069">
        <w:rPr>
          <w:rFonts w:ascii="Times New Roman" w:eastAsia="Times New Roman" w:hAnsi="Times New Roman"/>
          <w:sz w:val="28"/>
          <w:szCs w:val="28"/>
        </w:rPr>
        <w:t>Социально коммуникативную</w:t>
      </w:r>
      <w:r w:rsidRPr="00003069">
        <w:rPr>
          <w:rFonts w:ascii="Times New Roman" w:eastAsia="Times New Roman" w:hAnsi="Times New Roman"/>
          <w:sz w:val="28"/>
          <w:szCs w:val="28"/>
        </w:rPr>
        <w:t xml:space="preserve">» социально-личностного направления развития детей. Старший дошкольник должен, сориентирован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>: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Патриотизм-любовь к своему народу, к своей малой родине, служение Отечеству;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A1826" w:rsidRPr="00003069" w:rsidRDefault="005A1826" w:rsidP="00B3446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Таким образом, применительно к ребенку 6-7 лет определяется, как потребность участвовать во всех делах на благо семьи, детского сада, родного края,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Образовательная область «Социализация» с акцентом на гражданско-патриотическое воспитание детей.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Теоретические основы нравственно-патриотического воспитания в современном дошкольном учреждении базируется на новых научных подходах и осмыслении важнейших тенденций его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развития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и могут быть сформулированы следующим образом: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нравственно-патриотическое воспитание формируется и развивается как чувство посредством духовно-нравственного обогащения;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понимание высшего развития чувства патриотизма связано с действиями детей и взрослых;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нравственно-патриотическое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>- в роли первоосновного субъекта нравственно-патриотического воспитания выступает личность, задача которой – осознание своей исторической, культурной, национальной, духовной и иной принадлежности к Родине;</w:t>
      </w:r>
    </w:p>
    <w:p w:rsidR="005A1826" w:rsidRPr="00003069" w:rsidRDefault="005A1826" w:rsidP="005A182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03069">
        <w:rPr>
          <w:rFonts w:ascii="Times New Roman" w:eastAsia="Times New Roman" w:hAnsi="Times New Roman"/>
          <w:sz w:val="28"/>
          <w:szCs w:val="28"/>
        </w:rPr>
        <w:t xml:space="preserve">- истинный патриотизм как </w:t>
      </w:r>
      <w:proofErr w:type="gramStart"/>
      <w:r w:rsidRPr="00003069">
        <w:rPr>
          <w:rFonts w:ascii="Times New Roman" w:eastAsia="Times New Roman" w:hAnsi="Times New Roman"/>
          <w:sz w:val="28"/>
          <w:szCs w:val="28"/>
        </w:rPr>
        <w:t>возвышенное</w:t>
      </w:r>
      <w:proofErr w:type="gramEnd"/>
      <w:r w:rsidRPr="00003069">
        <w:rPr>
          <w:rFonts w:ascii="Times New Roman" w:eastAsia="Times New Roman" w:hAnsi="Times New Roman"/>
          <w:sz w:val="28"/>
          <w:szCs w:val="28"/>
        </w:rPr>
        <w:t xml:space="preserve"> чувство-незаменимая ценность высшего уровня духовно-нравственного и культурного развития.</w:t>
      </w:r>
    </w:p>
    <w:p w:rsidR="00003069" w:rsidRDefault="00003069" w:rsidP="000030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Нормативно-правовые основы программы</w:t>
      </w:r>
    </w:p>
    <w:p w:rsidR="00003069" w:rsidRPr="00003069" w:rsidRDefault="00003069" w:rsidP="00003069">
      <w:pPr>
        <w:spacing w:after="0" w:line="240" w:lineRule="auto"/>
        <w:ind w:left="720"/>
        <w:jc w:val="both"/>
        <w:rPr>
          <w:rFonts w:ascii="Times New Roman" w:hAnsi="Times New Roman"/>
          <w:b/>
          <w:sz w:val="32"/>
          <w:szCs w:val="32"/>
        </w:rPr>
      </w:pPr>
      <w:r w:rsidRPr="00003069">
        <w:rPr>
          <w:rFonts w:ascii="Times New Roman" w:hAnsi="Times New Roman"/>
          <w:b/>
          <w:sz w:val="32"/>
          <w:szCs w:val="32"/>
        </w:rPr>
        <w:lastRenderedPageBreak/>
        <w:t>Нормативно-правовые основы программы</w:t>
      </w:r>
    </w:p>
    <w:p w:rsidR="00164E62" w:rsidRPr="00003069" w:rsidRDefault="00164E62" w:rsidP="00003069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tabs>
          <w:tab w:val="left" w:pos="5520"/>
        </w:tabs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дополнительного образования разработана в соответствии со следующими </w:t>
      </w:r>
      <w:r w:rsidRPr="00003069">
        <w:rPr>
          <w:rFonts w:ascii="Times New Roman" w:hAnsi="Times New Roman" w:cs="Times New Roman"/>
          <w:b/>
          <w:sz w:val="28"/>
          <w:szCs w:val="28"/>
        </w:rPr>
        <w:t>нормативными документами: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– ФЗ;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ДО);</w:t>
      </w:r>
    </w:p>
    <w:p w:rsidR="00482349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Примерная программа «</w:t>
      </w:r>
      <w:r w:rsidR="00482349" w:rsidRPr="00003069">
        <w:rPr>
          <w:rFonts w:ascii="Times New Roman" w:hAnsi="Times New Roman" w:cs="Times New Roman"/>
          <w:sz w:val="28"/>
          <w:szCs w:val="28"/>
        </w:rPr>
        <w:t>Детство</w:t>
      </w:r>
      <w:r w:rsidRPr="0000306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Устав ДОУ;</w:t>
      </w:r>
    </w:p>
    <w:p w:rsidR="005A1826" w:rsidRPr="00003069" w:rsidRDefault="005A1826" w:rsidP="005A1826">
      <w:pPr>
        <w:numPr>
          <w:ilvl w:val="0"/>
          <w:numId w:val="2"/>
        </w:numPr>
        <w:suppressAutoHyphens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Положение о рабочей программе.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2006-2010 годы».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Федеральный закон «О днях воинской славы и памятных датах России» от 28.02.2007г, № 22 – ФЗ.</w:t>
      </w:r>
    </w:p>
    <w:p w:rsidR="005A1826" w:rsidRPr="00003069" w:rsidRDefault="005A1826" w:rsidP="005A1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Закон Сахалинской области «О памятных днях Сахалинской области» от 17.06.2008г., № 52– 30.</w:t>
      </w:r>
    </w:p>
    <w:p w:rsidR="005A1826" w:rsidRPr="00003069" w:rsidRDefault="005A1826" w:rsidP="005A1826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4E62" w:rsidRPr="00003069" w:rsidRDefault="00164E62" w:rsidP="00304859">
      <w:p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03069" w:rsidRDefault="00003069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1826" w:rsidRPr="00003069" w:rsidRDefault="00EE162F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r w:rsidR="00164E62" w:rsidRPr="00003069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="00164E62" w:rsidRPr="000030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826" w:rsidRPr="0000306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</w:t>
      </w:r>
    </w:p>
    <w:p w:rsidR="00164E62" w:rsidRPr="00003069" w:rsidRDefault="00164E62" w:rsidP="005A1826">
      <w:pPr>
        <w:pStyle w:val="a4"/>
        <w:shd w:val="clear" w:color="auto" w:fill="FFFFFF"/>
        <w:spacing w:before="0" w:after="0" w:line="360" w:lineRule="auto"/>
        <w:ind w:left="426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нравственных качеств личности через ознакомление с родным городом.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 и патриотических чу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вств к пр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ошлому, настоящему и будущему родного края, чувства гордости за свою малую Родину.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своему народу, его обычаям, традициям.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художественного вкуса и любви к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развитие творческих способностей.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жизни.</w:t>
      </w:r>
    </w:p>
    <w:p w:rsidR="005A1826" w:rsidRPr="00003069" w:rsidRDefault="005A1826" w:rsidP="00B3446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Воспитание чувства уважения к профессиям и труду взрослых.</w:t>
      </w:r>
    </w:p>
    <w:p w:rsidR="00573F0E" w:rsidRPr="00003069" w:rsidRDefault="00573F0E" w:rsidP="00304859">
      <w:pPr>
        <w:pStyle w:val="a4"/>
        <w:shd w:val="clear" w:color="auto" w:fill="FFFFFF"/>
        <w:spacing w:before="0" w:after="0" w:line="360" w:lineRule="auto"/>
        <w:ind w:left="426" w:right="0" w:firstLine="142"/>
        <w:contextualSpacing/>
        <w:textAlignment w:val="auto"/>
        <w:rPr>
          <w:rStyle w:val="a5"/>
          <w:rFonts w:ascii="Times New Roman" w:hAnsi="Times New Roman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color w:val="auto"/>
          <w:sz w:val="28"/>
          <w:szCs w:val="28"/>
        </w:rPr>
        <w:t>Принципы построения программы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Непрерывность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Научность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t>Преемственность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5A1826" w:rsidRPr="00003069" w:rsidRDefault="005A1826" w:rsidP="00B3446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Культуросообразность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164E62" w:rsidRPr="00003069" w:rsidRDefault="00164E62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Учебный график</w:t>
      </w:r>
    </w:p>
    <w:p w:rsidR="00164E62" w:rsidRPr="00003069" w:rsidRDefault="00164E62" w:rsidP="00304859">
      <w:pPr>
        <w:tabs>
          <w:tab w:val="left" w:pos="960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0"/>
        <w:gridCol w:w="959"/>
        <w:gridCol w:w="850"/>
        <w:gridCol w:w="1594"/>
        <w:gridCol w:w="3827"/>
      </w:tblGrid>
      <w:tr w:rsidR="00003069" w:rsidRPr="00003069" w:rsidTr="00482349">
        <w:trPr>
          <w:trHeight w:val="315"/>
        </w:trPr>
        <w:tc>
          <w:tcPr>
            <w:tcW w:w="851" w:type="dxa"/>
            <w:vMerge w:val="restart"/>
            <w:vAlign w:val="center"/>
          </w:tcPr>
          <w:p w:rsidR="00164E62" w:rsidRPr="00003069" w:rsidRDefault="00164E62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4E62" w:rsidRPr="00003069" w:rsidRDefault="00164E62" w:rsidP="00304859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0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0306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0" w:type="dxa"/>
            <w:vMerge w:val="restart"/>
          </w:tcPr>
          <w:p w:rsidR="00164E62" w:rsidRPr="00003069" w:rsidRDefault="00164E62" w:rsidP="00304859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959" w:type="dxa"/>
            <w:vMerge w:val="restart"/>
          </w:tcPr>
          <w:p w:rsidR="00164E62" w:rsidRPr="00003069" w:rsidRDefault="00164E62" w:rsidP="0030485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Кол-во детей группе</w:t>
            </w:r>
          </w:p>
        </w:tc>
        <w:tc>
          <w:tcPr>
            <w:tcW w:w="850" w:type="dxa"/>
            <w:vMerge w:val="restart"/>
          </w:tcPr>
          <w:p w:rsidR="00164E62" w:rsidRPr="00003069" w:rsidRDefault="00164E62" w:rsidP="00304859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5420" w:type="dxa"/>
            <w:gridSpan w:val="2"/>
          </w:tcPr>
          <w:p w:rsidR="00164E62" w:rsidRPr="00003069" w:rsidRDefault="00164E62" w:rsidP="00304859">
            <w:pPr>
              <w:pStyle w:val="a6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03069" w:rsidRPr="00003069" w:rsidTr="00482349">
        <w:trPr>
          <w:cantSplit/>
          <w:trHeight w:val="1062"/>
        </w:trPr>
        <w:tc>
          <w:tcPr>
            <w:tcW w:w="851" w:type="dxa"/>
            <w:vMerge/>
            <w:textDirection w:val="btLr"/>
          </w:tcPr>
          <w:p w:rsidR="00482349" w:rsidRPr="00003069" w:rsidRDefault="00482349" w:rsidP="00304859">
            <w:pPr>
              <w:pStyle w:val="a6"/>
              <w:ind w:left="284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/>
            <w:textDirection w:val="btLr"/>
          </w:tcPr>
          <w:p w:rsidR="00482349" w:rsidRPr="00003069" w:rsidRDefault="00482349" w:rsidP="00304859">
            <w:pPr>
              <w:pStyle w:val="a6"/>
              <w:ind w:left="284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  <w:vMerge/>
            <w:textDirection w:val="btLr"/>
          </w:tcPr>
          <w:p w:rsidR="00482349" w:rsidRPr="00003069" w:rsidRDefault="00482349" w:rsidP="00304859">
            <w:pPr>
              <w:pStyle w:val="a6"/>
              <w:ind w:left="284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482349" w:rsidRPr="00003069" w:rsidRDefault="00482349" w:rsidP="00304859">
            <w:pPr>
              <w:pStyle w:val="a6"/>
              <w:ind w:left="284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482349" w:rsidRPr="00003069" w:rsidRDefault="00482349" w:rsidP="00304859">
            <w:pPr>
              <w:pStyle w:val="a6"/>
              <w:ind w:left="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3069">
              <w:rPr>
                <w:rFonts w:ascii="Times New Roman" w:hAnsi="Times New Roman"/>
                <w:sz w:val="28"/>
                <w:szCs w:val="28"/>
              </w:rPr>
              <w:t>Длитель-ность</w:t>
            </w:r>
            <w:proofErr w:type="spellEnd"/>
            <w:proofErr w:type="gramEnd"/>
            <w:r w:rsidRPr="00003069">
              <w:rPr>
                <w:rFonts w:ascii="Times New Roman" w:hAnsi="Times New Roman"/>
                <w:sz w:val="28"/>
                <w:szCs w:val="28"/>
              </w:rPr>
              <w:t xml:space="preserve"> одного сеанса</w:t>
            </w:r>
          </w:p>
        </w:tc>
        <w:tc>
          <w:tcPr>
            <w:tcW w:w="3827" w:type="dxa"/>
            <w:vAlign w:val="center"/>
          </w:tcPr>
          <w:p w:rsidR="00482349" w:rsidRPr="00003069" w:rsidRDefault="00482349" w:rsidP="00304859">
            <w:pPr>
              <w:pStyle w:val="a6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  <w:p w:rsidR="00482349" w:rsidRPr="00003069" w:rsidRDefault="00482349" w:rsidP="00304859">
            <w:pPr>
              <w:pStyle w:val="a6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на группу</w:t>
            </w:r>
          </w:p>
        </w:tc>
      </w:tr>
      <w:tr w:rsidR="00003069" w:rsidRPr="00003069" w:rsidTr="00482349">
        <w:trPr>
          <w:trHeight w:val="315"/>
        </w:trPr>
        <w:tc>
          <w:tcPr>
            <w:tcW w:w="851" w:type="dxa"/>
            <w:vAlign w:val="center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center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959" w:type="dxa"/>
            <w:vAlign w:val="center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25мин</w:t>
            </w:r>
          </w:p>
        </w:tc>
        <w:tc>
          <w:tcPr>
            <w:tcW w:w="3827" w:type="dxa"/>
          </w:tcPr>
          <w:p w:rsidR="00482349" w:rsidRPr="0000306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1х25 мин =</w:t>
            </w:r>
          </w:p>
          <w:p w:rsidR="00482349" w:rsidRDefault="0048234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069">
              <w:rPr>
                <w:rFonts w:ascii="Times New Roman" w:hAnsi="Times New Roman"/>
                <w:sz w:val="28"/>
                <w:szCs w:val="28"/>
              </w:rPr>
              <w:t>25 мин</w:t>
            </w:r>
          </w:p>
          <w:p w:rsidR="00A818F9" w:rsidRPr="00003069" w:rsidRDefault="00A818F9" w:rsidP="00304859">
            <w:pPr>
              <w:pStyle w:val="a6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   16:00</w:t>
            </w:r>
          </w:p>
        </w:tc>
      </w:tr>
    </w:tbl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6C7D" w:rsidRPr="00003069" w:rsidRDefault="00846C7D" w:rsidP="003048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62" w:rsidRPr="00003069" w:rsidRDefault="00164E62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891A1E" w:rsidRPr="00003069" w:rsidRDefault="00891A1E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D04" w:rsidRPr="00003069" w:rsidRDefault="00E15D04" w:rsidP="00E15D04">
      <w:pPr>
        <w:pStyle w:val="a4"/>
        <w:spacing w:before="0" w:after="0"/>
        <w:ind w:firstLine="709"/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003069">
        <w:rPr>
          <w:rStyle w:val="a5"/>
          <w:rFonts w:ascii="Times New Roman" w:hAnsi="Times New Roman"/>
          <w:b w:val="0"/>
          <w:i/>
          <w:color w:val="auto"/>
          <w:sz w:val="28"/>
          <w:szCs w:val="28"/>
          <w:u w:val="single"/>
        </w:rPr>
        <w:t>Дети должны знать: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Домашний адрес (испытывать любовь и привязанность к родному дому, семье, родителям, детскому саду, дорожить семьей, домом, с удовольствием идти в детский сад);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Место проживания: город, область, предприятия родного города и их значимость; символику города, достопримечательности; климатические условия, флору и фауну города и области; крупные горда области, а также находить их на карте, природоохранные мероприятия;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России), флаг, герб, гимн России;</w:t>
      </w:r>
      <w:proofErr w:type="gramEnd"/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Представителей других национальностей, населяющих нашу страну (уважать их культуру и традиции);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Природу родных мест, флору и фауну (необходимо научиться любоваться природой, бережно относиться к ней);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Название планеты, на которой мы живем;</w:t>
      </w:r>
    </w:p>
    <w:p w:rsidR="00E15D04" w:rsidRPr="00003069" w:rsidRDefault="00E15D04" w:rsidP="00B3446E">
      <w:pPr>
        <w:pStyle w:val="a4"/>
        <w:numPr>
          <w:ilvl w:val="0"/>
          <w:numId w:val="15"/>
        </w:numPr>
        <w:spacing w:before="0" w:after="0"/>
        <w:ind w:left="0" w:right="0" w:firstLine="851"/>
        <w:textAlignment w:val="auto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003069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Пять-шесть народов, живущих на Земле, их быт, традиции, климатические и природные условия некоторых стран, животных, которые там живут, и растения, которые там растут.</w:t>
      </w:r>
    </w:p>
    <w:p w:rsidR="00E15D04" w:rsidRPr="00003069" w:rsidRDefault="00E15D04" w:rsidP="00E15D04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64E62" w:rsidRPr="00003069" w:rsidRDefault="00164E62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4E62" w:rsidRPr="00003069" w:rsidRDefault="00164E62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434" w:rsidRPr="00003069" w:rsidRDefault="00BD1B18" w:rsidP="00304859">
      <w:pPr>
        <w:spacing w:after="0" w:line="360" w:lineRule="auto"/>
        <w:ind w:left="426" w:firstLine="6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Оценка индивидуального развития детей.</w:t>
      </w:r>
    </w:p>
    <w:p w:rsidR="00164E62" w:rsidRPr="00003069" w:rsidRDefault="00BD1B18" w:rsidP="003048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(определяется в ходе выполнения диагностических заданий)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357"/>
        <w:gridCol w:w="3320"/>
        <w:gridCol w:w="3319"/>
      </w:tblGrid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 для изучения развития нравственно-патриотических представлений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FD2E69" w:rsidRPr="00003069" w:rsidTr="00B3446E">
        <w:trPr>
          <w:trHeight w:val="851"/>
        </w:trPr>
        <w:tc>
          <w:tcPr>
            <w:tcW w:w="3357" w:type="dxa"/>
          </w:tcPr>
          <w:p w:rsidR="00FD2E69" w:rsidRPr="00003069" w:rsidRDefault="00FD2E69" w:rsidP="004823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герб, флаг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 своего города.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Президенте, Правительстве России; о войнах-защитниках Отечества, о ветеранах ВОВ.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rPr>
          <w:trHeight w:val="699"/>
        </w:trPr>
        <w:tc>
          <w:tcPr>
            <w:tcW w:w="3357" w:type="dxa"/>
          </w:tcPr>
          <w:p w:rsidR="00FD2E69" w:rsidRPr="00003069" w:rsidRDefault="00FD2E69" w:rsidP="00B3446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об истории города, округа.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48234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элементарные представления об охране природы, о заповедниках, заказниках </w:t>
            </w:r>
            <w:r w:rsidR="00482349"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и Буденновска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69" w:rsidRPr="00003069" w:rsidTr="00B3446E">
        <w:tc>
          <w:tcPr>
            <w:tcW w:w="3357" w:type="dxa"/>
          </w:tcPr>
          <w:p w:rsidR="00FD2E69" w:rsidRPr="00003069" w:rsidRDefault="00FD2E69" w:rsidP="00B3446E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сопричастность к социальной и окружающей среде, осознавать себя полноправным членом общества</w:t>
            </w:r>
          </w:p>
        </w:tc>
        <w:tc>
          <w:tcPr>
            <w:tcW w:w="3320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:rsidR="00FD2E69" w:rsidRPr="00003069" w:rsidRDefault="00FD2E69" w:rsidP="00B3446E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B18" w:rsidRPr="00003069" w:rsidRDefault="00BD1B18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0589" w:rsidRPr="00003069" w:rsidRDefault="00F6363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495.65pt;margin-top:1.3pt;width:12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" strokecolor="#622423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" o:spid="_x0000_s1027" style="position:absolute;left:0;text-align:left;margin-left:250.4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" strokecolor="#4e6128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3" o:spid="_x0000_s1028" style="position:absolute;left:0;text-align:left;margin-left:107.5pt;margin-top:1.3pt;width:12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" strokecolor="#205867" strokeweight="2pt"/>
        </w:pict>
      </w:r>
      <w:r w:rsidR="00F70589" w:rsidRPr="00003069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Проявление:         </w:t>
      </w:r>
      <w:r w:rsidR="00F70589" w:rsidRPr="0000306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F70589" w:rsidRPr="00003069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F70589" w:rsidRPr="00003069">
        <w:rPr>
          <w:rFonts w:ascii="Times New Roman" w:hAnsi="Times New Roman" w:cs="Times New Roman"/>
          <w:sz w:val="28"/>
          <w:szCs w:val="28"/>
        </w:rPr>
        <w:t>;        находится в стадии формирования;      сформирован</w:t>
      </w:r>
    </w:p>
    <w:p w:rsidR="006C0434" w:rsidRPr="00003069" w:rsidRDefault="006C0434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</w:p>
    <w:p w:rsidR="00F70589" w:rsidRPr="00003069" w:rsidRDefault="00F70589" w:rsidP="00304859">
      <w:pPr>
        <w:pStyle w:val="Style16"/>
        <w:widowControl/>
        <w:spacing w:line="360" w:lineRule="auto"/>
        <w:ind w:left="426" w:right="998"/>
        <w:rPr>
          <w:rStyle w:val="FontStyle111"/>
          <w:rFonts w:ascii="Times New Roman" w:hAnsi="Times New Roman" w:cs="Times New Roman"/>
          <w:sz w:val="28"/>
          <w:szCs w:val="28"/>
        </w:rPr>
      </w:pPr>
      <w:r w:rsidRPr="00003069">
        <w:rPr>
          <w:rStyle w:val="FontStyle111"/>
          <w:rFonts w:ascii="Times New Roman" w:hAnsi="Times New Roman" w:cs="Times New Roman"/>
          <w:sz w:val="28"/>
          <w:szCs w:val="28"/>
        </w:rPr>
        <w:lastRenderedPageBreak/>
        <w:t>Целевые ориентиры на этапе завершения дошкольного образования</w:t>
      </w:r>
    </w:p>
    <w:p w:rsidR="00F70589" w:rsidRPr="00003069" w:rsidRDefault="00F70589" w:rsidP="00304859">
      <w:pPr>
        <w:pStyle w:val="Style31"/>
        <w:widowControl/>
        <w:tabs>
          <w:tab w:val="left" w:pos="523"/>
        </w:tabs>
        <w:spacing w:line="360" w:lineRule="auto"/>
        <w:ind w:left="426" w:hanging="33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    •</w:t>
      </w:r>
      <w:r w:rsidRPr="00003069">
        <w:rPr>
          <w:rStyle w:val="FontStyle115"/>
          <w:sz w:val="28"/>
          <w:szCs w:val="28"/>
        </w:rPr>
        <w:tab/>
        <w:t>ребенок овладевает основными культурными средствами, способа</w:t>
      </w:r>
      <w:r w:rsidRPr="00003069">
        <w:rPr>
          <w:rStyle w:val="FontStyle115"/>
          <w:sz w:val="28"/>
          <w:szCs w:val="28"/>
        </w:rPr>
        <w:softHyphen/>
        <w:t>ми деятельности,      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003069">
        <w:rPr>
          <w:rStyle w:val="FontStyle115"/>
          <w:sz w:val="28"/>
          <w:szCs w:val="28"/>
        </w:rPr>
        <w:softHyphen/>
        <w:t>тий, участников по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способен договариваться, учитывать интересы и чувства других, со</w:t>
      </w:r>
      <w:r w:rsidRPr="00003069">
        <w:rPr>
          <w:rStyle w:val="FontStyle115"/>
          <w:sz w:val="28"/>
          <w:szCs w:val="28"/>
        </w:rPr>
        <w:softHyphen/>
        <w:t>переживать неудачам и радоваться успехам других, адекватно проявляет свои чувства, в том числе чувство веры в себя, старается разрешать конф</w:t>
      </w:r>
      <w:r w:rsidRPr="00003069">
        <w:rPr>
          <w:rStyle w:val="FontStyle115"/>
          <w:sz w:val="28"/>
          <w:szCs w:val="28"/>
        </w:rPr>
        <w:softHyphen/>
        <w:t>ликты</w:t>
      </w:r>
      <w:proofErr w:type="gramStart"/>
      <w:r w:rsidRPr="00003069">
        <w:rPr>
          <w:rStyle w:val="FontStyle115"/>
          <w:sz w:val="28"/>
          <w:szCs w:val="28"/>
        </w:rPr>
        <w:t>.</w:t>
      </w:r>
      <w:proofErr w:type="gramEnd"/>
      <w:r w:rsidRPr="00003069">
        <w:rPr>
          <w:rStyle w:val="FontStyle115"/>
          <w:sz w:val="28"/>
          <w:szCs w:val="28"/>
        </w:rPr>
        <w:t xml:space="preserve"> </w:t>
      </w:r>
      <w:proofErr w:type="gramStart"/>
      <w:r w:rsidRPr="00003069">
        <w:rPr>
          <w:rStyle w:val="FontStyle115"/>
          <w:sz w:val="28"/>
          <w:szCs w:val="28"/>
        </w:rPr>
        <w:t>у</w:t>
      </w:r>
      <w:proofErr w:type="gramEnd"/>
      <w:r w:rsidRPr="00003069">
        <w:rPr>
          <w:rStyle w:val="FontStyle115"/>
          <w:sz w:val="28"/>
          <w:szCs w:val="28"/>
        </w:rPr>
        <w:t>меет выражать и отстаивать свою позицию по разным вопросам.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сотрудничать и выполнять как лидерские, так и исполни</w:t>
      </w:r>
      <w:r w:rsidRPr="00003069">
        <w:rPr>
          <w:rStyle w:val="FontStyle115"/>
          <w:sz w:val="28"/>
          <w:szCs w:val="28"/>
        </w:rPr>
        <w:softHyphen/>
        <w:t>тельские функции в совместной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003069">
        <w:rPr>
          <w:rStyle w:val="FontStyle115"/>
          <w:sz w:val="28"/>
          <w:szCs w:val="28"/>
        </w:rPr>
        <w:softHyphen/>
        <w:t>рований, их физических и психических особенностей.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проявляет </w:t>
      </w:r>
      <w:proofErr w:type="spellStart"/>
      <w:r w:rsidRPr="00003069">
        <w:rPr>
          <w:rStyle w:val="FontStyle115"/>
          <w:sz w:val="28"/>
          <w:szCs w:val="28"/>
        </w:rPr>
        <w:t>эмпатию</w:t>
      </w:r>
      <w:proofErr w:type="spellEnd"/>
      <w:r w:rsidRPr="00003069">
        <w:rPr>
          <w:rStyle w:val="FontStyle115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умение слышать других и стремление быть понятым другими.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003069">
        <w:rPr>
          <w:rStyle w:val="FontStyle115"/>
          <w:sz w:val="28"/>
          <w:szCs w:val="28"/>
        </w:rPr>
        <w:softHyphen/>
        <w:t>мами и видами игры, различает условную и реальную ситуации; умеет подчиняться разным правилам и социальным нормам</w:t>
      </w:r>
      <w:proofErr w:type="gramStart"/>
      <w:r w:rsidRPr="00003069">
        <w:rPr>
          <w:rStyle w:val="FontStyle115"/>
          <w:sz w:val="28"/>
          <w:szCs w:val="28"/>
        </w:rPr>
        <w:t>.</w:t>
      </w:r>
      <w:proofErr w:type="gramEnd"/>
      <w:r w:rsidRPr="00003069">
        <w:rPr>
          <w:rStyle w:val="FontStyle115"/>
          <w:sz w:val="28"/>
          <w:szCs w:val="28"/>
        </w:rPr>
        <w:t xml:space="preserve"> </w:t>
      </w:r>
      <w:proofErr w:type="gramStart"/>
      <w:r w:rsidRPr="00003069">
        <w:rPr>
          <w:rStyle w:val="FontStyle115"/>
          <w:sz w:val="28"/>
          <w:szCs w:val="28"/>
        </w:rPr>
        <w:t>у</w:t>
      </w:r>
      <w:proofErr w:type="gramEnd"/>
      <w:r w:rsidRPr="00003069">
        <w:rPr>
          <w:rStyle w:val="FontStyle115"/>
          <w:sz w:val="28"/>
          <w:szCs w:val="28"/>
        </w:rPr>
        <w:t>меет распозна</w:t>
      </w:r>
      <w:r w:rsidRPr="00003069">
        <w:rPr>
          <w:rStyle w:val="FontStyle115"/>
          <w:sz w:val="28"/>
          <w:szCs w:val="28"/>
        </w:rPr>
        <w:softHyphen/>
        <w:t>вать различные ситуации и адекватно их оценивать.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</w:t>
      </w:r>
      <w:r w:rsidRPr="00003069">
        <w:rPr>
          <w:rStyle w:val="FontStyle115"/>
          <w:sz w:val="28"/>
          <w:szCs w:val="28"/>
        </w:rPr>
        <w:lastRenderedPageBreak/>
        <w:t>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у ребенка развита крупная и мелкая моторика; он подвижен, вынос</w:t>
      </w:r>
      <w:r w:rsidRPr="00003069">
        <w:rPr>
          <w:rStyle w:val="FontStyle115"/>
          <w:sz w:val="28"/>
          <w:szCs w:val="28"/>
        </w:rPr>
        <w:softHyphen/>
        <w:t>лив, владеет основными движениями, может контролировать свои движе</w:t>
      </w:r>
      <w:r w:rsidRPr="00003069">
        <w:rPr>
          <w:rStyle w:val="FontStyle115"/>
          <w:sz w:val="28"/>
          <w:szCs w:val="28"/>
        </w:rPr>
        <w:softHyphen/>
        <w:t>ния и управлять ими.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003069">
        <w:rPr>
          <w:rStyle w:val="FontStyle115"/>
          <w:sz w:val="28"/>
          <w:szCs w:val="28"/>
        </w:rPr>
        <w:softHyphen/>
        <w:t xml:space="preserve">ношениях </w:t>
      </w:r>
      <w:proofErr w:type="gramStart"/>
      <w:r w:rsidRPr="00003069">
        <w:rPr>
          <w:rStyle w:val="FontStyle115"/>
          <w:sz w:val="28"/>
          <w:szCs w:val="28"/>
        </w:rPr>
        <w:t>со</w:t>
      </w:r>
      <w:proofErr w:type="gramEnd"/>
      <w:r w:rsidRPr="00003069">
        <w:rPr>
          <w:rStyle w:val="FontStyle115"/>
          <w:sz w:val="28"/>
          <w:szCs w:val="28"/>
        </w:rPr>
        <w:t xml:space="preserve"> взрослыми и сверстниками, может соблюдать правила безо</w:t>
      </w:r>
      <w:r w:rsidRPr="00003069">
        <w:rPr>
          <w:rStyle w:val="FontStyle115"/>
          <w:sz w:val="28"/>
          <w:szCs w:val="28"/>
        </w:rPr>
        <w:softHyphen/>
        <w:t>пасного поведения и навыки личной гигиены.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ответственность за начатое дело.</w:t>
      </w:r>
    </w:p>
    <w:p w:rsidR="00F70589" w:rsidRPr="00003069" w:rsidRDefault="00F70589" w:rsidP="00B3446E">
      <w:pPr>
        <w:pStyle w:val="Style31"/>
        <w:widowControl/>
        <w:numPr>
          <w:ilvl w:val="0"/>
          <w:numId w:val="4"/>
        </w:numPr>
        <w:tabs>
          <w:tab w:val="left" w:pos="523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</w:r>
      <w:proofErr w:type="gramStart"/>
      <w:r w:rsidRPr="00003069">
        <w:rPr>
          <w:rStyle w:val="FontStyle115"/>
          <w:sz w:val="28"/>
          <w:szCs w:val="28"/>
        </w:rPr>
        <w:t>.</w:t>
      </w:r>
      <w:proofErr w:type="gramEnd"/>
      <w:r w:rsidRPr="00003069">
        <w:rPr>
          <w:rStyle w:val="FontStyle115"/>
          <w:sz w:val="28"/>
          <w:szCs w:val="28"/>
        </w:rPr>
        <w:t xml:space="preserve"> </w:t>
      </w:r>
      <w:proofErr w:type="gramStart"/>
      <w:r w:rsidRPr="00003069">
        <w:rPr>
          <w:rStyle w:val="FontStyle115"/>
          <w:sz w:val="28"/>
          <w:szCs w:val="28"/>
        </w:rPr>
        <w:t>о</w:t>
      </w:r>
      <w:proofErr w:type="gramEnd"/>
      <w:r w:rsidRPr="00003069">
        <w:rPr>
          <w:rStyle w:val="FontStyle115"/>
          <w:sz w:val="28"/>
          <w:szCs w:val="28"/>
        </w:rPr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</w:t>
      </w:r>
      <w:proofErr w:type="gramStart"/>
      <w:r w:rsidRPr="00003069">
        <w:rPr>
          <w:rStyle w:val="FontStyle115"/>
          <w:sz w:val="28"/>
          <w:szCs w:val="28"/>
        </w:rPr>
        <w:t>способен</w:t>
      </w:r>
      <w:proofErr w:type="gramEnd"/>
      <w:r w:rsidRPr="00003069">
        <w:rPr>
          <w:rStyle w:val="FontStyle115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эмоционально отзывается на красоту окружающего мира, произве</w:t>
      </w:r>
      <w:r w:rsidRPr="00003069">
        <w:rPr>
          <w:rStyle w:val="FontStyle115"/>
          <w:sz w:val="28"/>
          <w:szCs w:val="28"/>
        </w:rPr>
        <w:softHyphen/>
        <w:t>дения народного и профессионального искусства (музыку, танцы, теат</w:t>
      </w:r>
      <w:r w:rsidRPr="00003069">
        <w:rPr>
          <w:rStyle w:val="FontStyle115"/>
          <w:sz w:val="28"/>
          <w:szCs w:val="28"/>
        </w:rPr>
        <w:softHyphen/>
        <w:t>ральную деятельность, изобразительную деятельность и т. д.).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проявляет патриотические чувства, ощущает гордость за свою стра</w:t>
      </w:r>
      <w:r w:rsidRPr="00003069">
        <w:rPr>
          <w:rStyle w:val="FontStyle115"/>
          <w:sz w:val="28"/>
          <w:szCs w:val="28"/>
        </w:rPr>
        <w:softHyphen/>
        <w:t>ну, ее достижения, имеет представление о ее географическом разнообра</w:t>
      </w:r>
      <w:r w:rsidRPr="00003069">
        <w:rPr>
          <w:rStyle w:val="FontStyle115"/>
          <w:sz w:val="28"/>
          <w:szCs w:val="28"/>
        </w:rPr>
        <w:softHyphen/>
        <w:t>зии, многонациональности, важнейших исторических событиях.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lastRenderedPageBreak/>
        <w:t>имеет первичные представления о себе, семье, традиционных се</w:t>
      </w:r>
      <w:r w:rsidRPr="00003069">
        <w:rPr>
          <w:rStyle w:val="FontStyle115"/>
          <w:sz w:val="28"/>
          <w:szCs w:val="28"/>
        </w:rPr>
        <w:softHyphen/>
        <w:t>мейных ценностях, включая традиционные гендерные ориентации, про</w:t>
      </w:r>
      <w:r w:rsidRPr="00003069">
        <w:rPr>
          <w:rStyle w:val="FontStyle115"/>
          <w:sz w:val="28"/>
          <w:szCs w:val="28"/>
        </w:rPr>
        <w:softHyphen/>
        <w:t>являет уважение к своему и противоположному полу.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</w:p>
    <w:p w:rsidR="00F70589" w:rsidRPr="00003069" w:rsidRDefault="00F70589" w:rsidP="00B3446E">
      <w:pPr>
        <w:pStyle w:val="Style31"/>
        <w:widowControl/>
        <w:numPr>
          <w:ilvl w:val="0"/>
          <w:numId w:val="3"/>
        </w:numPr>
        <w:tabs>
          <w:tab w:val="left" w:pos="514"/>
        </w:tabs>
        <w:spacing w:line="360" w:lineRule="auto"/>
        <w:ind w:left="426" w:hanging="360"/>
        <w:rPr>
          <w:rStyle w:val="FontStyle115"/>
          <w:sz w:val="28"/>
          <w:szCs w:val="28"/>
        </w:rPr>
      </w:pPr>
      <w:r w:rsidRPr="00003069">
        <w:rPr>
          <w:rStyle w:val="FontStyle115"/>
          <w:sz w:val="28"/>
          <w:szCs w:val="28"/>
        </w:rPr>
        <w:t>Имеет начальные представления о здоровом образе жизни. Воспри</w:t>
      </w:r>
      <w:r w:rsidRPr="00003069">
        <w:rPr>
          <w:rStyle w:val="FontStyle115"/>
          <w:sz w:val="28"/>
          <w:szCs w:val="28"/>
        </w:rPr>
        <w:softHyphen/>
        <w:t>нимает здоровый образ жизни как ценность.</w:t>
      </w:r>
    </w:p>
    <w:p w:rsidR="00F70589" w:rsidRPr="00003069" w:rsidRDefault="00F7058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Критерии результативности реализации программы.</w:t>
      </w:r>
    </w:p>
    <w:tbl>
      <w:tblPr>
        <w:tblStyle w:val="a7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060"/>
      </w:tblGrid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Мой дом – моя семья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Закрепление представлений детей о семье, родственных отношениях, об обязанностях членов семьи.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Приобщение к истокам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Познакомить детей с историей русского народа: бытом, обычаями.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интерес к русскому народному творчеству.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Родной край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Расширять знания детей об истории поселка;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к родному краю, его жителям.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Земля – наш общий дом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Формировать патриотические чувства;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Закреплять знание государственных символов страны;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В) Систематизировать знания о природе нашей страны.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Знакомить с боевыми традициями нашего народа;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Воспитывать любовь и уважение к защитникам Родины.</w:t>
            </w: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03069" w:rsidRPr="00003069" w:rsidTr="00003069">
        <w:tc>
          <w:tcPr>
            <w:tcW w:w="81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Открой себя</w:t>
            </w:r>
          </w:p>
        </w:tc>
        <w:tc>
          <w:tcPr>
            <w:tcW w:w="6060" w:type="dxa"/>
          </w:tcPr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А) Помочь ребенку раскрыть в себе общечеловеческую сущность и осознать свою индивидуальность, особенность, неповторимость;</w:t>
            </w:r>
          </w:p>
          <w:p w:rsidR="00003069" w:rsidRPr="00003069" w:rsidRDefault="00003069" w:rsidP="0000306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069">
              <w:rPr>
                <w:rFonts w:ascii="Times New Roman" w:eastAsia="Times New Roman" w:hAnsi="Times New Roman"/>
                <w:sz w:val="28"/>
                <w:szCs w:val="28"/>
              </w:rPr>
              <w:t>Б) Способствовать успешной социализации детей.</w:t>
            </w:r>
          </w:p>
        </w:tc>
      </w:tr>
    </w:tbl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C7D" w:rsidRPr="00003069" w:rsidRDefault="00846C7D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846C7D" w:rsidRPr="00003069" w:rsidRDefault="008942AE" w:rsidP="000030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69">
        <w:rPr>
          <w:rFonts w:ascii="Times New Roman" w:hAnsi="Times New Roman" w:cs="Times New Roman"/>
          <w:b/>
          <w:sz w:val="32"/>
          <w:szCs w:val="32"/>
        </w:rPr>
        <w:t>3.</w:t>
      </w:r>
      <w:r w:rsidR="00846C7D" w:rsidRPr="00003069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846C7D" w:rsidRPr="00003069" w:rsidRDefault="00846C7D" w:rsidP="0000306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Возрастные особенности детей старшего дошкольного возраста.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Процесс патриотического воспитания необходимо начинать в дошкольном возрасте. В этот период происходит формирование культурно-ценностных ориентаций духовно-нравственной основы личности ребенка, развитие его эмоций, чувств, мышления, механизмов социальной адаптации в обществе, начинается процесс национально-культурной самоидентификации, осознания себя в окружающем мире. Данный отрезок жизни человека является наиболее благоприятным для эмоционально-психологического воздействия на ребенка, так как образы восприятия действительности, культурного пространства очень ярки и сильны и поэтому они остаются в памяти надолго, а иногда и на всю жизнь, что очень важно в воспитании патриотизма. В то же время следует отметить, что целостная научная концепция формирования гражданина, патриота России в современных условиях еще не создана. У педагогов-практиков в связи с этим возникает немало вопросов, в том числе: что входит сегодня в содержание патриотического воспитания, какими средствами следует его осуществлять.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Суть патриотического воспитания состоит в том, чтобы понять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- это и есть самый естественный, а поэтому и верный способ патриотического воспитания, воспитания чувства любви к Отечеству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   Наследовать - значит делать своим, осваивать наследие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о, что было создано, приобретено, накоплено предшествующими поколениями. Культурное наследие народа - огромное богатство, которым каждому ребёнку нужно научиться правильно распоряжаться, владеть им так, чтобы не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разбазарить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>, не размельчить на пустяки, а сохранить и приумножить, воплотив его в сокровище своего внутреннего мира, своей личности, в дальнейшем творческом созидании.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Патриотизм является одним из нравственных качеств личности, которое формируется уже в дошкольном возрасте, и, как любое нравственное качество, оно включает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содержательный компонент - овладение детьми доступных их возрасту объёмом представлений и понятий об окружающем мире: социальном устройстве общества, жизни русского народа, истории страны, культуре, традициях народа, природе родного края, выработку правильных взглядов на факты общественной жизни страны;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- эмоционально-побудительный - переживание личностью положительного эмоционального отношения к усваиваемым знаниям, окружающему миру (любви к родному городу (селу), краю, стране, гордости за трудовые и боевые успехи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народа, уважения к историческому пропитому родной страны, восхищение народным творчеством, любви к родному языку, природе края.</w:t>
      </w:r>
      <w:proofErr w:type="gramEnd"/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 деятельный компонент - реализация эмоционально прочувствованных и осознанных знаний в деятельности (оказание помощи взрослым, проявление заботы о них, готовность выполнить задание взрослого, бережное отношение к природе, вещам, общественному имуществу, умение отразить полученные знания в творческой деятельности), наличие комплекса нравственно - волевых качеств, развитие которых обеспечивает действенное отношение к окружающему.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  Уже с детства человек должен гордиться своей национальной принадлежностью, любить свою Родину, знать родной язык, увлекаться культурой, историей своего народа.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Период дошкольного детства по своим психологическим способностям наиболее благоприятен для воспитания патриотических чувств, потому что для детей дошкольного возраста характерны безграничная доверчивость к взрослым, стремления повторять их действия, эмоциональная доброжелательность, интерес к окружающему миру, искренность чувств.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Впечатления, пережитые в детстве, можно сравнить с буквами, высеченными на камне. Они остаются на всю жизнь, оказывая глубокое воздействие на развитие человека. Характерными чертами русских являются собранность и коллективизм, открытость и способность поглощать и растворять в себе духовные ценности других народов; отсутствие ярко выраженной этнической идентификации, понимания того, что мы - самобытная нация.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  Чтобы в наше время воспитать патриота своей Родины, нужно с детского сада прививать детям - любовь к родному языку, к историческому и культурному наследию народа, к Отчизне.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Опираясь на возрастные особенности старших дошкольников, попытаемся выделить следующие особенности воспитания патриотизма старшего дошкольного возраста 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1.Воспитание патриотизма начинается с чувства любви к матери, к родным и близким, с ощущения ребенком их сердечного тепла, внимания и заботы. Воспитание патриотизма предполагает постепенное формирование сыновней любви, сочувствия другому человеку, дружеской привязанности и т.д.; эти первые детские эмоции в дальнейшем становятся основой для возникновения более сложных социальных чувств.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Происходит своеобразный перенос этих возникших в раннем детстве человеческих эмоций с близкого на далекое, с узкой на более широкую область социальных отношений, приобретающих в ходе развития ребенка такой же глубокий личностный смысл, как и его взаимоотношения с родителями, с родственниками: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«Любовь к матери: Любовь к Матери-Родине», «Любовь к отцу: Преданность Отчизне». Воспитание патриотизма у дошкольника означает воспитание любви, привязанности к малой Родине, к тому месту, где ребенок родился и где находятся могилы предков, что становится в будущем основой для преданности, любви, уважения к своей стране.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2.Образные выражения «Любовь к матери-Родине», «Преданность Отчизне», «Отчий край» и др. свидетельствуют о том, что истоки патриотических (от греческого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patris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- родина) чувств, высоких человеческих эмоций лежат в переживаниях раннего детства.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3.На каждом возрастном этапе дошкольного детства имеются свои приоритетные средства воспитания патриотизма. В младшем дошкольном возрасте это деятельность самого взрослого как носителя положительного способа поведения, а также произведения фольклора -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>, песенки, сказки.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На следующем этапе воспитания, которое совпадает с возрастом 4-5 лет, происходит постепенное осознание ребенком нравственных ценностей. Он уже способен к элементарному обобщению личного опыта, накопленного в младшем возрасте. Закрепляются представления о характере и способах проявления положительного отношения к взрослым, детям, природе. Воспитатель привлекает внимание детей к способам выражения эмоционального состояния другим человеком, учит «читать» эмоции внешнего состояния растений, животных и побуждает ребенка к адекватной реакции (пожалеть, посочувствовать и помочь или порадоваться за него). В дополнение к практическим ситуациям, возникающим в жизни детей, их уже можно обучать решению вербальных логических задач («Как бы ты поступил, если»). Вербальное решение ситуаций очень полезно в этом возрасте: оно позволяет ребенку решать задачу в воображаемом, «безопасном» варианте, делать выбор способа поведения на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как собственного жизненного опыта, так и других источников; способствует развитию воображения и мышления.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Общеспецифическим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средством воспитания патриотизма является деятельность ребенка, так как дети дошкольного возраста наиболее эффективно развиваются только в процессе собственной активности.</w:t>
      </w:r>
    </w:p>
    <w:p w:rsidR="00FC1887" w:rsidRPr="00003069" w:rsidRDefault="00003069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Для детей дошкольного возраста особенно важной для развития качеств личности и формирования эмоционально-действенного отношения к окружающим является совместная деятельность </w:t>
      </w:r>
      <w:proofErr w:type="gramStart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FC1887"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В процессе совместной деятельности формируются зачатки коллективного мнения, повышается влияние группы на эмоциональное развитие ребенка.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Развитие способности к эмоциональному предвосхищению позволяет ребенку заранее не только предвидеть, но и предчувствовать отдаленные результаты своих поступков, что дает возможность избежать ошибочных, не соответствующих его основным потребностям и ценностным установкам действий, которые легко могли бы возникнуть под влиянием случайных обстоятельств и мимолетных желаний, если бы их последствия не были заранее осмыслены и пережиты эмоционально.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основе такого предвосхищения лежит, по-видимому, та функциональная система интегрированных эмоциональных и когнитивных процессов, то единство аффекта и интеллекта, которое Л.С Выготский считал характерным для высших специфически человеческих чувств. Включаясь в эту систему, эмоции становятся умными, обобщенными, предвосхищающими, а процессы интеллектуальные, функционируя в данной ситуации, приобретают характер эмоционально-образного мышления, играющего столь важную роль в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смысл различении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03069">
        <w:rPr>
          <w:rFonts w:ascii="Times New Roman" w:eastAsia="Times New Roman" w:hAnsi="Times New Roman" w:cs="Times New Roman"/>
          <w:sz w:val="28"/>
          <w:szCs w:val="28"/>
        </w:rPr>
        <w:t>целеобразовании</w:t>
      </w:r>
      <w:proofErr w:type="spellEnd"/>
      <w:r w:rsidRPr="00003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>4. Воспитание патриотизма успешно проходит в процессе приобщения детей к культурному наследию. К. Д. Ушинский считал, что система воспитания порождается историей народа, его материальной и духовной культурой. Благодатный педагогический материал веками накапливался в устном народном творчестве, в народно-прикладном искусстве и различных народных промыслах, в фольклорных и классических произведениях, в произведениях русских мастеров живописи, скульптуры, архитектуры, которые так близки и понятны детям дошкольного возраста. Народная культура и искусство своими возможностями создают в современных условиях наиболее благоприятную среду для выявления и развития в ребенке национальных особенностей. В.В. Зеньковский писал: «Никто не может считаться сыном своего народа, если он не проникнется теми основными чувствами, какими живет народная душа: Мы можем, однако, утверждать, что мы не можем созреть вне национальной культуры, которой мы должны проникнуться, чтобы присущие душе нашей силы могли получить свое развитие».</w:t>
      </w:r>
    </w:p>
    <w:p w:rsidR="00482349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5.Воспитание патриотизма осуществляется через формирование в ребенке национального духовного характера. 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Поэтому еще в семье, в детском саду необходимо создавать условия для возникновения и развития у детей уважения к трудовым умениям и творческим ремеслам предков русского народа (использовать семейные архивы, экспонаты музеев)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Надо знакомить детей с характерными традициями и обычаями русского народа, вызывать интерес и стремление соблюдать их. Очень важно приобщать детей дошкольного возраста к основополагающим нравственным ценностям своего народа, формировать положительное отношение к ним и желание блюсти их в повседневной жизни.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Соблюдение национальных традиций и обычаев обеспечивает связь, преемственность поколений, на них держится духовно-нравственная жизнь народа. Душа народа, высокие традиционные национальные ценности: открытость, совестливость, ответственность и справедливость - успешно познаются детьми через народную песню и сказку, а народная мудрость легко входит в жизнь и память ребенка через приметы, пословицы, поговорки.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6.Важным фактором патриотического воспитания является природа. Природе отводят особую роль в воспитании патриотизма, так как она постоянно окружает ребенка, очень рано входит в его жизнь, доступна и понятна ему. Он чувствует себя с представителями живой природы сильным, значимым, так как может для них что-то сделать: помочь, сохранить жизнь. Ребенок начинает понимать, что он - созидатель, у него появляется ответственность, повышается самооценка.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Жизнь ребенка в гармонии с природой способствует укреплению его здоровья, благотворно влияет на умственное развитие. Природа и жизнь признаются народом лучшими воспитателями. Свободный труд, как учил К.Д. Ушинский, нужен человеку сам по себе, для поддержания в нем чувства человеческого достоинства. На лоне природы ребенок побуждается подолгу и нераздельно отдаваться наблюдению одного какого-нибудь явления, одного впечатления. В нем воспитываются в результате этого сосредоточенность и глубина мысли. Природа обогащает детский ум важными знаниями и интересными сведениями и 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благодаря этому способствует более широкому и всестороннему росту интеллектуальных сил детей. По мнению Г.Н. Волкова, «природа - один из важнейших факторов народной педагогики, она - не только среда обитания, но и родная сторона, Родина. Природа родины имеет неизъяснимую власть над человеком. </w:t>
      </w:r>
      <w:r w:rsidR="00746264" w:rsidRPr="00003069">
        <w:rPr>
          <w:rFonts w:ascii="Times New Roman" w:eastAsia="Times New Roman" w:hAnsi="Times New Roman" w:cs="Times New Roman"/>
          <w:sz w:val="28"/>
          <w:szCs w:val="28"/>
        </w:rPr>
        <w:t>Природ сообразность</w:t>
      </w: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 народной педагогике порождена естественностью народного воспитания.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На эффективность воспитания патриотизма детей дошкольного возраста влияют и внешние факторы. В период дошкольного возраста формирование качеств личности ребенка фактически полностью определяется внешними воспитательными воздействиями. Направление внутренних, присущих ребенку побудительных стремлений определяется характером и направленностью воспитательных влияний среды, воспитателей и особенностями наследственной генетической структуры организма (последние тоже можно отнести к внешним факторам по отношению к формирующейся личности: ребенок их не выбирает, повлиять на них не в состоянии). Деятельность детей в этом возрасте организуется взрослыми, возможности детей здесь еще настолько незначительны, что в практическом плане можно допустить утверждение о почти полной зависимости ребенка от внешних факторов. Процесс детского развития, обусловленный воспитанием и условиями жизни, характеризуется вместе с тем и своей собственной логикой, побуждается внутренними противоречиями и их разрешением. Эта особенность детского развития делает чрезвычайно актуальной задачу создания тех педагогических условий, которые благоприятствуют качественному изменению личности ребенка, его отношений с окружающими, первоначально в совместной деятельности </w:t>
      </w:r>
      <w:proofErr w:type="gramStart"/>
      <w:r w:rsidRPr="0000306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взрослым и под его влиянием, а затем и в свободной самостоятельной деятельности ребенка.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Таким образом, особенностями патриотического воспитания детей старшего дошкольного возраста, по нашему мнению, являются: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истории своей семьи, родословной, истории города, села, где ребенок живет, чувства сопричастности к ним; бережного отношения, проявляющегося в делах и поступках; интереса к традициям семьи, города и желания им следовать; уважения к защитникам семьи и города и заботливого отношения к ним;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интереса к народной культуре, духовной связи с родным народом;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-воспитание высоких человеческих эмоций, которые лежат в переживаниях раннего детства;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-формирование в ребенке национального духовного характера;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-развитие способности замечать состояние окружающей природы и адекватно реагировать на него, потребности выразить свои эмоции, отношение к природе родного края в музыкально-поэтических образах, в творческо-продуктивной, игровой деятельности; формирование бережного отношения к природе родного края;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-совместная эмоционально-чувственная деятельность детей и взрослых;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lastRenderedPageBreak/>
        <w:t>-тесное взаимодействие воспитателей с родителями, работниками музеев, библиотеки;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эвристической среды в детском саду и в семье;</w:t>
      </w:r>
    </w:p>
    <w:p w:rsidR="00FC1887" w:rsidRPr="00003069" w:rsidRDefault="00FC1887" w:rsidP="00FC1887">
      <w:pPr>
        <w:spacing w:before="102" w:after="1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>-создание педагогических условий для воспитания патриотизма детей старшего дошкольного возраста</w:t>
      </w:r>
    </w:p>
    <w:p w:rsidR="006C0434" w:rsidRPr="00003069" w:rsidRDefault="006C0434" w:rsidP="00FC1887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программы.</w:t>
      </w:r>
    </w:p>
    <w:p w:rsidR="00ED1A7C" w:rsidRPr="00003069" w:rsidRDefault="00ED1A7C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</w: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Развивающие, дидактические игры экологической направленност</w:t>
      </w:r>
      <w:r w:rsidR="006C0434" w:rsidRPr="00003069">
        <w:rPr>
          <w:rFonts w:ascii="Times New Roman" w:hAnsi="Times New Roman" w:cs="Times New Roman"/>
          <w:bCs/>
          <w:sz w:val="28"/>
          <w:szCs w:val="28"/>
        </w:rPr>
        <w:t>и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 xml:space="preserve">В группах оформлены центры (зоны)  </w:t>
      </w:r>
      <w:proofErr w:type="gramStart"/>
      <w:r w:rsidRPr="00003069">
        <w:rPr>
          <w:rFonts w:ascii="Times New Roman" w:hAnsi="Times New Roman" w:cs="Times New Roman"/>
          <w:bCs/>
          <w:sz w:val="28"/>
          <w:szCs w:val="28"/>
        </w:rPr>
        <w:t>познавательно-экспериментальный</w:t>
      </w:r>
      <w:proofErr w:type="gramEnd"/>
      <w:r w:rsidRPr="00003069">
        <w:rPr>
          <w:rFonts w:ascii="Times New Roman" w:hAnsi="Times New Roman" w:cs="Times New Roman"/>
          <w:bCs/>
          <w:sz w:val="28"/>
          <w:szCs w:val="28"/>
        </w:rPr>
        <w:t>,  природы; физкультуры; творчества;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«Экологические пространства» на территории детского сада: экологическая тропа, уголок нетронутой природы, маршруты в природу.</w:t>
      </w:r>
    </w:p>
    <w:p w:rsidR="00ED1A7C" w:rsidRPr="00003069" w:rsidRDefault="00ED1A7C" w:rsidP="00215470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069">
        <w:rPr>
          <w:rFonts w:ascii="Times New Roman" w:hAnsi="Times New Roman" w:cs="Times New Roman"/>
          <w:bCs/>
          <w:sz w:val="28"/>
          <w:szCs w:val="28"/>
        </w:rPr>
        <w:t>Библиотека книг художественной литературы для детей о природе.</w:t>
      </w: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</w:t>
      </w:r>
      <w:r w:rsidR="00EE162F" w:rsidRPr="00003069">
        <w:rPr>
          <w:rFonts w:ascii="Times New Roman" w:hAnsi="Times New Roman" w:cs="Times New Roman"/>
          <w:b/>
          <w:sz w:val="28"/>
          <w:szCs w:val="28"/>
        </w:rPr>
        <w:t xml:space="preserve"> занимательных </w:t>
      </w:r>
      <w:r w:rsidRPr="00003069">
        <w:rPr>
          <w:rFonts w:ascii="Times New Roman" w:hAnsi="Times New Roman" w:cs="Times New Roman"/>
          <w:b/>
          <w:sz w:val="28"/>
          <w:szCs w:val="28"/>
        </w:rPr>
        <w:t xml:space="preserve"> встреч.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системность подачи материала,</w:t>
      </w:r>
    </w:p>
    <w:p w:rsidR="00EE162F" w:rsidRPr="00003069" w:rsidRDefault="00EE162F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занимательность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 xml:space="preserve">наглядность, </w:t>
      </w:r>
      <w:r w:rsidR="00EE162F" w:rsidRPr="00003069">
        <w:rPr>
          <w:rFonts w:ascii="Times New Roman" w:hAnsi="Times New Roman" w:cs="Times New Roman"/>
          <w:sz w:val="28"/>
          <w:szCs w:val="28"/>
        </w:rPr>
        <w:t>(фото, видео</w:t>
      </w:r>
      <w:proofErr w:type="gramStart"/>
      <w:r w:rsidR="00EE162F" w:rsidRPr="00003069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доступность предлагаемого материала,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проблемно-поисковый характер вопросов,</w:t>
      </w:r>
    </w:p>
    <w:p w:rsidR="0069294D" w:rsidRPr="00003069" w:rsidRDefault="0069294D" w:rsidP="00B3446E">
      <w:pPr>
        <w:pStyle w:val="a3"/>
        <w:numPr>
          <w:ilvl w:val="0"/>
          <w:numId w:val="5"/>
        </w:numPr>
        <w:spacing w:after="0" w:line="36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развивающий и воспитательный характер  материала.</w:t>
      </w:r>
    </w:p>
    <w:p w:rsidR="00EE162F" w:rsidRPr="00003069" w:rsidRDefault="00EE162F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E162F" w:rsidRPr="00003069" w:rsidRDefault="00EE162F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Форма организации занимательных встреч:</w:t>
      </w:r>
    </w:p>
    <w:p w:rsidR="00EE162F" w:rsidRPr="00003069" w:rsidRDefault="003B2F20" w:rsidP="0030485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069">
        <w:rPr>
          <w:rFonts w:ascii="Times New Roman" w:hAnsi="Times New Roman" w:cs="Times New Roman"/>
          <w:sz w:val="28"/>
          <w:szCs w:val="28"/>
        </w:rPr>
        <w:t>под</w:t>
      </w:r>
      <w:r w:rsidR="00EE162F" w:rsidRPr="00003069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EE162F" w:rsidRPr="00003069">
        <w:rPr>
          <w:rFonts w:ascii="Times New Roman" w:hAnsi="Times New Roman" w:cs="Times New Roman"/>
          <w:sz w:val="28"/>
          <w:szCs w:val="28"/>
        </w:rPr>
        <w:t xml:space="preserve">, 1 раз в неделю в течение </w:t>
      </w:r>
      <w:r w:rsidRPr="00003069">
        <w:rPr>
          <w:rFonts w:ascii="Times New Roman" w:hAnsi="Times New Roman" w:cs="Times New Roman"/>
          <w:sz w:val="28"/>
          <w:szCs w:val="28"/>
        </w:rPr>
        <w:t xml:space="preserve">9 </w:t>
      </w:r>
      <w:r w:rsidR="00EE162F" w:rsidRPr="0000306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03069">
        <w:rPr>
          <w:rFonts w:ascii="Times New Roman" w:hAnsi="Times New Roman" w:cs="Times New Roman"/>
          <w:sz w:val="28"/>
          <w:szCs w:val="28"/>
        </w:rPr>
        <w:t>.</w:t>
      </w:r>
    </w:p>
    <w:p w:rsidR="00236E0D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A7C" w:rsidRPr="00003069" w:rsidRDefault="00236E0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236E0D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решения задач программы дополнительного образования осуществляется через различные виды деятельности:</w:t>
      </w:r>
    </w:p>
    <w:p w:rsidR="00E21B27" w:rsidRPr="00003069" w:rsidRDefault="00E21B27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Беседы;</w:t>
      </w:r>
    </w:p>
    <w:p w:rsidR="00E21B27" w:rsidRPr="00003069" w:rsidRDefault="00E21B27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Консультации, наглядная  информация в виде буклетов, фотовыставок, фотоколлажей</w:t>
      </w:r>
      <w:proofErr w:type="gramStart"/>
      <w:r w:rsidRPr="000030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1B27" w:rsidRPr="00003069" w:rsidRDefault="00E21B27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Родительские собрания,</w:t>
      </w:r>
    </w:p>
    <w:p w:rsidR="00E21B27" w:rsidRPr="00003069" w:rsidRDefault="00E21B27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Совместные походы с детьми;</w:t>
      </w:r>
    </w:p>
    <w:p w:rsidR="00E21B27" w:rsidRPr="00003069" w:rsidRDefault="00E21B27" w:rsidP="00B3446E">
      <w:pPr>
        <w:pStyle w:val="a3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8"/>
          <w:szCs w:val="28"/>
        </w:rPr>
        <w:t>Создание видеороликов об экспериментальной деятельности.</w:t>
      </w:r>
    </w:p>
    <w:p w:rsidR="00E21B27" w:rsidRPr="00003069" w:rsidRDefault="00E21B27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859" w:rsidRPr="00003069" w:rsidRDefault="00304859" w:rsidP="000030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04859" w:rsidRPr="00003069" w:rsidSect="00304859">
          <w:footerReference w:type="default" r:id="rId8"/>
          <w:pgSz w:w="11906" w:h="16838"/>
          <w:pgMar w:top="426" w:right="850" w:bottom="1134" w:left="1276" w:header="708" w:footer="708" w:gutter="0"/>
          <w:pgNumType w:start="2"/>
          <w:cols w:space="708"/>
          <w:docGrid w:linePitch="360"/>
        </w:sectPr>
      </w:pPr>
    </w:p>
    <w:p w:rsidR="0069294D" w:rsidRPr="00746264" w:rsidRDefault="008942AE" w:rsidP="00746264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264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69294D" w:rsidRPr="00746264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69294D" w:rsidRPr="00003069" w:rsidRDefault="003B2F20" w:rsidP="00304859">
      <w:pPr>
        <w:pStyle w:val="a4"/>
        <w:spacing w:before="0" w:after="0" w:line="360" w:lineRule="auto"/>
        <w:ind w:left="426" w:right="75" w:firstLine="720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03069">
        <w:rPr>
          <w:rFonts w:ascii="Times New Roman" w:hAnsi="Times New Roman" w:cs="Times New Roman"/>
          <w:b/>
          <w:color w:val="auto"/>
          <w:sz w:val="28"/>
          <w:szCs w:val="28"/>
        </w:rPr>
        <w:t>Календарно-тематическое планирование.</w:t>
      </w:r>
    </w:p>
    <w:p w:rsidR="00FD2E69" w:rsidRPr="00003069" w:rsidRDefault="00FD2E69" w:rsidP="00FD2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03069">
        <w:rPr>
          <w:rFonts w:ascii="Times New Roman" w:eastAsia="Times New Roman" w:hAnsi="Times New Roman"/>
          <w:b/>
          <w:sz w:val="28"/>
          <w:szCs w:val="28"/>
        </w:rPr>
        <w:t>Календарно – тематическое планирование   работы  кружка  по  патриотическому воспитанию детей «</w:t>
      </w:r>
      <w:r w:rsidR="00746264" w:rsidRPr="00746264">
        <w:rPr>
          <w:rFonts w:ascii="Times New Roman" w:hAnsi="Times New Roman"/>
          <w:b/>
          <w:sz w:val="28"/>
          <w:szCs w:val="28"/>
        </w:rPr>
        <w:t>Знай и люби свою Родину</w:t>
      </w:r>
      <w:r w:rsidRPr="00003069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bookmarkStart w:id="1" w:name="0"/>
      <w:bookmarkStart w:id="2" w:name="d7c5ef0e9167e208758f3b4265ef850cf01e9e90"/>
      <w:bookmarkEnd w:id="1"/>
      <w:bookmarkEnd w:id="2"/>
    </w:p>
    <w:tbl>
      <w:tblPr>
        <w:tblW w:w="10065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6"/>
        <w:gridCol w:w="2655"/>
        <w:gridCol w:w="4111"/>
        <w:gridCol w:w="1843"/>
      </w:tblGrid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1.Беседы с детьми о семье, о доме.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2.Игры, наблюдение за взаимоотношением детей в группе.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 знаний детей о Родине.</w:t>
            </w:r>
          </w:p>
          <w:p w:rsidR="00FD2E69" w:rsidRPr="00003069" w:rsidRDefault="00FD2E69" w:rsidP="00B34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1.«Давайте познакомимся»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AE7711" w:rsidRDefault="00AE7711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FD2E69" w:rsidRPr="00AE771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FD2E69" w:rsidRPr="00AE7711">
              <w:rPr>
                <w:rFonts w:ascii="Times New Roman" w:eastAsia="Times New Roman" w:hAnsi="Times New Roman"/>
                <w:sz w:val="24"/>
                <w:szCs w:val="24"/>
              </w:rPr>
              <w:t>Земля-наш</w:t>
            </w:r>
            <w:proofErr w:type="gramEnd"/>
            <w:r w:rsidR="00FD2E69" w:rsidRP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общий дом»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AE7711" w:rsidRDefault="00AE7711" w:rsidP="00AE7711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FD2E69" w:rsidRPr="00AE7711">
              <w:rPr>
                <w:rFonts w:ascii="Times New Roman" w:eastAsia="Times New Roman" w:hAnsi="Times New Roman"/>
                <w:sz w:val="24"/>
                <w:szCs w:val="24"/>
              </w:rPr>
              <w:t>«Наша Родина – Россия, наш язык – русский»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«С чего начинается Родина?»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1.Уточнить и обогатить представления ребенка о себе, о сверстниках, об особенностях поведения и обобщения, характерных для мальчиков и девочек; формировать умение договариваться и согласовывать свои действия с действиями других детей; воспитывать сопереживание, готовность помочь, порадовать другого; способствовать усвоению детьми ценности сотрудничества.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2.Формировать самопознание ребенка, связанное с овладением элементарными знаниями по истории и географии, культуре России, воспитывать детей на непрерывной связи истории прошлого, настоящего и будущего.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3.Закреплять знания детей о русском фольклоре; воспитывать у детей любовь к своей Родине, родному поселку, народному творчеству.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4.Формировать у дошкольников чувство патриотизма путем осмысления таких понятий, как «малая» Родина. Заучить стихотворение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«С чего начинается Родина?»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1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«Малая Родина». За что мы любим свой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17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«Щедрые дары природы»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3.«Государственные символы России – герб, гимн, флаг»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игра: «Сложи герб России из </w:t>
            </w:r>
            <w:proofErr w:type="spellStart"/>
            <w:r w:rsidR="00601937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AE771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«История возникновения герба гор</w:t>
            </w:r>
            <w:r w:rsidR="00AE77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1.Посредством изобразительной деятельности, приобщать детей к труду, сформировать представление детей о развитии поселка, его преобразовании с ходом времени.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2.Формировать у ребенка представления об истории, культуре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географии России, традициях и основных ремеслах русского народа.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3.Привить патриотизм, гордость за свою страну, Родину, любовь к творчеству своего народа.</w:t>
            </w:r>
          </w:p>
          <w:p w:rsidR="00601937" w:rsidRPr="00003069" w:rsidRDefault="00601937" w:rsidP="00601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детей о символике России (о гербе), о том, что нарисовано на гербе и что это обозначает.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4.Привить любовь к «малой» Родине, к труду народов страны, российскому фольклору и т.д.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1.Фотовыставка «Мой </w:t>
            </w:r>
            <w:r w:rsidR="00355294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тогда и сейчас»,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Изготовление альбома «Дом, в котором я живу».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2.Игры «Рыбаки»,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«Магазин сувениров», рассматривание географических карт, беседа о важности труда всех народов, изготовление поделок из природного материала.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3.Заучивание гимна России, прослушивание стихов о родной стране, изучение истории российского герба, флага. Поделка «Российский флаг».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Повторение стихотворения «С чего начинается Родина?».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294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355294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«Традиции и быт русского народа». Игра-путешествие «Береза – символ России»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355294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«Культура и традиции русского народа»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355294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294" w:rsidRPr="00003069" w:rsidRDefault="00601937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55294"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«Народная игрушка»</w:t>
            </w:r>
          </w:p>
          <w:p w:rsidR="00601937" w:rsidRPr="00003069" w:rsidRDefault="00601937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0306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3069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 "Новый год у ворот</w:t>
            </w:r>
            <w:r w:rsidRPr="0000306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русской народной культуре и любви к традициям русского народа. Продолжать знакомить детей с понятиями «Родина», «Отечество»; воспитывать интерес к обычаям русского народа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русским традициям. Воспитывать доброту и любовь друг к другу, окружающему миру</w:t>
            </w:r>
          </w:p>
          <w:p w:rsidR="00355294" w:rsidRPr="00003069" w:rsidRDefault="00355294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русской народной игрушке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первоначальные представления об обычаях и традиция справлять новый год, о символах Нового года.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 русских народных промыслов</w:t>
            </w:r>
          </w:p>
          <w:p w:rsidR="00355294" w:rsidRPr="00003069" w:rsidRDefault="00355294" w:rsidP="0035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746264" w:rsidRDefault="00601937" w:rsidP="00601937">
            <w:pPr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6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1."Рождественские колядки"</w:t>
            </w:r>
          </w:p>
          <w:p w:rsidR="00FD2E69" w:rsidRPr="00746264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069" w:rsidRPr="00746264" w:rsidRDefault="000030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Природоохраняемая</w:t>
            </w:r>
            <w:proofErr w:type="spellEnd"/>
            <w:r w:rsidRPr="0074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акция «Покорми птиц зимой».</w:t>
            </w:r>
          </w:p>
          <w:p w:rsidR="00FD2E69" w:rsidRPr="00746264" w:rsidRDefault="00FD2E69" w:rsidP="00601937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1.Продолжать вызывать у детей интерес к традициям русского </w:t>
            </w: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народа, календарно-обрядовому празднику «Святки – Колядки». Обогатить детский словарный запас народными терминами. </w:t>
            </w:r>
          </w:p>
          <w:p w:rsidR="00003069" w:rsidRPr="00003069" w:rsidRDefault="00003069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601937" w:rsidP="00601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Игра – путешествие</w:t>
            </w: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Приобщать детей к народным играм, песням, колядкам, частушкам, пляскам.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19"/>
              </w:numPr>
              <w:tabs>
                <w:tab w:val="left" w:pos="141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«Как жили славяне?»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BFF" w:rsidRPr="00003069" w:rsidRDefault="00183BFF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«Как живут в деревне добрые избы?»</w:t>
            </w:r>
          </w:p>
          <w:p w:rsidR="00183BFF" w:rsidRPr="00003069" w:rsidRDefault="00183BFF" w:rsidP="00183BFF">
            <w:pPr>
              <w:pStyle w:val="a3"/>
              <w:tabs>
                <w:tab w:val="left" w:pos="141"/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19"/>
              </w:numPr>
              <w:tabs>
                <w:tab w:val="left" w:pos="141"/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«Защитники земли русской».</w:t>
            </w: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tabs>
                <w:tab w:val="left" w:pos="141"/>
                <w:tab w:val="left" w:pos="28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«Есть такая профессия – Родину защищать».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1.Познакомить детей с историей возникновения Руси, с древней культурой, особенностями развития и становления.</w:t>
            </w:r>
          </w:p>
          <w:p w:rsidR="00FD2E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83BFF" w:rsidRPr="00003069">
              <w:rPr>
                <w:rFonts w:ascii="Times New Roman" w:eastAsia="Times New Roman" w:hAnsi="Times New Roman"/>
                <w:sz w:val="24"/>
                <w:szCs w:val="24"/>
              </w:rPr>
              <w:t>Научить детей изображать русскую избу, рассказать о манере русских мастеров украшать элементы дома художественными элементами.</w:t>
            </w:r>
          </w:p>
          <w:p w:rsidR="00183BFF" w:rsidRPr="00003069" w:rsidRDefault="00183BFF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3.Формирование представлений о защитниках русской земли, долге, достоинстве.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 Формировать у детей навыки рисовать по замыслу, воспитывать чувство уважения к людям, которые защищают свою Отчизну.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1.Презентация «Русь великая».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2.Прослушивание русских народных песен, отгадывание загадок, выставка детского рисунка «Русский дом».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 Выставка детских работ «Богатыри».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4.Выставка рисунков «Мой папа-защитник», изготовление поздравительной открытки «С 23 февраля!».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hAnsi="Times New Roman" w:cs="Times New Roman"/>
                <w:sz w:val="24"/>
                <w:szCs w:val="24"/>
              </w:rPr>
              <w:t xml:space="preserve">1.Богатство страны «Как выращивают хлеб» </w:t>
            </w: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  «Отражение народных традиций в русском костюме».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«Русские народные промыслы».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183BFF" w:rsidP="00183BFF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FD2E69" w:rsidP="0060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01937" w:rsidRPr="0000306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что хлеб – это одно из самых главных богатств России, его очень трудно вырастить. Познакомить детей с трудом хлеборобов. Воспитывать в детях чувство уважения к труду людей и бережное отношение к хлебу.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2.Продолжать формировать уважение к традициям ру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сского народа, к 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человеку-труже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нику, результатам его труда, поддерживать интерес к национальной одежде.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3.Формировать у детей любовь к творениям народных мастеров, обобщать знания детей о промыслах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«Русский костюм».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1937" w:rsidRPr="00003069" w:rsidRDefault="00601937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6019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4.Рассказ-презентация о </w:t>
            </w:r>
            <w:r w:rsidR="00601937"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буденновском </w:t>
            </w: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музее «Дома народов России».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«Многонациональная Родина».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«Что такое героизм?».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«Боевая слава нашего народа».</w:t>
            </w:r>
          </w:p>
          <w:p w:rsidR="00FD2E69" w:rsidRPr="00003069" w:rsidRDefault="00FD2E69" w:rsidP="00B3446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«Знаменитые земляки».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чувство толерантности, знание о многонациональности народов России, формирование представления таком понятии, как «светская Россия». Формировать дружелюбное отношение к людям разных национальностей, уважительное отношение друг к другу.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детей о героизме, уточнить и расширить представление детей о защитниках страны в годы ВОВ.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Воспитать у детей эмоционально-положительное отношение к воинам-защитникам.</w:t>
            </w:r>
          </w:p>
          <w:p w:rsidR="00FD2E69" w:rsidRPr="00003069" w:rsidRDefault="00FD2E69" w:rsidP="00B3446E">
            <w:pPr>
              <w:pStyle w:val="a3"/>
              <w:numPr>
                <w:ilvl w:val="0"/>
                <w:numId w:val="21"/>
              </w:numPr>
              <w:tabs>
                <w:tab w:val="left" w:pos="321"/>
              </w:tabs>
              <w:spacing w:after="0" w:line="240" w:lineRule="auto"/>
              <w:ind w:left="37" w:hanging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Формировать представление о воинском долге и чести, рассказать детям о славных людях области, города, о ветеранах ВОВ, рассказать о звании «Почетный гражданин».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3.Экскурсия в исторический музей.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4.Фотопрезентация «Знаменитые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вольчане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</w:tr>
      <w:tr w:rsidR="00FD2E69" w:rsidRPr="00003069" w:rsidTr="00B3446E"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pStyle w:val="a3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«День победы».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«Мой город вчера и сегодня».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«Поляна детства».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pStyle w:val="a3"/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Мы-патриоты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FD2E69" w:rsidRPr="00003069" w:rsidRDefault="00FD2E69" w:rsidP="00B3446E">
            <w:pPr>
              <w:pStyle w:val="a3"/>
              <w:tabs>
                <w:tab w:val="left" w:pos="28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Итоговое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интегрированное НОД на тему: «С чего начинается Родина?»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1.Закрепить знания детей о ВОВ, воспитать чувство гордости за свою страну, уважение к ветеранам и защитникам Родины, к их героическим подвигам.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2.Итоговый опрос детей с целью выявления уровня знаний о своей «малой» Родине, о семье, ее членах, роли в семье, о гербе и истории родного края, города, поселка.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3.Итоговый опрос детей </w:t>
            </w:r>
            <w:proofErr w:type="gram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 их знаниях народных промыслов, символике  страны, традициях коренных народов России.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 xml:space="preserve">4. Закрепление знаний детей о таких понятиях, как «родители», «родная природа», «родной город», «Родина», «малая Родина» и </w:t>
            </w:r>
            <w:proofErr w:type="spellStart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тд</w:t>
            </w:r>
            <w:proofErr w:type="spellEnd"/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1.Поделка «Парад победы».</w:t>
            </w: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69" w:rsidRPr="00003069" w:rsidRDefault="00FD2E69" w:rsidP="00B34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069">
              <w:rPr>
                <w:rFonts w:ascii="Times New Roman" w:eastAsia="Times New Roman" w:hAnsi="Times New Roman"/>
                <w:sz w:val="24"/>
                <w:szCs w:val="24"/>
              </w:rPr>
              <w:t>4.Выставка свободного рисунка «Моя Родина».</w:t>
            </w:r>
          </w:p>
        </w:tc>
      </w:tr>
    </w:tbl>
    <w:p w:rsidR="00304859" w:rsidRPr="00003069" w:rsidRDefault="00304859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  <w:sectPr w:rsidR="00304859" w:rsidRPr="00003069" w:rsidSect="00FD2E69">
          <w:pgSz w:w="11906" w:h="16838"/>
          <w:pgMar w:top="425" w:right="851" w:bottom="1134" w:left="1276" w:header="709" w:footer="709" w:gutter="0"/>
          <w:pgNumType w:start="2"/>
          <w:cols w:space="708"/>
          <w:docGrid w:linePitch="360"/>
        </w:sectPr>
      </w:pPr>
    </w:p>
    <w:p w:rsidR="0069294D" w:rsidRPr="00003069" w:rsidRDefault="0069294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265A" w:rsidRPr="00003069" w:rsidRDefault="0019265A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69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магнитная доска;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передвижной магнитный мольберт;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- детские игровые модули  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выносные игрушки для игр на участке;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- природные уголки, уголки двигательной активности, уголки, необходимые для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>-образовательной и игровой деятельности детей, оснащённые необходимым оборудованием и материалами;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- энциклопедическая, специальная, художественная и детская литература, дидактические игры и игрушки, пособия по разделам программы.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069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 программы: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1. Белая К. Ю., Сотникова В.Н. Разноцветные игры. ЛИНКА-ПРЕСС, Москва,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2. Бондаренко Т. М. Практический материал по освоению образовательных областей в старшей группе детского сада. Воронеж, ООО «Метода»,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3. Шалаева Г. Школа для дошколят. Москва, СЛОВО, Форум, 2007.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Гудилина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С. И. Чудеса своими руками. Москва, Аквариум, 1998.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Умные книжки. Тесты. Москва, «Махаон», 2014.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О. Н. Грамотейка. Интеллектуальное развитие. Москва, «Махаон», 2013.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7. Сорокина Н., </w:t>
      </w:r>
      <w:proofErr w:type="spellStart"/>
      <w:r w:rsidRPr="00003069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003069">
        <w:rPr>
          <w:rFonts w:ascii="Times New Roman" w:hAnsi="Times New Roman" w:cs="Times New Roman"/>
          <w:sz w:val="24"/>
          <w:szCs w:val="24"/>
        </w:rPr>
        <w:t xml:space="preserve"> Л. Куклы и дети, Москва, ОБРУЧ, 2012.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8. Кравченко И.В., Долгова Т.Л. Прогулки в детском саду. Москва, «ТЦ СФЕРА», 2008.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>9. Уланова Л.А. Методические рекомендации по организации и проведению прогулок детей 3-7 лет. Санкт-Петербург, «Детство-ПРЕСС», 2008.</w:t>
      </w:r>
    </w:p>
    <w:p w:rsidR="0019265A" w:rsidRPr="00003069" w:rsidRDefault="0019265A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94D" w:rsidRPr="00003069" w:rsidRDefault="00EE162F" w:rsidP="00304859">
      <w:p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4D" w:rsidRPr="00003069" w:rsidRDefault="0019265A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3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C7D" w:rsidRPr="00003069" w:rsidRDefault="00846C7D" w:rsidP="0030485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46C7D" w:rsidRPr="00003069" w:rsidSect="00304859"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EE" w:rsidRDefault="003E24EE" w:rsidP="003B2F20">
      <w:pPr>
        <w:spacing w:after="0" w:line="240" w:lineRule="auto"/>
      </w:pPr>
      <w:r>
        <w:separator/>
      </w:r>
    </w:p>
  </w:endnote>
  <w:endnote w:type="continuationSeparator" w:id="0">
    <w:p w:rsidR="003E24EE" w:rsidRDefault="003E24EE" w:rsidP="003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7547"/>
    </w:sdtPr>
    <w:sdtEndPr/>
    <w:sdtContent>
      <w:p w:rsidR="00A2658E" w:rsidRDefault="00A2658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63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2658E" w:rsidRDefault="00A265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EE" w:rsidRDefault="003E24EE" w:rsidP="003B2F20">
      <w:pPr>
        <w:spacing w:after="0" w:line="240" w:lineRule="auto"/>
      </w:pPr>
      <w:r>
        <w:separator/>
      </w:r>
    </w:p>
  </w:footnote>
  <w:footnote w:type="continuationSeparator" w:id="0">
    <w:p w:rsidR="003E24EE" w:rsidRDefault="003E24EE" w:rsidP="003B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6B9A"/>
    <w:lvl w:ilvl="0">
      <w:numFmt w:val="bullet"/>
      <w:lvlText w:val="*"/>
      <w:lvlJc w:val="left"/>
    </w:lvl>
  </w:abstractNum>
  <w:abstractNum w:abstractNumId="1">
    <w:nsid w:val="087D59C8"/>
    <w:multiLevelType w:val="hybridMultilevel"/>
    <w:tmpl w:val="58BC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675"/>
    <w:multiLevelType w:val="hybridMultilevel"/>
    <w:tmpl w:val="12EE7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FE5142"/>
    <w:multiLevelType w:val="hybridMultilevel"/>
    <w:tmpl w:val="C4BAA80E"/>
    <w:lvl w:ilvl="0" w:tplc="AF62F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FD7"/>
    <w:multiLevelType w:val="hybridMultilevel"/>
    <w:tmpl w:val="2DA0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E91"/>
    <w:multiLevelType w:val="multilevel"/>
    <w:tmpl w:val="CB982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C40C79"/>
    <w:multiLevelType w:val="multilevel"/>
    <w:tmpl w:val="807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75D4D"/>
    <w:multiLevelType w:val="hybridMultilevel"/>
    <w:tmpl w:val="1D188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861B5"/>
    <w:multiLevelType w:val="multilevel"/>
    <w:tmpl w:val="7178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56823"/>
    <w:multiLevelType w:val="hybridMultilevel"/>
    <w:tmpl w:val="AB94FE2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3C6B05"/>
    <w:multiLevelType w:val="hybridMultilevel"/>
    <w:tmpl w:val="B59CA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599D"/>
    <w:multiLevelType w:val="hybridMultilevel"/>
    <w:tmpl w:val="89F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2269"/>
    <w:multiLevelType w:val="hybridMultilevel"/>
    <w:tmpl w:val="B96279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4D4D31"/>
    <w:multiLevelType w:val="hybridMultilevel"/>
    <w:tmpl w:val="8F0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31BEF"/>
    <w:multiLevelType w:val="hybridMultilevel"/>
    <w:tmpl w:val="AEF0CD3C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7596A"/>
    <w:multiLevelType w:val="hybridMultilevel"/>
    <w:tmpl w:val="63F40C6A"/>
    <w:lvl w:ilvl="0" w:tplc="E66C6B9A">
      <w:start w:val="65535"/>
      <w:numFmt w:val="bullet"/>
      <w:lvlText w:val="•"/>
      <w:legacy w:legacy="1" w:legacySpace="0" w:legacyIndent="13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90117F"/>
    <w:multiLevelType w:val="hybridMultilevel"/>
    <w:tmpl w:val="B63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6998"/>
    <w:multiLevelType w:val="hybridMultilevel"/>
    <w:tmpl w:val="833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C7695"/>
    <w:multiLevelType w:val="hybridMultilevel"/>
    <w:tmpl w:val="CD54B228"/>
    <w:lvl w:ilvl="0" w:tplc="985478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B1FC5"/>
    <w:multiLevelType w:val="hybridMultilevel"/>
    <w:tmpl w:val="9D9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0F0"/>
    <w:multiLevelType w:val="hybridMultilevel"/>
    <w:tmpl w:val="4404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60793"/>
    <w:multiLevelType w:val="hybridMultilevel"/>
    <w:tmpl w:val="B056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4"/>
  </w:num>
  <w:num w:numId="7">
    <w:abstractNumId w:val="21"/>
  </w:num>
  <w:num w:numId="8">
    <w:abstractNumId w:val="17"/>
  </w:num>
  <w:num w:numId="9">
    <w:abstractNumId w:val="12"/>
  </w:num>
  <w:num w:numId="10">
    <w:abstractNumId w:val="20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16"/>
  </w:num>
  <w:num w:numId="21">
    <w:abstractNumId w:val="13"/>
  </w:num>
  <w:num w:numId="22">
    <w:abstractNumId w:val="19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0EA"/>
    <w:rsid w:val="00003069"/>
    <w:rsid w:val="00164E62"/>
    <w:rsid w:val="00183BFF"/>
    <w:rsid w:val="0019265A"/>
    <w:rsid w:val="00213804"/>
    <w:rsid w:val="00215470"/>
    <w:rsid w:val="00236E0D"/>
    <w:rsid w:val="00264676"/>
    <w:rsid w:val="002D2841"/>
    <w:rsid w:val="00304859"/>
    <w:rsid w:val="00355294"/>
    <w:rsid w:val="003B2F20"/>
    <w:rsid w:val="003E24EE"/>
    <w:rsid w:val="004621CE"/>
    <w:rsid w:val="004755D8"/>
    <w:rsid w:val="004804BC"/>
    <w:rsid w:val="00482349"/>
    <w:rsid w:val="00552D1F"/>
    <w:rsid w:val="00573F0E"/>
    <w:rsid w:val="005A1826"/>
    <w:rsid w:val="005E486B"/>
    <w:rsid w:val="005E6BCC"/>
    <w:rsid w:val="00601937"/>
    <w:rsid w:val="006538F7"/>
    <w:rsid w:val="00690F75"/>
    <w:rsid w:val="0069294D"/>
    <w:rsid w:val="006B0307"/>
    <w:rsid w:val="006B7A9E"/>
    <w:rsid w:val="006C0434"/>
    <w:rsid w:val="0070353C"/>
    <w:rsid w:val="00746264"/>
    <w:rsid w:val="00837165"/>
    <w:rsid w:val="00846C7D"/>
    <w:rsid w:val="008824F4"/>
    <w:rsid w:val="00891A1E"/>
    <w:rsid w:val="008942AE"/>
    <w:rsid w:val="008E0BFE"/>
    <w:rsid w:val="00901795"/>
    <w:rsid w:val="0094715A"/>
    <w:rsid w:val="009A671A"/>
    <w:rsid w:val="00A2658E"/>
    <w:rsid w:val="00A818F9"/>
    <w:rsid w:val="00A9058D"/>
    <w:rsid w:val="00AA52C4"/>
    <w:rsid w:val="00AE7711"/>
    <w:rsid w:val="00AF5B71"/>
    <w:rsid w:val="00B052E4"/>
    <w:rsid w:val="00B3446E"/>
    <w:rsid w:val="00B34AB7"/>
    <w:rsid w:val="00B35B12"/>
    <w:rsid w:val="00B436EE"/>
    <w:rsid w:val="00B62775"/>
    <w:rsid w:val="00BD1B18"/>
    <w:rsid w:val="00BD3F7D"/>
    <w:rsid w:val="00BE7DCE"/>
    <w:rsid w:val="00C41FA4"/>
    <w:rsid w:val="00C70C9C"/>
    <w:rsid w:val="00CC2287"/>
    <w:rsid w:val="00D920EA"/>
    <w:rsid w:val="00D944D8"/>
    <w:rsid w:val="00E15D04"/>
    <w:rsid w:val="00E21B27"/>
    <w:rsid w:val="00E31020"/>
    <w:rsid w:val="00ED1A7C"/>
    <w:rsid w:val="00EE162F"/>
    <w:rsid w:val="00F63639"/>
    <w:rsid w:val="00F70589"/>
    <w:rsid w:val="00FC1887"/>
    <w:rsid w:val="00FC2EF8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A"/>
  </w:style>
  <w:style w:type="paragraph" w:styleId="1">
    <w:name w:val="heading 1"/>
    <w:basedOn w:val="a"/>
    <w:link w:val="10"/>
    <w:uiPriority w:val="9"/>
    <w:qFormat/>
    <w:rsid w:val="005A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EA"/>
    <w:pPr>
      <w:ind w:left="720"/>
      <w:contextualSpacing/>
    </w:pPr>
  </w:style>
  <w:style w:type="character" w:customStyle="1" w:styleId="apple-converted-space">
    <w:name w:val="apple-converted-space"/>
    <w:basedOn w:val="a0"/>
    <w:rsid w:val="00D920EA"/>
  </w:style>
  <w:style w:type="paragraph" w:styleId="a4">
    <w:name w:val="Normal (Web)"/>
    <w:basedOn w:val="a"/>
    <w:uiPriority w:val="99"/>
    <w:rsid w:val="00164E62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styleId="a5">
    <w:name w:val="Strong"/>
    <w:basedOn w:val="a0"/>
    <w:qFormat/>
    <w:rsid w:val="00164E62"/>
    <w:rPr>
      <w:rFonts w:cs="Times New Roman"/>
      <w:b/>
      <w:bCs/>
    </w:rPr>
  </w:style>
  <w:style w:type="paragraph" w:customStyle="1" w:styleId="Style31">
    <w:name w:val="Style31"/>
    <w:basedOn w:val="a"/>
    <w:uiPriority w:val="99"/>
    <w:rsid w:val="00164E6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6">
    <w:name w:val="No Spacing"/>
    <w:uiPriority w:val="1"/>
    <w:qFormat/>
    <w:rsid w:val="00164E6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BD1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basedOn w:val="a0"/>
    <w:uiPriority w:val="99"/>
    <w:rsid w:val="00F70589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7058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1">
    <w:name w:val="Font Style111"/>
    <w:basedOn w:val="a0"/>
    <w:uiPriority w:val="99"/>
    <w:rsid w:val="00F70589"/>
    <w:rPr>
      <w:rFonts w:ascii="Microsoft Sans Serif" w:hAnsi="Microsoft Sans Serif" w:cs="Microsoft Sans Serif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F20"/>
  </w:style>
  <w:style w:type="paragraph" w:styleId="aa">
    <w:name w:val="footer"/>
    <w:basedOn w:val="a"/>
    <w:link w:val="ab"/>
    <w:uiPriority w:val="99"/>
    <w:unhideWhenUsed/>
    <w:rsid w:val="003B2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F20"/>
  </w:style>
  <w:style w:type="paragraph" w:styleId="ac">
    <w:name w:val="Balloon Text"/>
    <w:basedOn w:val="a"/>
    <w:link w:val="ad"/>
    <w:uiPriority w:val="99"/>
    <w:semiHidden/>
    <w:unhideWhenUsed/>
    <w:rsid w:val="00C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22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18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6037</Words>
  <Characters>34415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Глобус</dc:creator>
  <cp:lastModifiedBy>UserXP</cp:lastModifiedBy>
  <cp:revision>6</cp:revision>
  <cp:lastPrinted>2018-09-17T19:07:00Z</cp:lastPrinted>
  <dcterms:created xsi:type="dcterms:W3CDTF">2016-12-06T08:57:00Z</dcterms:created>
  <dcterms:modified xsi:type="dcterms:W3CDTF">2019-02-14T12:48:00Z</dcterms:modified>
</cp:coreProperties>
</file>