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AE" w:rsidRPr="00982750" w:rsidRDefault="00BF54AE" w:rsidP="00BF54AE">
      <w:pPr>
        <w:pStyle w:val="affa"/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982750">
        <w:rPr>
          <w:rFonts w:ascii="Times New Roman" w:hAnsi="Times New Roman"/>
          <w:b/>
          <w:color w:val="auto"/>
          <w:sz w:val="28"/>
          <w:szCs w:val="28"/>
        </w:rPr>
        <w:t>Муниципальное дошкольное  образовательное учреждение</w:t>
      </w:r>
    </w:p>
    <w:p w:rsidR="00BF54AE" w:rsidRPr="00982750" w:rsidRDefault="00BF54AE" w:rsidP="00BF54AE">
      <w:pPr>
        <w:pStyle w:val="affa"/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982750">
        <w:rPr>
          <w:rFonts w:ascii="Times New Roman" w:hAnsi="Times New Roman"/>
          <w:b/>
          <w:color w:val="auto"/>
          <w:sz w:val="28"/>
          <w:szCs w:val="28"/>
        </w:rPr>
        <w:t>«Детский сад комбинированного вида №18 «Березка»</w:t>
      </w:r>
    </w:p>
    <w:p w:rsidR="00BF54AE" w:rsidRPr="00982750" w:rsidRDefault="00BF54AE" w:rsidP="00BF54AE">
      <w:pPr>
        <w:pStyle w:val="affa"/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982750">
        <w:rPr>
          <w:rFonts w:ascii="Times New Roman" w:hAnsi="Times New Roman"/>
          <w:b/>
          <w:color w:val="auto"/>
          <w:sz w:val="28"/>
          <w:szCs w:val="28"/>
        </w:rPr>
        <w:t>города Буденновска Буденновского района»</w:t>
      </w: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826" w:type="dxa"/>
        <w:tblCellMar>
          <w:left w:w="10" w:type="dxa"/>
          <w:right w:w="10" w:type="dxa"/>
        </w:tblCellMar>
        <w:tblLook w:val="00A0"/>
      </w:tblPr>
      <w:tblGrid>
        <w:gridCol w:w="5528"/>
        <w:gridCol w:w="4645"/>
      </w:tblGrid>
      <w:tr w:rsidR="00BF54AE" w:rsidRPr="00982750" w:rsidTr="004B5611">
        <w:trPr>
          <w:cantSplit/>
        </w:trPr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на заседании </w:t>
            </w:r>
          </w:p>
          <w:p w:rsidR="00BF54AE" w:rsidRPr="00982750" w:rsidRDefault="00BF54AE" w:rsidP="004B5611">
            <w:pPr>
              <w:pStyle w:val="affa"/>
              <w:tabs>
                <w:tab w:val="left" w:pos="25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педагогического света № ___ 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>МДОУ ДС №18 «Березка»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«___» _____________ 20</w:t>
            </w:r>
            <w:r w:rsidR="00076154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>«Утверждаю»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МДОУ 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>ДС №18 «Березка»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>___________ О.И.Кузьмина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>«___» ___________ 20</w:t>
            </w:r>
            <w:r w:rsidR="00076154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9827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:rsidR="00BF54AE" w:rsidRPr="00982750" w:rsidRDefault="00BF54AE" w:rsidP="004B5611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Default="00BF54AE" w:rsidP="00BF54AE">
      <w:pPr>
        <w:pStyle w:val="ac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275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F54AE" w:rsidRPr="00982750" w:rsidRDefault="00BF54AE" w:rsidP="00BF54AE">
      <w:pPr>
        <w:pStyle w:val="ac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EE1188">
        <w:rPr>
          <w:rFonts w:ascii="Times New Roman" w:hAnsi="Times New Roman"/>
          <w:b/>
          <w:sz w:val="28"/>
          <w:szCs w:val="28"/>
        </w:rPr>
        <w:t>дготовительной к школе группы</w:t>
      </w:r>
      <w:r w:rsidR="00076154">
        <w:rPr>
          <w:rFonts w:ascii="Times New Roman" w:hAnsi="Times New Roman"/>
          <w:b/>
          <w:sz w:val="28"/>
          <w:szCs w:val="28"/>
        </w:rPr>
        <w:t xml:space="preserve"> </w:t>
      </w:r>
      <w:r w:rsidR="00EE1188">
        <w:rPr>
          <w:rFonts w:ascii="Times New Roman" w:hAnsi="Times New Roman"/>
          <w:b/>
          <w:sz w:val="28"/>
          <w:szCs w:val="28"/>
        </w:rPr>
        <w:t xml:space="preserve">№ </w:t>
      </w:r>
      <w:r w:rsidR="00076154">
        <w:rPr>
          <w:rFonts w:ascii="Times New Roman" w:hAnsi="Times New Roman"/>
          <w:b/>
          <w:sz w:val="28"/>
          <w:szCs w:val="28"/>
        </w:rPr>
        <w:t>11</w:t>
      </w:r>
      <w:r w:rsidR="00EE1188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 w:rsidR="00076154">
        <w:rPr>
          <w:rFonts w:ascii="Times New Roman" w:hAnsi="Times New Roman"/>
          <w:b/>
          <w:sz w:val="28"/>
          <w:szCs w:val="28"/>
        </w:rPr>
        <w:t>Сказка</w:t>
      </w:r>
      <w:r>
        <w:rPr>
          <w:rFonts w:ascii="Times New Roman" w:hAnsi="Times New Roman"/>
          <w:b/>
          <w:sz w:val="28"/>
          <w:szCs w:val="28"/>
        </w:rPr>
        <w:t>» (6 -7лет)</w:t>
      </w:r>
    </w:p>
    <w:p w:rsidR="00BF54AE" w:rsidRPr="00982750" w:rsidRDefault="00BF54AE" w:rsidP="00BF54AE">
      <w:pPr>
        <w:pStyle w:val="ac"/>
        <w:ind w:left="360"/>
        <w:jc w:val="center"/>
        <w:rPr>
          <w:rFonts w:ascii="Times New Roman" w:hAnsi="Times New Roman"/>
          <w:sz w:val="28"/>
          <w:szCs w:val="28"/>
        </w:rPr>
      </w:pPr>
      <w:r w:rsidRPr="00982750">
        <w:rPr>
          <w:rFonts w:ascii="Times New Roman" w:hAnsi="Times New Roman"/>
          <w:b/>
          <w:sz w:val="28"/>
          <w:szCs w:val="28"/>
        </w:rPr>
        <w:t>на 20</w:t>
      </w:r>
      <w:r w:rsidR="00076154">
        <w:rPr>
          <w:rFonts w:ascii="Times New Roman" w:hAnsi="Times New Roman"/>
          <w:b/>
          <w:sz w:val="28"/>
          <w:szCs w:val="28"/>
        </w:rPr>
        <w:t>20</w:t>
      </w:r>
      <w:r w:rsidRPr="00982750">
        <w:rPr>
          <w:rFonts w:ascii="Times New Roman" w:hAnsi="Times New Roman"/>
          <w:b/>
          <w:sz w:val="28"/>
          <w:szCs w:val="28"/>
        </w:rPr>
        <w:t>- 20</w:t>
      </w:r>
      <w:r w:rsidR="00076154">
        <w:rPr>
          <w:rFonts w:ascii="Times New Roman" w:hAnsi="Times New Roman"/>
          <w:b/>
          <w:sz w:val="28"/>
          <w:szCs w:val="28"/>
        </w:rPr>
        <w:t>21</w:t>
      </w:r>
      <w:r w:rsidRPr="00982750">
        <w:rPr>
          <w:rFonts w:ascii="Times New Roman" w:hAnsi="Times New Roman"/>
          <w:b/>
          <w:sz w:val="28"/>
          <w:szCs w:val="28"/>
        </w:rPr>
        <w:t>учебный год</w:t>
      </w: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2750">
        <w:rPr>
          <w:rFonts w:ascii="Times New Roman" w:hAnsi="Times New Roman"/>
          <w:sz w:val="28"/>
          <w:szCs w:val="28"/>
        </w:rPr>
        <w:t>( на основе программы «Детство»:</w:t>
      </w:r>
      <w:proofErr w:type="gramEnd"/>
      <w:r w:rsidRPr="009827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2750">
        <w:rPr>
          <w:rFonts w:ascii="Times New Roman" w:hAnsi="Times New Roman"/>
          <w:sz w:val="28"/>
          <w:szCs w:val="28"/>
        </w:rPr>
        <w:t>Примерная общеобразовательная программа дошкольного образования / под редакцией Т.И.Бабаевой, А.Г.Гогоберидзе, О.В.Солнцевой 2014.)</w:t>
      </w:r>
      <w:proofErr w:type="gramEnd"/>
    </w:p>
    <w:p w:rsidR="00BF54AE" w:rsidRPr="00982750" w:rsidRDefault="00BF54AE" w:rsidP="00BF54AE">
      <w:pPr>
        <w:pStyle w:val="ac"/>
        <w:ind w:left="784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6E4ED2" w:rsidRDefault="006E4ED2" w:rsidP="006E4ED2">
      <w:pPr>
        <w:pStyle w:val="ac"/>
        <w:ind w:left="360"/>
        <w:jc w:val="center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Pr="00982750" w:rsidRDefault="00BF54AE" w:rsidP="00BF54AE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AE" w:rsidRDefault="00BF54AE" w:rsidP="00BF54AE">
      <w:pPr>
        <w:pStyle w:val="ac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82750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и</w:t>
      </w:r>
      <w:r w:rsidRPr="00982750">
        <w:rPr>
          <w:rFonts w:ascii="Times New Roman" w:hAnsi="Times New Roman"/>
          <w:sz w:val="28"/>
          <w:szCs w:val="28"/>
        </w:rPr>
        <w:t>:</w:t>
      </w:r>
    </w:p>
    <w:p w:rsidR="00BF54AE" w:rsidRDefault="00076154" w:rsidP="00BF54AE">
      <w:pPr>
        <w:pStyle w:val="ac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Пименова Т.Г.</w:t>
      </w:r>
    </w:p>
    <w:p w:rsidR="00BF54AE" w:rsidRDefault="00076154" w:rsidP="00BF54AE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Олейник О.В.</w:t>
      </w:r>
    </w:p>
    <w:p w:rsidR="00BF54AE" w:rsidRPr="00982750" w:rsidRDefault="008B4170" w:rsidP="008B4170">
      <w:pPr>
        <w:pStyle w:val="ac"/>
        <w:tabs>
          <w:tab w:val="left" w:pos="7016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4C24" w:rsidRPr="00433331" w:rsidRDefault="004B5611" w:rsidP="006E4ED2">
      <w:pPr>
        <w:pStyle w:val="ac"/>
        <w:ind w:left="36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удё</w:t>
      </w:r>
      <w:r w:rsidR="00BF54AE">
        <w:rPr>
          <w:rFonts w:ascii="Times New Roman" w:hAnsi="Times New Roman"/>
          <w:sz w:val="28"/>
          <w:szCs w:val="28"/>
        </w:rPr>
        <w:t>нновск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913"/>
      </w:tblGrid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433" w:rsidRPr="0019090C" w:rsidTr="004B5611">
        <w:trPr>
          <w:trHeight w:val="442"/>
        </w:trPr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детей подготовительной группы.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освоения программы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 области «Социальное развитие»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 области «Познавательное развитие»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 области «Речевое развитие»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 области «Художественно – эстетическое развитие»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6433" w:rsidRPr="0019090C" w:rsidTr="004B5611">
        <w:trPr>
          <w:trHeight w:val="505"/>
        </w:trPr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 области «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Вариативные формы, методы и средства взаимодействия с воспитанниками в рамках  реализации программы дошкольного образования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 инициативы.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96433" w:rsidRPr="0019090C" w:rsidTr="004B5611">
        <w:trPr>
          <w:trHeight w:val="461"/>
        </w:trPr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развития ребенка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в группе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ДОУ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Особенности, традиционных событий, праздников, мероприятий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96433" w:rsidRPr="0019090C" w:rsidTr="004B5611">
        <w:tc>
          <w:tcPr>
            <w:tcW w:w="817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55" w:type="dxa"/>
          </w:tcPr>
          <w:p w:rsidR="00996433" w:rsidRPr="00996433" w:rsidRDefault="00996433" w:rsidP="004B5611">
            <w:pPr>
              <w:spacing w:after="12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Перечень  литературных  источников</w:t>
            </w:r>
          </w:p>
        </w:tc>
        <w:tc>
          <w:tcPr>
            <w:tcW w:w="913" w:type="dxa"/>
          </w:tcPr>
          <w:p w:rsidR="00996433" w:rsidRPr="00996433" w:rsidRDefault="00996433" w:rsidP="004B56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693472">
      <w:pPr>
        <w:shd w:val="clear" w:color="auto" w:fill="FFFFFF"/>
        <w:ind w:firstLine="567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Pr="0019090C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E54C24" w:rsidRPr="0019090C" w:rsidRDefault="00E54C24" w:rsidP="00E54C24">
      <w:pPr>
        <w:shd w:val="clear" w:color="auto" w:fill="FFFFFF"/>
        <w:ind w:firstLine="567"/>
        <w:jc w:val="both"/>
        <w:rPr>
          <w:b/>
        </w:rPr>
      </w:pPr>
    </w:p>
    <w:p w:rsidR="005A4072" w:rsidRDefault="005A4072" w:rsidP="00E54C24">
      <w:pPr>
        <w:shd w:val="clear" w:color="auto" w:fill="FFFFFF"/>
        <w:ind w:firstLine="567"/>
        <w:jc w:val="center"/>
        <w:rPr>
          <w:b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lastRenderedPageBreak/>
        <w:t>1.     ЦЕЛЕВОЙ РАЗДЕЛ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072">
        <w:rPr>
          <w:rFonts w:ascii="Times New Roman" w:hAnsi="Times New Roman"/>
          <w:sz w:val="24"/>
          <w:szCs w:val="24"/>
        </w:rPr>
        <w:t>Рабочая программа совместной деятельности педагога с детьми  разработана на основе основной образовательной программы Муниципального дошкольного образовательного учреждения «Детский сад комбинированного вида №18 «Берёзка» города Буденновска Буденновского района» и утверждена в соответствии с ФГОС дошкольного образования, особенностей образовательного учреждения, региона и образовательных потребностей и запросов воспитанников и их родителей (законных представителей) и обеспечивает разностороннее развитие детей от 6 до 7 лет</w:t>
      </w:r>
      <w:proofErr w:type="gramEnd"/>
      <w:r w:rsidRPr="005A4072">
        <w:rPr>
          <w:rFonts w:ascii="Times New Roman" w:hAnsi="Times New Roman"/>
          <w:sz w:val="24"/>
          <w:szCs w:val="24"/>
        </w:rPr>
        <w:t>. Определяет цель, задачи, планируемые результаты, содержание и организацию образовательного процесса в ДОУ.</w:t>
      </w:r>
    </w:p>
    <w:p w:rsidR="008E30D2" w:rsidRPr="005A4072" w:rsidRDefault="008E30D2" w:rsidP="008E30D2">
      <w:pPr>
        <w:pStyle w:val="ac"/>
        <w:ind w:firstLine="567"/>
        <w:jc w:val="both"/>
        <w:rPr>
          <w:rStyle w:val="af9"/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Программа реализуется на государственном языке Российской Федерации </w:t>
      </w:r>
      <w:proofErr w:type="gramStart"/>
      <w:r w:rsidRPr="005A4072">
        <w:rPr>
          <w:rFonts w:ascii="Times New Roman" w:hAnsi="Times New Roman"/>
          <w:sz w:val="24"/>
          <w:szCs w:val="24"/>
        </w:rPr>
        <w:t>-р</w:t>
      </w:r>
      <w:proofErr w:type="gramEnd"/>
      <w:r w:rsidRPr="005A4072">
        <w:rPr>
          <w:rFonts w:ascii="Times New Roman" w:hAnsi="Times New Roman"/>
          <w:sz w:val="24"/>
          <w:szCs w:val="24"/>
        </w:rPr>
        <w:t>усском языке.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Рабочая программа педагога МДОУ ДС №18г. Буденновска </w:t>
      </w:r>
      <w:proofErr w:type="gramStart"/>
      <w:r w:rsidRPr="005A4072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A4072">
        <w:rPr>
          <w:rFonts w:ascii="Times New Roman" w:hAnsi="Times New Roman"/>
          <w:sz w:val="24"/>
          <w:szCs w:val="24"/>
        </w:rPr>
        <w:t xml:space="preserve"> в соответствии с требованиями основных нормативных документов: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A40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Комментарии </w:t>
      </w:r>
      <w:proofErr w:type="spellStart"/>
      <w:r w:rsidRPr="005A40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России к ФГОС дошкольного образования от 28.02.2014 №08-249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A40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A40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России от 28.12.2010 №2106 «Об утверждении и введении в действие федеральных требований к образовательным учреждениям в части охраны и здоровья обучающихся, воспитанников»;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A40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России от 07.06.2013 №ИР-535/07 «О коррекции и инклюзивном образовании детей»;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15.05.2013 №26 «Санитарно-эпидемиологические требования к устройству, содержанию и организации режима работы дошкольных образовательных организаций (</w:t>
      </w:r>
      <w:proofErr w:type="spellStart"/>
      <w:r w:rsidRPr="005A4072">
        <w:rPr>
          <w:rFonts w:ascii="Times New Roman" w:hAnsi="Times New Roman"/>
          <w:sz w:val="24"/>
          <w:szCs w:val="24"/>
        </w:rPr>
        <w:t>СанПиН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2.4.1.3049-13);</w:t>
      </w:r>
    </w:p>
    <w:p w:rsidR="008E30D2" w:rsidRPr="005A4072" w:rsidRDefault="008E30D2" w:rsidP="008E30D2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Конвенция ООН о правах ребенка, 1989;</w:t>
      </w:r>
    </w:p>
    <w:p w:rsidR="008E30D2" w:rsidRPr="005A4072" w:rsidRDefault="008E30D2" w:rsidP="008E30D2">
      <w:pPr>
        <w:pStyle w:val="11"/>
        <w:widowControl w:val="0"/>
        <w:numPr>
          <w:ilvl w:val="0"/>
          <w:numId w:val="2"/>
        </w:numPr>
        <w:shd w:val="clear" w:color="auto" w:fill="auto"/>
        <w:spacing w:line="240" w:lineRule="auto"/>
        <w:ind w:left="0" w:right="20" w:firstLine="567"/>
        <w:rPr>
          <w:rFonts w:cs="Times New Roman"/>
          <w:sz w:val="24"/>
          <w:szCs w:val="24"/>
        </w:rPr>
      </w:pPr>
      <w:r w:rsidRPr="005A4072">
        <w:rPr>
          <w:rFonts w:cs="Times New Roman"/>
          <w:color w:val="000000"/>
          <w:sz w:val="24"/>
          <w:szCs w:val="24"/>
        </w:rPr>
        <w:t>«О гигиенических требованиях к максимальной нагрузке на детей дошкольного возраста в организационных формах обучения» (инструктивно</w:t>
      </w:r>
      <w:r w:rsidRPr="005A4072">
        <w:rPr>
          <w:rFonts w:cs="Times New Roman"/>
          <w:color w:val="000000"/>
          <w:sz w:val="24"/>
          <w:szCs w:val="24"/>
        </w:rPr>
        <w:softHyphen/>
        <w:t xml:space="preserve"> методическое письмо от 14.03.2000 № 65/23-16);</w:t>
      </w:r>
    </w:p>
    <w:p w:rsidR="008E30D2" w:rsidRPr="005A4072" w:rsidRDefault="008E30D2" w:rsidP="008E30D2">
      <w:pPr>
        <w:pStyle w:val="11"/>
        <w:widowControl w:val="0"/>
        <w:numPr>
          <w:ilvl w:val="0"/>
          <w:numId w:val="2"/>
        </w:numPr>
        <w:shd w:val="clear" w:color="auto" w:fill="auto"/>
        <w:spacing w:line="240" w:lineRule="auto"/>
        <w:ind w:left="0" w:right="20" w:firstLine="567"/>
        <w:rPr>
          <w:rFonts w:cs="Times New Roman"/>
          <w:sz w:val="24"/>
          <w:szCs w:val="24"/>
        </w:rPr>
      </w:pPr>
      <w:r w:rsidRPr="005A4072">
        <w:rPr>
          <w:rFonts w:cs="Times New Roman"/>
          <w:color w:val="000000"/>
          <w:sz w:val="24"/>
          <w:szCs w:val="24"/>
        </w:rPr>
        <w:t>Методические рекомендации для дошкольных образовательных организаций по разработке основной образовательной программы дошкольного образования, 2015;</w:t>
      </w:r>
    </w:p>
    <w:p w:rsidR="008E30D2" w:rsidRPr="005A4072" w:rsidRDefault="008E30D2" w:rsidP="008E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Целью реализации  рабочей Программы подготовительной группы  является: проектирование социальных ситуаций развития ребёнка и развивающей предметной среды, обеспечивающих позитивную социализацию, мотивацию и поддержку индивидуальности детей через общение, игру, чтение, познавательно-исследовательскую, продуктивную и музыкально-художественную деятельности в соответствии с ФГОС ДО (п.2.1 ФГОС).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lastRenderedPageBreak/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духовно-нравственного, творческого и физического развития человека, удовлетворения его образовательных</w:t>
      </w:r>
      <w:proofErr w:type="gramEnd"/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потребностей и интересов.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Особое внимание в Программе уделяется созданию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Достижение поставленной цели предусматривает решение следующих задач: (п.1.6 ФГОС)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(основных образовательных программ дошкольного и начального общего образования);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социокультурных</w:t>
      </w:r>
      <w:proofErr w:type="spellEnd"/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формирование </w:t>
      </w:r>
      <w:proofErr w:type="spellStart"/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социокультурной</w:t>
      </w:r>
      <w:proofErr w:type="spellEnd"/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5A4072">
        <w:rPr>
          <w:rStyle w:val="af9"/>
          <w:rFonts w:ascii="Times New Roman" w:hAnsi="Times New Roman" w:cs="Times New Roman"/>
          <w:i w:val="0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5A4072" w:rsidRDefault="005A4072" w:rsidP="00E54C24">
      <w:pPr>
        <w:shd w:val="clear" w:color="auto" w:fill="FFFFFF"/>
        <w:ind w:firstLine="567"/>
        <w:jc w:val="center"/>
        <w:rPr>
          <w:b/>
        </w:rPr>
      </w:pPr>
    </w:p>
    <w:p w:rsidR="00BF54AE" w:rsidRDefault="00BF54AE" w:rsidP="008E30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54AE" w:rsidRDefault="00BF54AE" w:rsidP="005A40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AE" w:rsidRDefault="00BF54AE" w:rsidP="005A40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AE" w:rsidRDefault="00BF54AE" w:rsidP="005A40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Основными подходами в реализации Программы являются </w:t>
      </w:r>
      <w:proofErr w:type="gramStart"/>
      <w:r w:rsidRPr="005A4072">
        <w:rPr>
          <w:rFonts w:ascii="Times New Roman" w:hAnsi="Times New Roman"/>
          <w:sz w:val="24"/>
          <w:szCs w:val="24"/>
        </w:rPr>
        <w:t>культурно-исторический</w:t>
      </w:r>
      <w:proofErr w:type="gramEnd"/>
      <w:r w:rsidRPr="005A40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4072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подходы к развитию личности ребёнка.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Рабочая Программа подготовительной группы сформирована в соответствии с принципами и подходами, определёнными Федеральным государственным образовательным стандартом дошкольного образования (п.1.4.):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52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firstLine="567"/>
        <w:rPr>
          <w:sz w:val="24"/>
          <w:szCs w:val="24"/>
        </w:rPr>
      </w:pPr>
      <w:r w:rsidRPr="005A4072">
        <w:rPr>
          <w:sz w:val="24"/>
          <w:szCs w:val="24"/>
        </w:rPr>
        <w:t>поддержку инициативы детей в различных видах деятельности;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firstLine="567"/>
        <w:rPr>
          <w:sz w:val="24"/>
          <w:szCs w:val="24"/>
        </w:rPr>
      </w:pPr>
      <w:r w:rsidRPr="005A4072">
        <w:rPr>
          <w:sz w:val="24"/>
          <w:szCs w:val="24"/>
        </w:rPr>
        <w:t>сотрудничество ДОУ с семьей;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приобщение детей к </w:t>
      </w:r>
      <w:proofErr w:type="spellStart"/>
      <w:r w:rsidRPr="005A4072">
        <w:rPr>
          <w:sz w:val="24"/>
          <w:szCs w:val="24"/>
        </w:rPr>
        <w:t>социокультурным</w:t>
      </w:r>
      <w:proofErr w:type="spellEnd"/>
      <w:r w:rsidRPr="005A4072">
        <w:rPr>
          <w:sz w:val="24"/>
          <w:szCs w:val="24"/>
        </w:rPr>
        <w:t xml:space="preserve"> нормам, традициям семьи, общества и государства;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0" w:line="240" w:lineRule="auto"/>
        <w:ind w:firstLine="567"/>
        <w:rPr>
          <w:sz w:val="24"/>
          <w:szCs w:val="24"/>
        </w:rPr>
      </w:pPr>
      <w:r w:rsidRPr="005A4072">
        <w:rPr>
          <w:sz w:val="24"/>
          <w:szCs w:val="24"/>
        </w:rPr>
        <w:t>учёт этнокультурной ситуации развития детей.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firstLine="567"/>
        <w:rPr>
          <w:sz w:val="24"/>
          <w:szCs w:val="24"/>
        </w:rPr>
      </w:pPr>
      <w:r w:rsidRPr="005A4072">
        <w:rPr>
          <w:sz w:val="24"/>
          <w:szCs w:val="24"/>
        </w:rPr>
        <w:t>поддержки разнообразия детства;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52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сохранения уникальности и </w:t>
      </w:r>
      <w:proofErr w:type="spellStart"/>
      <w:r w:rsidRPr="005A4072">
        <w:rPr>
          <w:sz w:val="24"/>
          <w:szCs w:val="24"/>
        </w:rPr>
        <w:t>самоценности</w:t>
      </w:r>
      <w:proofErr w:type="spellEnd"/>
      <w:r w:rsidRPr="005A4072">
        <w:rPr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8E30D2" w:rsidRPr="005A4072" w:rsidRDefault="008E30D2" w:rsidP="008E30D2">
      <w:pPr>
        <w:pStyle w:val="4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>обеспечение преемственности дошкольного общего и начального общего образования.</w:t>
      </w:r>
    </w:p>
    <w:p w:rsidR="008E30D2" w:rsidRPr="005A4072" w:rsidRDefault="008E30D2" w:rsidP="008E30D2">
      <w:pPr>
        <w:pStyle w:val="43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Среди методологических подходов к формированию ООП ДОУ на современном этапе  развития дошкольного образования выделяют </w:t>
      </w:r>
      <w:proofErr w:type="gramStart"/>
      <w:r w:rsidRPr="005A4072">
        <w:rPr>
          <w:sz w:val="24"/>
          <w:szCs w:val="24"/>
        </w:rPr>
        <w:t>культурно-исторический</w:t>
      </w:r>
      <w:proofErr w:type="gramEnd"/>
      <w:r w:rsidRPr="005A4072">
        <w:rPr>
          <w:sz w:val="24"/>
          <w:szCs w:val="24"/>
        </w:rPr>
        <w:t>, личностный и деятельный.</w:t>
      </w:r>
    </w:p>
    <w:p w:rsidR="008E30D2" w:rsidRPr="005A4072" w:rsidRDefault="008E30D2" w:rsidP="008E30D2">
      <w:pPr>
        <w:pStyle w:val="43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07"/>
      </w:tblGrid>
      <w:tr w:rsidR="008E30D2" w:rsidRPr="005A4072" w:rsidTr="004B5611">
        <w:tc>
          <w:tcPr>
            <w:tcW w:w="2518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567"/>
              <w:rPr>
                <w:b/>
                <w:sz w:val="24"/>
                <w:szCs w:val="24"/>
              </w:rPr>
            </w:pPr>
            <w:r w:rsidRPr="005A4072">
              <w:rPr>
                <w:b/>
                <w:sz w:val="24"/>
                <w:szCs w:val="24"/>
              </w:rPr>
              <w:t xml:space="preserve">Подходы </w:t>
            </w:r>
          </w:p>
        </w:tc>
        <w:tc>
          <w:tcPr>
            <w:tcW w:w="7007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567"/>
              <w:rPr>
                <w:b/>
                <w:sz w:val="24"/>
                <w:szCs w:val="24"/>
              </w:rPr>
            </w:pPr>
            <w:r w:rsidRPr="005A4072">
              <w:rPr>
                <w:b/>
                <w:sz w:val="24"/>
                <w:szCs w:val="24"/>
              </w:rPr>
              <w:t>Содержание</w:t>
            </w:r>
          </w:p>
        </w:tc>
      </w:tr>
      <w:tr w:rsidR="008E30D2" w:rsidRPr="005A4072" w:rsidTr="004B5611">
        <w:tc>
          <w:tcPr>
            <w:tcW w:w="2518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>Культурно-исторический</w:t>
            </w:r>
          </w:p>
        </w:tc>
        <w:tc>
          <w:tcPr>
            <w:tcW w:w="7007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567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>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</w:t>
            </w:r>
          </w:p>
        </w:tc>
      </w:tr>
      <w:tr w:rsidR="008E30D2" w:rsidRPr="005A4072" w:rsidTr="004B5611">
        <w:tc>
          <w:tcPr>
            <w:tcW w:w="2518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 xml:space="preserve">Личностный </w:t>
            </w:r>
          </w:p>
        </w:tc>
        <w:tc>
          <w:tcPr>
            <w:tcW w:w="7007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567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>В основе развития лежит эволюция поведения и интересов ребенка, изменения структуры направленности поведения. Деятельность определяется непосредственными мотивами. Деятельность должна быть осмысленной.</w:t>
            </w:r>
          </w:p>
        </w:tc>
      </w:tr>
      <w:tr w:rsidR="008E30D2" w:rsidRPr="005A4072" w:rsidTr="004B5611">
        <w:tc>
          <w:tcPr>
            <w:tcW w:w="2518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5A4072">
              <w:rPr>
                <w:sz w:val="24"/>
                <w:szCs w:val="24"/>
              </w:rPr>
              <w:t>Деятельностный</w:t>
            </w:r>
            <w:proofErr w:type="spellEnd"/>
            <w:r w:rsidRPr="005A40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7" w:type="dxa"/>
          </w:tcPr>
          <w:p w:rsidR="008E30D2" w:rsidRPr="005A4072" w:rsidRDefault="008E30D2" w:rsidP="004B5611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567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>Рассматривает деятельность, наравне с обучением, как движущую силу психического развития ребенка.</w:t>
            </w:r>
          </w:p>
        </w:tc>
      </w:tr>
    </w:tbl>
    <w:p w:rsidR="008E30D2" w:rsidRPr="005A4072" w:rsidRDefault="008E30D2" w:rsidP="008E30D2">
      <w:pPr>
        <w:pStyle w:val="43"/>
        <w:shd w:val="clear" w:color="auto" w:fill="auto"/>
        <w:tabs>
          <w:tab w:val="left" w:pos="0"/>
          <w:tab w:val="left" w:pos="547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>Рабочая программа направлена на формирование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8E30D2" w:rsidRPr="005A4072" w:rsidRDefault="008E30D2" w:rsidP="008E30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072">
        <w:rPr>
          <w:rFonts w:ascii="Times New Roman" w:eastAsia="Calibri" w:hAnsi="Times New Roman" w:cs="Times New Roman"/>
          <w:b/>
          <w:sz w:val="24"/>
          <w:szCs w:val="24"/>
        </w:rPr>
        <w:t>1.1.3.Характеристика особенностей развития детей подготовительной группы.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b/>
          <w:sz w:val="24"/>
          <w:szCs w:val="24"/>
        </w:rPr>
        <w:t xml:space="preserve">       Ребенок на пороге школы (6—7 лет)</w:t>
      </w:r>
      <w:r w:rsidRPr="005A4072">
        <w:rPr>
          <w:sz w:val="24"/>
          <w:szCs w:val="24"/>
        </w:rPr>
        <w:t xml:space="preserve"> обладает устойчивыми социально-</w:t>
      </w:r>
      <w:r w:rsidRPr="005A4072">
        <w:rPr>
          <w:sz w:val="24"/>
          <w:szCs w:val="24"/>
        </w:rPr>
        <w:softHyphen/>
      </w:r>
      <w:r w:rsidRPr="005A4072">
        <w:rPr>
          <w:sz w:val="24"/>
          <w:szCs w:val="24"/>
        </w:rPr>
        <w:lastRenderedPageBreak/>
        <w:t>нравственными чувства и эмоциями, высоким самосознанием и осуществляет себя как субъект деятельности и поведения.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Мотивационная сфера дошкольников 6—7 лет расширяется за счет развития таких социальных мотивов, как познавательные, </w:t>
      </w:r>
      <w:proofErr w:type="spellStart"/>
      <w:r w:rsidRPr="005A4072">
        <w:rPr>
          <w:sz w:val="24"/>
          <w:szCs w:val="24"/>
        </w:rPr>
        <w:t>просоциальные</w:t>
      </w:r>
      <w:proofErr w:type="spellEnd"/>
      <w:r w:rsidRPr="005A4072">
        <w:rPr>
          <w:sz w:val="24"/>
          <w:szCs w:val="24"/>
        </w:rPr>
        <w:t xml:space="preserve">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</w:t>
      </w:r>
      <w:proofErr w:type="gramStart"/>
      <w:r w:rsidRPr="005A4072">
        <w:rPr>
          <w:sz w:val="24"/>
          <w:szCs w:val="24"/>
        </w:rPr>
        <w:t>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  <w:proofErr w:type="gramEnd"/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Сложнее и богаче по содержанию становится общение ребенка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К семи годам дети определяют перспективы взросления в соответствии с </w:t>
      </w:r>
      <w:proofErr w:type="spellStart"/>
      <w:r w:rsidRPr="005A4072">
        <w:rPr>
          <w:sz w:val="24"/>
          <w:szCs w:val="24"/>
        </w:rPr>
        <w:t>гендерной</w:t>
      </w:r>
      <w:proofErr w:type="spellEnd"/>
      <w:r w:rsidRPr="005A4072">
        <w:rPr>
          <w:sz w:val="24"/>
          <w:szCs w:val="24"/>
        </w:rPr>
        <w:t xml:space="preserve">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К 6—7 годам ребенок уверенно владеет культурой самообслуживания и культурой здоровья.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 w:rsidRPr="005A4072">
        <w:rPr>
          <w:sz w:val="24"/>
          <w:szCs w:val="24"/>
        </w:rPr>
        <w:t>то</w:t>
      </w:r>
      <w:proofErr w:type="gramEnd"/>
      <w:r w:rsidRPr="005A4072">
        <w:rPr>
          <w:sz w:val="24"/>
          <w:szCs w:val="24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Pr="005A4072">
        <w:rPr>
          <w:sz w:val="24"/>
          <w:szCs w:val="24"/>
        </w:rPr>
        <w:t xml:space="preserve">совершать действия </w:t>
      </w:r>
      <w:proofErr w:type="spellStart"/>
      <w:r w:rsidRPr="005A4072">
        <w:rPr>
          <w:sz w:val="24"/>
          <w:szCs w:val="24"/>
        </w:rPr>
        <w:t>сериации</w:t>
      </w:r>
      <w:proofErr w:type="spellEnd"/>
      <w:r w:rsidRPr="005A4072">
        <w:rPr>
          <w:sz w:val="24"/>
          <w:szCs w:val="24"/>
        </w:rPr>
        <w:t xml:space="preserve"> и классификации во многом связана</w:t>
      </w:r>
      <w:proofErr w:type="gramEnd"/>
      <w:r w:rsidRPr="005A4072">
        <w:rPr>
          <w:sz w:val="24"/>
          <w:szCs w:val="24"/>
        </w:rPr>
        <w:t xml:space="preserve">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 продуктивной деятельности дети знают, что хотят изобразить, и могут </w:t>
      </w:r>
      <w:r w:rsidRPr="005A4072">
        <w:rPr>
          <w:sz w:val="24"/>
          <w:szCs w:val="24"/>
        </w:rPr>
        <w:lastRenderedPageBreak/>
        <w:t>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1.1.4.Планируемые результаты как ориентиры освоения программы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(индивидуальных траекторий развития) детей. </w:t>
      </w:r>
      <w:proofErr w:type="gramStart"/>
      <w:r w:rsidRPr="005A4072">
        <w:rPr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proofErr w:type="gramStart"/>
      <w:r w:rsidRPr="005A4072">
        <w:rPr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A4072">
        <w:rPr>
          <w:sz w:val="24"/>
          <w:szCs w:val="24"/>
        </w:rPr>
        <w:t>соответствия</w:t>
      </w:r>
      <w:proofErr w:type="gramEnd"/>
      <w:r w:rsidRPr="005A4072">
        <w:rPr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b/>
          <w:sz w:val="24"/>
          <w:szCs w:val="24"/>
        </w:rPr>
        <w:t>Планируемые результаты развития детей на уровне целевых ориентиров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>У ребёнка сформированы умения и навыки, необходимые для осуществления различных видов деятельности.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К семи годам: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</w:t>
      </w:r>
      <w:proofErr w:type="spellStart"/>
      <w:proofErr w:type="gramStart"/>
      <w:r w:rsidRPr="005A4072">
        <w:rPr>
          <w:sz w:val="24"/>
          <w:szCs w:val="24"/>
        </w:rPr>
        <w:t>др</w:t>
      </w:r>
      <w:proofErr w:type="spellEnd"/>
      <w:proofErr w:type="gramEnd"/>
      <w:r w:rsidRPr="005A4072">
        <w:rPr>
          <w:sz w:val="24"/>
          <w:szCs w:val="24"/>
        </w:rPr>
        <w:t>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proofErr w:type="gramStart"/>
      <w:r w:rsidRPr="005A4072">
        <w:rPr>
          <w:sz w:val="24"/>
          <w:szCs w:val="24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конфликты.</w:t>
      </w:r>
      <w:proofErr w:type="gramEnd"/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>- активно взаимодействует со сверстниками и взрослыми, участвует в совместных играх.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- обладает развитым воображением, которое реализуется в разных видах деятельности, прежде всего в игре; владеет разными формами и видами игры, </w:t>
      </w:r>
      <w:r w:rsidRPr="005A4072">
        <w:rPr>
          <w:sz w:val="24"/>
          <w:szCs w:val="24"/>
        </w:rPr>
        <w:lastRenderedPageBreak/>
        <w:t>различает условную и реальную ситуации, умеет подчиняться разным правилам и социальным нормам.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- достаточно хорошо владеет устной речью, может выражать свои мысли и желания, может использовать речь для выражения своих мыслей, </w:t>
      </w:r>
      <w:proofErr w:type="spellStart"/>
      <w:r w:rsidRPr="005A4072">
        <w:rPr>
          <w:sz w:val="24"/>
          <w:szCs w:val="24"/>
        </w:rPr>
        <w:t>чувст</w:t>
      </w:r>
      <w:proofErr w:type="spellEnd"/>
      <w:r w:rsidRPr="005A4072">
        <w:rPr>
          <w:sz w:val="24"/>
          <w:szCs w:val="24"/>
        </w:rPr>
        <w:t xml:space="preserve"> и желаний, построение речевого высказывания в ситуации общения, может выделять звуки в словах, у ребенка  складываются предпосылки грамотности.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5A4072">
        <w:rPr>
          <w:sz w:val="24"/>
          <w:szCs w:val="24"/>
        </w:rPr>
        <w:t>склонен</w:t>
      </w:r>
      <w:proofErr w:type="gramEnd"/>
      <w:r w:rsidRPr="005A4072">
        <w:rPr>
          <w:sz w:val="24"/>
          <w:szCs w:val="24"/>
        </w:rPr>
        <w:t xml:space="preserve"> наблюдать, экспериментировать.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>- обладает начальными знаниями о себе, о природном и социальном мире, в котором живет.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>- знаком с произведениями детской литературы, обладает элементарными представлениями из области живой природы, естествознания, математики, истории.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 xml:space="preserve">- </w:t>
      </w:r>
      <w:proofErr w:type="gramStart"/>
      <w:r w:rsidRPr="005A4072">
        <w:rPr>
          <w:sz w:val="24"/>
          <w:szCs w:val="24"/>
        </w:rPr>
        <w:t>способен</w:t>
      </w:r>
      <w:proofErr w:type="gramEnd"/>
      <w:r w:rsidRPr="005A4072">
        <w:rPr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b/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1.1.5.Педагогическая диагностика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 реализации Программы проводится оценка индивидуального развития детей (ФГОС ДО п.3.2.3.).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используются исключительно для решения образовательных задач.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 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2) оптимизации работы с группой детей.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Используется психологическая диагностика развития детей (выявление и изучение индивидуально-психологических особенностей детей), которую проводит квалифицированный специалист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едагог-психолог.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 Основная цель педагогической диагностики 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педагогами используются диагностические методы: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наблюдение проявлений ребенка в деятельности и общении с другими субъектами педагогического процесса;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свободные беседы с детьми.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 качестве дополнительных методов используются: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анализ продуктов детской деятельности;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простые тесты;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диагностические ситуации.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достижений ребенка направлена на изучение: 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умений ребенка;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интересов, предпочтений, склонностей ребенка;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личностных особенностей ребенка;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поведенческих проявлений ребенка;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особенностей взаимодействия ребенка со сверстниками;  </w:t>
      </w:r>
    </w:p>
    <w:p w:rsidR="008E30D2" w:rsidRPr="005A4072" w:rsidRDefault="008E30D2" w:rsidP="008E30D2">
      <w:pPr>
        <w:numPr>
          <w:ilvl w:val="0"/>
          <w:numId w:val="4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особенностей взаимодействия ребенка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взрослыми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 xml:space="preserve">Принципы педагогической диагностики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осуществляется с учетом ряда принципов, обусловленных спецификой образовательного процесса детского сада: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диагностируемому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Реализация принципа предполагает соблюдение ряда правил:  </w:t>
      </w:r>
    </w:p>
    <w:p w:rsidR="008E30D2" w:rsidRPr="005A4072" w:rsidRDefault="008E30D2" w:rsidP="008E30D2">
      <w:pPr>
        <w:numPr>
          <w:ilvl w:val="0"/>
          <w:numId w:val="5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соответствие диагностических методик возрастным и личностным особенностям диагностируемых;  </w:t>
      </w:r>
    </w:p>
    <w:p w:rsidR="008E30D2" w:rsidRPr="005A4072" w:rsidRDefault="008E30D2" w:rsidP="008E30D2">
      <w:pPr>
        <w:numPr>
          <w:ilvl w:val="0"/>
          <w:numId w:val="5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фиксация всех проявлений личности ребенка;  </w:t>
      </w:r>
    </w:p>
    <w:p w:rsidR="008E30D2" w:rsidRPr="005A4072" w:rsidRDefault="008E30D2" w:rsidP="008E30D2">
      <w:pPr>
        <w:numPr>
          <w:ilvl w:val="0"/>
          <w:numId w:val="5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сопоставление полученных данных с данными других педагогов, родителей;  </w:t>
      </w:r>
    </w:p>
    <w:p w:rsidR="008E30D2" w:rsidRPr="005A4072" w:rsidRDefault="008E30D2" w:rsidP="008E30D2">
      <w:pPr>
        <w:numPr>
          <w:ilvl w:val="0"/>
          <w:numId w:val="5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перепроверка, уточнение полученного фактического материала при проведении диагностики;  </w:t>
      </w:r>
    </w:p>
    <w:p w:rsidR="008E30D2" w:rsidRPr="005A4072" w:rsidRDefault="008E30D2" w:rsidP="008E30D2">
      <w:pPr>
        <w:numPr>
          <w:ilvl w:val="0"/>
          <w:numId w:val="5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Принцип целостного изучения педагогического процесса предполагает: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 Различные сферы развития личности связаны между собой и оказывают взаимное влияние друг на друга.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предполагает изучение явления в изменении, развитии. Правила, детализирующие принцип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, состоят в том, чтобы:  </w:t>
      </w:r>
    </w:p>
    <w:p w:rsidR="008E30D2" w:rsidRPr="005A4072" w:rsidRDefault="008E30D2" w:rsidP="008E30D2">
      <w:pPr>
        <w:numPr>
          <w:ilvl w:val="0"/>
          <w:numId w:val="6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не ограничиваться отдельными «срезами состояний», оценками без выявления закономерностей развития;  </w:t>
      </w:r>
    </w:p>
    <w:p w:rsidR="008E30D2" w:rsidRPr="005A4072" w:rsidRDefault="008E30D2" w:rsidP="008E30D2">
      <w:pPr>
        <w:numPr>
          <w:ilvl w:val="0"/>
          <w:numId w:val="6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учитывать половозрастные и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особенности индивидуально-личностного становления ребенка;  </w:t>
      </w:r>
    </w:p>
    <w:p w:rsidR="008E30D2" w:rsidRPr="005A4072" w:rsidRDefault="008E30D2" w:rsidP="008E30D2">
      <w:pPr>
        <w:numPr>
          <w:ilvl w:val="0"/>
          <w:numId w:val="6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обеспечивать непрерывность изучения диагностируемого предмета в естественных условиях педагогического процесса.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Принцип компетентности означает принятие педагогом решений только по тем вопросам, по которым он имеет специальную подготовку.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Этот принцип раскрывается:  </w:t>
      </w:r>
    </w:p>
    <w:p w:rsidR="008E30D2" w:rsidRPr="005A4072" w:rsidRDefault="008E30D2" w:rsidP="008E30D2">
      <w:pPr>
        <w:numPr>
          <w:ilvl w:val="0"/>
          <w:numId w:val="7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 правилах сотрудничества (согласие, добровольность участия в диагностике);  </w:t>
      </w:r>
    </w:p>
    <w:p w:rsidR="008E30D2" w:rsidRPr="005A4072" w:rsidRDefault="008E30D2" w:rsidP="008E30D2">
      <w:pPr>
        <w:numPr>
          <w:ilvl w:val="0"/>
          <w:numId w:val="7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 безопасности для испытуемого применяемых методик;  </w:t>
      </w:r>
    </w:p>
    <w:p w:rsidR="008E30D2" w:rsidRPr="005A4072" w:rsidRDefault="008E30D2" w:rsidP="008E30D2">
      <w:pPr>
        <w:numPr>
          <w:ilvl w:val="0"/>
          <w:numId w:val="7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 доступности для педагога диагностических процедур и методов;  </w:t>
      </w:r>
    </w:p>
    <w:p w:rsidR="008E30D2" w:rsidRPr="005A4072" w:rsidRDefault="008E30D2" w:rsidP="008E30D2">
      <w:pPr>
        <w:numPr>
          <w:ilvl w:val="0"/>
          <w:numId w:val="7"/>
        </w:numPr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во взвешенности и корректном использовании диагностических сведений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(разумной конфиденциальности результатов диагностики).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оценивать, как негативные без анализа динамических тенденций становления.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 xml:space="preserve">Процесс диагностирования </w:t>
      </w:r>
    </w:p>
    <w:p w:rsidR="008E30D2" w:rsidRPr="005A4072" w:rsidRDefault="008E30D2" w:rsidP="008E30D2">
      <w:pPr>
        <w:numPr>
          <w:ilvl w:val="0"/>
          <w:numId w:val="8"/>
        </w:numPr>
        <w:spacing w:after="0" w:line="240" w:lineRule="auto"/>
        <w:ind w:left="0" w:right="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Первый этап – проектировочный. Определение цели диагностики, критерии оценки и методы. </w:t>
      </w:r>
    </w:p>
    <w:p w:rsidR="008E30D2" w:rsidRPr="005A4072" w:rsidRDefault="008E30D2" w:rsidP="008E30D2">
      <w:pPr>
        <w:numPr>
          <w:ilvl w:val="0"/>
          <w:numId w:val="8"/>
        </w:numPr>
        <w:spacing w:after="0" w:line="240" w:lineRule="auto"/>
        <w:ind w:left="0" w:right="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Второй этап – практический. Проведение диагностики. Для этого необходимо определить ответственных, обозначить время и длительность диагностики, а также способы фиксации результатов (запись в блокноте, на диагностических карточках, на магнитофон, видеокамеру и т.д.). </w:t>
      </w:r>
    </w:p>
    <w:p w:rsidR="008E30D2" w:rsidRPr="005A4072" w:rsidRDefault="008E30D2" w:rsidP="008E30D2">
      <w:pPr>
        <w:numPr>
          <w:ilvl w:val="0"/>
          <w:numId w:val="8"/>
        </w:numPr>
        <w:spacing w:after="0" w:line="240" w:lineRule="auto"/>
        <w:ind w:left="0" w:right="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Третий этап – аналитический. Анализ полученных фактов, получение количественных данных. Отклонение полученных результатов от намеченных нормативов не требует стремительного изменения и вмешательства в процесс развития ребенка, а предполагает анализ качества процессов и условий, обеспечивающих эти результаты. Может ли каждый ребенок (или хотя бы большинство детей) достигать описанного в программе высокого уровня (по всему содержанию программы), заданного как идеальный вариант развития? Развитие всегда индивидуально и неравномерно, для педагога важно, прежде всего, замечать и поддерживать ярко проявляющиеся в ребенке хорошие качества, и только потом видеть проблемы развития и помогать их решать. </w:t>
      </w:r>
    </w:p>
    <w:p w:rsidR="008E30D2" w:rsidRPr="005A4072" w:rsidRDefault="008E30D2" w:rsidP="008E30D2">
      <w:pPr>
        <w:numPr>
          <w:ilvl w:val="0"/>
          <w:numId w:val="8"/>
        </w:numPr>
        <w:spacing w:after="0" w:line="240" w:lineRule="auto"/>
        <w:ind w:left="0" w:right="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Четвертый этап – интерпретация данных. Интерпретация воспитателем полученных фактов – основной путь понимания ребенка и прогнозирования перспектив его развития.  </w:t>
      </w:r>
    </w:p>
    <w:p w:rsidR="008E30D2" w:rsidRPr="005A4072" w:rsidRDefault="008E30D2" w:rsidP="008E30D2">
      <w:pPr>
        <w:numPr>
          <w:ilvl w:val="0"/>
          <w:numId w:val="8"/>
        </w:numPr>
        <w:spacing w:after="0" w:line="240" w:lineRule="auto"/>
        <w:ind w:left="0" w:right="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Пятый этап –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целеобразовательный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: он предполагает определение актуальных образовательных задач для каждого ребенка и для группы в целом. Результаты диагностики используются преимущественно для обнаружения сильных сторон ребенка и определения перспектив его развития.  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  <w:r w:rsidRPr="005A4072">
        <w:rPr>
          <w:sz w:val="24"/>
          <w:szCs w:val="24"/>
        </w:rPr>
        <w:t>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понять, какие достижения ребенка следует всячески поддержать и развивать дальше, в чем именно требуется оказать этому ребенку помощь. Искусство педагога как раз заключается в том, чтобы открыть перед каждым ребенком перспективы его развития, показать ему те сферы, где он может проявить себя, достичь больших успехов, черпать силы из этого источника, чтобы в целом гармония личности становилась полноценной, богатой, неповторимой.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400" w:firstLine="567"/>
        <w:rPr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2. СОДЕРЖАТЕЛЬНЫЙ РАЗДЕЛ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2.1. Особенности осуществления образовательного процесса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Содержательный раздел разработан и сформирован с учетом Примерной основной образовательной программы дошкольного образования.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в соответствии с направлениями развития ребенка соответствует Примерной основной образовательной программе дошкольного образования. </w:t>
      </w:r>
    </w:p>
    <w:p w:rsidR="008E30D2" w:rsidRPr="005A4072" w:rsidRDefault="008E30D2" w:rsidP="008E30D2">
      <w:pPr>
        <w:pStyle w:val="af0"/>
        <w:spacing w:before="0" w:beforeAutospacing="0" w:after="0" w:afterAutospacing="0"/>
        <w:ind w:firstLine="567"/>
        <w:jc w:val="both"/>
      </w:pPr>
      <w:r w:rsidRPr="005A4072">
        <w:t>Образовательная программа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E30D2" w:rsidRPr="005A4072" w:rsidRDefault="008E30D2" w:rsidP="008E30D2">
      <w:pPr>
        <w:pStyle w:val="af0"/>
        <w:spacing w:before="0" w:beforeAutospacing="0" w:after="0" w:afterAutospacing="0"/>
        <w:ind w:firstLine="567"/>
        <w:jc w:val="both"/>
      </w:pPr>
      <w:r w:rsidRPr="005A4072">
        <w:t>социально-коммуникативное развитие;</w:t>
      </w:r>
    </w:p>
    <w:p w:rsidR="008E30D2" w:rsidRPr="005A4072" w:rsidRDefault="008E30D2" w:rsidP="008E30D2">
      <w:pPr>
        <w:pStyle w:val="af0"/>
        <w:spacing w:before="0" w:beforeAutospacing="0" w:after="0" w:afterAutospacing="0"/>
        <w:ind w:firstLine="567"/>
        <w:jc w:val="both"/>
      </w:pPr>
      <w:r w:rsidRPr="005A4072">
        <w:t xml:space="preserve">познавательное развитие; </w:t>
      </w:r>
    </w:p>
    <w:p w:rsidR="008E30D2" w:rsidRPr="005A4072" w:rsidRDefault="008E30D2" w:rsidP="008E30D2">
      <w:pPr>
        <w:pStyle w:val="af0"/>
        <w:spacing w:before="0" w:beforeAutospacing="0" w:after="0" w:afterAutospacing="0"/>
        <w:ind w:firstLine="567"/>
        <w:jc w:val="both"/>
      </w:pPr>
      <w:r w:rsidRPr="005A4072">
        <w:t>речевое развитие;</w:t>
      </w:r>
    </w:p>
    <w:p w:rsidR="008E30D2" w:rsidRPr="005A4072" w:rsidRDefault="008E30D2" w:rsidP="008E30D2">
      <w:pPr>
        <w:pStyle w:val="af0"/>
        <w:spacing w:before="0" w:beforeAutospacing="0" w:after="0" w:afterAutospacing="0"/>
        <w:ind w:firstLine="567"/>
        <w:jc w:val="both"/>
      </w:pPr>
      <w:r w:rsidRPr="005A4072">
        <w:t>художественно-эстетическое развитие;</w:t>
      </w:r>
    </w:p>
    <w:p w:rsidR="008E30D2" w:rsidRPr="005A4072" w:rsidRDefault="008E30D2" w:rsidP="008E30D2">
      <w:pPr>
        <w:pStyle w:val="af0"/>
        <w:spacing w:before="0" w:beforeAutospacing="0" w:after="0" w:afterAutospacing="0"/>
        <w:ind w:firstLine="567"/>
        <w:jc w:val="both"/>
      </w:pPr>
      <w:r w:rsidRPr="005A4072">
        <w:t>физическое развитие.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>Социально-коммуникативное</w:t>
      </w:r>
      <w:r w:rsidRPr="005A4072">
        <w:rPr>
          <w:rFonts w:ascii="Times New Roman" w:hAnsi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A4072">
        <w:rPr>
          <w:rFonts w:ascii="Times New Roman" w:hAnsi="Times New Roman"/>
          <w:sz w:val="24"/>
          <w:szCs w:val="24"/>
        </w:rPr>
        <w:t>со</w:t>
      </w:r>
      <w:proofErr w:type="gramEnd"/>
      <w:r w:rsidRPr="005A4072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A407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</w:t>
      </w:r>
      <w:r w:rsidRPr="005A4072">
        <w:rPr>
          <w:rFonts w:ascii="Times New Roman" w:hAnsi="Times New Roman"/>
          <w:sz w:val="24"/>
          <w:szCs w:val="24"/>
        </w:rPr>
        <w:lastRenderedPageBreak/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 xml:space="preserve">Познавательное развитие </w:t>
      </w:r>
      <w:r w:rsidRPr="005A4072">
        <w:rPr>
          <w:rFonts w:ascii="Times New Roman" w:hAnsi="Times New Roman"/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A4072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A407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A4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072">
        <w:rPr>
          <w:rFonts w:ascii="Times New Roman" w:hAnsi="Times New Roman"/>
          <w:sz w:val="24"/>
          <w:szCs w:val="24"/>
        </w:rPr>
        <w:t>общем</w:t>
      </w:r>
      <w:proofErr w:type="gramEnd"/>
      <w:r w:rsidRPr="005A4072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072">
        <w:rPr>
          <w:rFonts w:ascii="Times New Roman" w:hAnsi="Times New Roman"/>
          <w:b/>
          <w:sz w:val="24"/>
          <w:szCs w:val="24"/>
        </w:rPr>
        <w:t>Речевое развитие</w:t>
      </w:r>
      <w:r w:rsidRPr="005A4072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5A4072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5A4072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A4072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A407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5A4072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речевое развитие;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физическое развитие.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lastRenderedPageBreak/>
        <w:t>Конкретное содержание образовательных областей может реализовываться в различных видах деятельности - как сквозных механизмах развития ребенка (ФГОС ДО п.2.7.).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Содержание Программы ориентировано на разностороннее развитие дошкольников с учётом их возрастных и индивидуальных особенностей. Задачи по формированию физических, интеллектуальных и личностных качеств детей решаются интегрировано.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Решение программных образовательных задач предусматривается не только в рамках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</w:p>
    <w:p w:rsidR="008E30D2" w:rsidRPr="005A4072" w:rsidRDefault="008E30D2" w:rsidP="008E30D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 xml:space="preserve">    2.2Содержание образовательной области «Социально-коммуникативное  развитие»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 xml:space="preserve">    Дошкольник входит в мир социальных отношений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0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гуманистическую направленность поведения: социальные чувства, эмоциональную отзывчивость, доброжелательность.</w:t>
      </w:r>
    </w:p>
    <w:p w:rsidR="008E30D2" w:rsidRPr="005A4072" w:rsidRDefault="008E30D2" w:rsidP="008E30D2">
      <w:pPr>
        <w:pStyle w:val="35"/>
        <w:numPr>
          <w:ilvl w:val="0"/>
          <w:numId w:val="10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привычки культурного поведения и общения с людьми, основы этикета, правила поведения в общественных местах.</w:t>
      </w:r>
    </w:p>
    <w:p w:rsidR="008E30D2" w:rsidRPr="005A4072" w:rsidRDefault="008E30D2" w:rsidP="008E30D2">
      <w:pPr>
        <w:pStyle w:val="35"/>
        <w:numPr>
          <w:ilvl w:val="0"/>
          <w:numId w:val="10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Обогащать опыт сотрудничества, дружеских взаимоотношений со сверстниками и взаимодействия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взрослыми.</w:t>
      </w:r>
    </w:p>
    <w:p w:rsidR="008E30D2" w:rsidRPr="005A4072" w:rsidRDefault="008E30D2" w:rsidP="008E30D2">
      <w:pPr>
        <w:pStyle w:val="35"/>
        <w:numPr>
          <w:ilvl w:val="0"/>
          <w:numId w:val="10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:rsidR="008E30D2" w:rsidRPr="005A4072" w:rsidRDefault="008E30D2" w:rsidP="008E30D2">
      <w:pPr>
        <w:pStyle w:val="35"/>
        <w:numPr>
          <w:ilvl w:val="0"/>
          <w:numId w:val="10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</w:t>
      </w:r>
    </w:p>
    <w:p w:rsidR="008E30D2" w:rsidRPr="005A4072" w:rsidRDefault="008E30D2" w:rsidP="008E30D2">
      <w:pPr>
        <w:pStyle w:val="35"/>
        <w:numPr>
          <w:ilvl w:val="0"/>
          <w:numId w:val="10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любовь к своей семье, детскому саду, к родному городу, стране.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Эмоции.</w:t>
      </w: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Различение и называние широкого круга эмоций (радость, грусть, любовь, удивление, страх, нежность, печаль, злость, восхищение).</w:t>
      </w:r>
      <w:proofErr w:type="gramEnd"/>
      <w:r w:rsidRPr="005A4072">
        <w:rPr>
          <w:sz w:val="24"/>
          <w:szCs w:val="24"/>
        </w:rP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 xml:space="preserve">Взаимоотношения и сотрудничество. Мы самые старшие в детском саду. </w:t>
      </w:r>
      <w:r w:rsidRPr="005A4072">
        <w:rPr>
          <w:sz w:val="24"/>
          <w:szCs w:val="24"/>
        </w:rPr>
        <w:t>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Правила культуры поведения, общения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Дальнейшее освоение правил культуры общения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Семья.</w:t>
      </w:r>
      <w:r w:rsidRPr="005A4072">
        <w:rPr>
          <w:sz w:val="24"/>
          <w:szCs w:val="24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</w:t>
      </w:r>
      <w:proofErr w:type="gramStart"/>
      <w:r w:rsidRPr="005A4072">
        <w:rPr>
          <w:sz w:val="24"/>
          <w:szCs w:val="24"/>
        </w:rPr>
        <w:t>близким</w:t>
      </w:r>
      <w:proofErr w:type="gramEnd"/>
      <w:r w:rsidRPr="005A4072">
        <w:rPr>
          <w:sz w:val="24"/>
          <w:szCs w:val="24"/>
        </w:rPr>
        <w:t xml:space="preserve">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Школа.</w:t>
      </w:r>
      <w:r w:rsidRPr="005A4072">
        <w:rPr>
          <w:sz w:val="24"/>
          <w:szCs w:val="24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Поведение ребенка положительно направлено. Ребенок хорошо ориентирован в правилах культуры поведения, охотно выполняет их.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затруднений апеллирует к правилам.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представления о нравственных качествах людей, оценивает поступки с позиции известных правил и норм.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Внимателен</w:t>
      </w:r>
      <w:proofErr w:type="gramEnd"/>
      <w:r w:rsidRPr="005A4072">
        <w:rPr>
          <w:sz w:val="24"/>
          <w:szCs w:val="24"/>
        </w:rPr>
        <w:t xml:space="preserve"> к эмоциональному и физическому состоянию людей, хорошо различает разные эмоции, проявляет участие и заботу о близких и сверстниках.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близких друзей (друга), с удовольствием общается, участвует в общих делах, обсуждает события, делится своими мыслями, переживаниями.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Поведение ребенка неустойчиво, </w:t>
      </w:r>
      <w:proofErr w:type="spellStart"/>
      <w:r w:rsidRPr="005A4072">
        <w:rPr>
          <w:sz w:val="24"/>
          <w:szCs w:val="24"/>
        </w:rPr>
        <w:t>ситуативно</w:t>
      </w:r>
      <w:proofErr w:type="spellEnd"/>
      <w:r w:rsidRPr="005A4072">
        <w:rPr>
          <w:sz w:val="24"/>
          <w:szCs w:val="24"/>
        </w:rPr>
        <w:t>, хотя он имеет представления об отдельных правилах культуры поведения. Привычка самостоятельно следовать им не сложилась, часто поведение определяется непосредственными побуждениями.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Выражено некоторое отставание в развитии связной речи, в умении вести диалог.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слабо ориентируется в эмоциональных состояниях окружающих. Наряду с положительными поступками наблюдаются проявления негативного, равнодушного отношения к другим (сверстникам, малышам, близким взрослым).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 xml:space="preserve"> Отношение к будущему (к поступлению в школу) неопределенное, затрудняется говорить о своих достижениях и успехах.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Развиваем ценностное отношение к труду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1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</w:t>
      </w:r>
    </w:p>
    <w:p w:rsidR="008E30D2" w:rsidRPr="005A4072" w:rsidRDefault="008E30D2" w:rsidP="008E30D2">
      <w:pPr>
        <w:pStyle w:val="35"/>
        <w:numPr>
          <w:ilvl w:val="0"/>
          <w:numId w:val="11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</w:t>
      </w:r>
    </w:p>
    <w:p w:rsidR="008E30D2" w:rsidRPr="005A4072" w:rsidRDefault="008E30D2" w:rsidP="008E30D2">
      <w:pPr>
        <w:pStyle w:val="35"/>
        <w:numPr>
          <w:ilvl w:val="0"/>
          <w:numId w:val="11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интерес и самостоятельность детей в разных видах доступного труда, умение включаться в реальные трудовые связи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 и сверстниками через дежурство, выполнение трудовых поручений, ручной труд и пр.</w:t>
      </w:r>
    </w:p>
    <w:p w:rsidR="008E30D2" w:rsidRPr="005A4072" w:rsidRDefault="008E30D2" w:rsidP="008E30D2">
      <w:pPr>
        <w:pStyle w:val="35"/>
        <w:numPr>
          <w:ilvl w:val="0"/>
          <w:numId w:val="11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8E30D2" w:rsidRPr="005A4072" w:rsidRDefault="008E30D2" w:rsidP="008E30D2">
      <w:pPr>
        <w:pStyle w:val="35"/>
        <w:numPr>
          <w:ilvl w:val="0"/>
          <w:numId w:val="11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ответственность, добросовестность, стремление к участию в труде взрослых, оказанию посильной помощи.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Труд взрослых и рукотворный мир.</w:t>
      </w:r>
      <w:r w:rsidRPr="005A4072">
        <w:rPr>
          <w:sz w:val="24"/>
          <w:szCs w:val="24"/>
        </w:rP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Самообслуживание и детский труд.</w:t>
      </w:r>
      <w:r w:rsidRPr="005A4072">
        <w:rPr>
          <w:sz w:val="24"/>
          <w:szCs w:val="24"/>
        </w:rP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проявляет познавательный интерес к профессиям, предметному миру, созданному человеком.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Отражает представления о труде взрослых в играх, рисунках, конструировании.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самостоятельность и инициативу в труде, способен принять цель от </w:t>
      </w:r>
      <w:r w:rsidRPr="005A4072">
        <w:rPr>
          <w:sz w:val="24"/>
          <w:szCs w:val="24"/>
        </w:rPr>
        <w:lastRenderedPageBreak/>
        <w:t>взрослого или поставить цель самостоятельно, осуществить процесс, получить результат и оценить его.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Самостоятелен</w:t>
      </w:r>
      <w:proofErr w:type="gramEnd"/>
      <w:r w:rsidRPr="005A4072">
        <w:rPr>
          <w:sz w:val="24"/>
          <w:szCs w:val="24"/>
        </w:rPr>
        <w:t xml:space="preserve"> и ответственен в самообслуживании, охотно участвует в совместном труде со сверстниками, заинтересован в получении хорошего результата.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Добросовестно выполняет трудовые поручения в детском саду и в семье.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родителей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Интерес к труду неустойчив, крайне редко отражает труд взрослых в </w:t>
      </w:r>
      <w:proofErr w:type="spellStart"/>
      <w:r w:rsidRPr="005A4072">
        <w:rPr>
          <w:sz w:val="24"/>
          <w:szCs w:val="24"/>
        </w:rPr>
        <w:t>сюжетно</w:t>
      </w:r>
      <w:r w:rsidRPr="005A4072">
        <w:rPr>
          <w:sz w:val="24"/>
          <w:szCs w:val="24"/>
        </w:rPr>
        <w:softHyphen/>
        <w:t>ролевой</w:t>
      </w:r>
      <w:proofErr w:type="spellEnd"/>
      <w:r w:rsidRPr="005A4072">
        <w:rPr>
          <w:sz w:val="24"/>
          <w:szCs w:val="24"/>
        </w:rPr>
        <w:t xml:space="preserve"> игре, изобразительной деятельности.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Представления о профессиях поверхностные, ребенок затрудняется в раскрытии значения и связей видов труда.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Недостаточно </w:t>
      </w:r>
      <w:proofErr w:type="gramStart"/>
      <w:r w:rsidRPr="005A4072">
        <w:rPr>
          <w:sz w:val="24"/>
          <w:szCs w:val="24"/>
        </w:rPr>
        <w:t>самостоятелен</w:t>
      </w:r>
      <w:proofErr w:type="gramEnd"/>
      <w:r w:rsidRPr="005A4072">
        <w:rPr>
          <w:sz w:val="24"/>
          <w:szCs w:val="24"/>
        </w:rPr>
        <w:t xml:space="preserve"> в самообслуживании и хозяйственно-бытовом труде, не следит за своим внешним видом, необходимы эмоциональная поддержка, помощь или указания взрослого.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Испытывает трудности в совместном труде со сверстниками, проявляет небрежное отношение к процессу и результатам труда.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2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</w:t>
      </w:r>
    </w:p>
    <w:p w:rsidR="008E30D2" w:rsidRPr="005A4072" w:rsidRDefault="008E30D2" w:rsidP="008E30D2">
      <w:pPr>
        <w:pStyle w:val="35"/>
        <w:numPr>
          <w:ilvl w:val="0"/>
          <w:numId w:val="12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Обогащение и закрепление правил и способов безопасного поведения в быту, в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имеет представление о безопасном поведении, как вести себя в потенциально опасных ситуациях в быту, на улице, в природе.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Знает, как позвать на помощь, обратиться за помощью к взрослому; знает свой адрес, имена родителей, их контактную информацию.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Избегает контактов с незнакомыми людьми на улице.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осторожность при встрече с незнакомыми животными, ядовитыми растениями, грибами.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Внимателен</w:t>
      </w:r>
      <w:proofErr w:type="gramEnd"/>
      <w:r w:rsidRPr="005A4072">
        <w:rPr>
          <w:sz w:val="24"/>
          <w:szCs w:val="24"/>
        </w:rPr>
        <w:t xml:space="preserve"> к соблюдению правил поведения на улице, умеет ориентироваться на сигналы светофора.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не соблюдает правила безопасного поведения.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Часто ведет себя неосторожно по отношению к сверстникам (толкается, замахивается палкой, бросается песком, камнями).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Вступает в контакт с незнакомыми людьми, откликается на предложение пойти посмотреть вместе что-то интересное и пр.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неосторожность при общении с животными.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 знает свой адрес, контактную информацию, не знает, что делать в опасных ситуациях, как позвать на помощь, к кому обратиться, куда позвонить и пр.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Часто ведет себя неосторожно при переходе улицы, в общественных местах.</w:t>
      </w:r>
      <w:bookmarkStart w:id="1" w:name="bookmark27"/>
    </w:p>
    <w:bookmarkEnd w:id="1"/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2.3Содержание образовательной области «Познавательное развитие»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самостоятельность, инициативу, творчество в </w:t>
      </w:r>
      <w:proofErr w:type="spellStart"/>
      <w:r w:rsidRPr="005A4072">
        <w:rPr>
          <w:sz w:val="24"/>
          <w:szCs w:val="24"/>
        </w:rPr>
        <w:t>познавательно</w:t>
      </w:r>
      <w:r w:rsidRPr="005A4072">
        <w:rPr>
          <w:sz w:val="24"/>
          <w:szCs w:val="24"/>
        </w:rPr>
        <w:softHyphen/>
        <w:t>исследовательской</w:t>
      </w:r>
      <w:proofErr w:type="spellEnd"/>
      <w:r w:rsidRPr="005A4072">
        <w:rPr>
          <w:sz w:val="24"/>
          <w:szCs w:val="24"/>
        </w:rPr>
        <w:t xml:space="preserve">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Совершенствовать познавательные умения:</w:t>
      </w:r>
      <w:r w:rsidRPr="005A4072">
        <w:rPr>
          <w:sz w:val="24"/>
          <w:szCs w:val="24"/>
        </w:rPr>
        <w:tab/>
        <w:t>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Обогащать представления о людях, их нравственных качествах, </w:t>
      </w:r>
      <w:proofErr w:type="spellStart"/>
      <w:r w:rsidRPr="005A4072">
        <w:rPr>
          <w:sz w:val="24"/>
          <w:szCs w:val="24"/>
        </w:rPr>
        <w:t>гендерных</w:t>
      </w:r>
      <w:proofErr w:type="spellEnd"/>
      <w:r w:rsidRPr="005A4072">
        <w:rPr>
          <w:sz w:val="24"/>
          <w:szCs w:val="24"/>
        </w:rPr>
        <w:t xml:space="preserve"> отличиях, социальных и профессиональных ролях, правилах взаимоотношений взрослых и детей.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Способствовать развитию уверенности детей в себе, осознания роста своих достижений, чувства собственного достоинства.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самоконтроль и ответственность за свои действия и поступки.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Обогащать представления о родном городе и стране, развивать </w:t>
      </w:r>
      <w:proofErr w:type="spellStart"/>
      <w:proofErr w:type="gramStart"/>
      <w:r w:rsidRPr="005A4072">
        <w:rPr>
          <w:sz w:val="24"/>
          <w:szCs w:val="24"/>
        </w:rPr>
        <w:t>гражданско</w:t>
      </w:r>
      <w:proofErr w:type="spellEnd"/>
      <w:r w:rsidRPr="005A4072">
        <w:rPr>
          <w:sz w:val="24"/>
          <w:szCs w:val="24"/>
        </w:rPr>
        <w:t>- патриотические</w:t>
      </w:r>
      <w:proofErr w:type="gramEnd"/>
      <w:r w:rsidRPr="005A4072">
        <w:rPr>
          <w:sz w:val="24"/>
          <w:szCs w:val="24"/>
        </w:rPr>
        <w:t xml:space="preserve"> чувства.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Формировать представления о многообразии стран и народов мира, некоторых национальных особенностях людей.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интерес к отдельным фактам истории и культуры родной страны, формировать начала гражданственности.</w:t>
      </w:r>
    </w:p>
    <w:p w:rsidR="008E30D2" w:rsidRPr="005A4072" w:rsidRDefault="008E30D2" w:rsidP="008E30D2">
      <w:pPr>
        <w:pStyle w:val="35"/>
        <w:numPr>
          <w:ilvl w:val="0"/>
          <w:numId w:val="13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толерантность по отношению к людям разных национальностей.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Развитие сенсорной культуры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Различение и называние всех цветов спектра и ахроматических цветов; 5—7 дополнительных тонов цвета, оттенков цвета, освоение умения смешивать цвета для получения нужного тона и оттенка.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Сравнение нескольких предметов по 4—6 основаниям с выделением сходства и отличия. </w:t>
      </w:r>
      <w:proofErr w:type="gramStart"/>
      <w:r w:rsidRPr="005A4072">
        <w:rPr>
          <w:sz w:val="24"/>
          <w:szCs w:val="24"/>
        </w:rPr>
        <w:t>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  <w:proofErr w:type="gramEnd"/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Люди (взрослые и дети).</w:t>
      </w:r>
      <w:r w:rsidRPr="005A4072">
        <w:rPr>
          <w:sz w:val="24"/>
          <w:szCs w:val="24"/>
        </w:rPr>
        <w:t xml:space="preserve">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Понимание ожиданий взрослых относительно детей — их поведения, знаний, действий, личных качеств, обучения в школе.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общечеловеческих норм поведения — везде дети уважают старших, любят своих родителей, опекают малышей, оберегают все живое, защищают слабых.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5A4072">
        <w:rPr>
          <w:rStyle w:val="ae"/>
          <w:sz w:val="24"/>
          <w:szCs w:val="24"/>
        </w:rPr>
        <w:t>Освоение представлений ребенка о себе</w:t>
      </w:r>
      <w:r w:rsidRPr="005A4072">
        <w:rPr>
          <w:sz w:val="24"/>
          <w:szCs w:val="24"/>
        </w:rPr>
        <w:t xml:space="preserve"> — своих имени, отчестве, фамилии, национальности, возрасте, дате рождения, адресе проживания.</w:t>
      </w:r>
      <w:proofErr w:type="gramEnd"/>
      <w:r w:rsidRPr="005A4072">
        <w:rPr>
          <w:sz w:val="24"/>
          <w:szCs w:val="24"/>
        </w:rPr>
        <w:t xml:space="preserve"> Освоение представлений о </w:t>
      </w:r>
      <w:r w:rsidRPr="005A4072">
        <w:rPr>
          <w:sz w:val="24"/>
          <w:szCs w:val="24"/>
        </w:rPr>
        <w:lastRenderedPageBreak/>
        <w:t>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многообразии стран и народов мира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представлений о родном городе —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Освоение представлений о планете Земля как общем доме людей, многообразии стран и народов мира</w:t>
      </w:r>
      <w:r w:rsidRPr="005A4072">
        <w:rPr>
          <w:sz w:val="24"/>
          <w:szCs w:val="24"/>
        </w:rPr>
        <w:t xml:space="preserve">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Ребенок открывает мир природы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Сравнение объектов и явлений природы по множеству признаков сходства и отличия, их классификация.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Выявление благоприятного и неблагоприятного состояния растений (завял, пожелтел и т. п.), подбор соответствующих способов помощи.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Установление цикличности сезонных изменений в природе (цикл года как последовательная смена времен года).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Представления о росте, развитии и размножении животных и растений как признаков живого. Последовательность стадий роста и развития, его цикличность на конкретных примерах.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5A4072">
        <w:rPr>
          <w:sz w:val="24"/>
          <w:szCs w:val="24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  <w:proofErr w:type="gramEnd"/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</w:t>
      </w:r>
      <w:r w:rsidRPr="005A4072">
        <w:rPr>
          <w:sz w:val="24"/>
          <w:szCs w:val="24"/>
        </w:rPr>
        <w:lastRenderedPageBreak/>
        <w:t>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</w:r>
      <w:proofErr w:type="spellStart"/>
      <w:r w:rsidRPr="005A4072">
        <w:rPr>
          <w:sz w:val="24"/>
          <w:szCs w:val="24"/>
        </w:rPr>
        <w:t>самоценности</w:t>
      </w:r>
      <w:proofErr w:type="spellEnd"/>
      <w:r w:rsidRPr="005A4072">
        <w:rPr>
          <w:sz w:val="24"/>
          <w:szCs w:val="24"/>
        </w:rPr>
        <w:t xml:space="preserve"> природы (растения и животные живут не для человека, каждое живое существо имеет право на жизнь).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Осознанное применение правил взаимодействия с растениями и животными при осуществлении различной деятельности.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Первые шаги в математику. Исследуем и экспериментируем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5A4072">
        <w:rPr>
          <w:sz w:val="24"/>
          <w:szCs w:val="24"/>
        </w:rPr>
        <w:t>Освоение умения характеризовать объект, явление, событие с количеств</w:t>
      </w:r>
      <w:r w:rsidR="00076154">
        <w:rPr>
          <w:sz w:val="24"/>
          <w:szCs w:val="24"/>
        </w:rPr>
        <w:t>енной, пространственно-временн</w:t>
      </w:r>
      <w:r w:rsidRPr="005A4072">
        <w:rPr>
          <w:sz w:val="24"/>
          <w:szCs w:val="24"/>
        </w:rPr>
        <w:t>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</w:t>
      </w:r>
      <w:proofErr w:type="gramEnd"/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умения составлять и решать простые арифметические задачи на сложение и вычитание.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2" w:name="bookmark108"/>
      <w:r w:rsidRPr="005A4072">
        <w:rPr>
          <w:b/>
          <w:sz w:val="24"/>
          <w:szCs w:val="24"/>
        </w:rPr>
        <w:t>Результаты образовательной деятельности</w:t>
      </w:r>
      <w:bookmarkEnd w:id="2"/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отличается широтой кругозора, интересно и с увлечением делится впечатлениями.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Организует и осуществляет познавательно-исследовательскую деятельность в соответствии с собственными замыслами.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Проявляет интерес к предметам окружающего мира,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— сходство.</w:t>
      </w:r>
      <w:proofErr w:type="gramEnd"/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Может длительно целенаправленно наблюдать за объектами, выделять их проявления, изменения во времени.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Рассказывает о себе, некоторых чертах характера, интересах, увлечениях, личных предпочтениях и планах на будущее.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интерес к социальным явлениям, к жизни людей в разных странах и многообразию народов мира.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Знает название своего города и страны, ее государственные символы, имя действующего президента, некоторые достопримечательности города и страны.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некоторые представления о жизни людей в прошлом и настоящем, об истории города, страны.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Снижена познавательная активность, познавательный интерес не проявляется.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Кругозор ограничен, представления бедны и примитивны.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 xml:space="preserve"> Свойственна речевая пассивность в процессе обследования и экспериментирования.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имеет скудный объем представлений о себе, своих близких, с неохотой отвечает на вопросы о них.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Социальные представления о социальном мире, жизни людей и о себе ограничены, поверхностны.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не проявляет интереса к настоящему и прошлому жизни родной страны, не стремится рассуждать на эти темы.</w:t>
      </w:r>
    </w:p>
    <w:p w:rsidR="008E30D2" w:rsidRPr="005A4072" w:rsidRDefault="008E30D2" w:rsidP="008E30D2">
      <w:pPr>
        <w:pStyle w:val="35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крайне ограниченные социальные представления о мире, других странах, жизни разных народов.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>2.4 Содержание образовательной области «Речевое развитие»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Поддерживать проявление субъектной позиции ребенка в речевом общении      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 и сверстниками.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речевое творчество, учитывая индивидуальные способности и возможности детей.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интерес к языку и осознанное отношение детей к языковым явлениям.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умения письменной речи:</w:t>
      </w:r>
      <w:r w:rsidRPr="005A4072">
        <w:rPr>
          <w:sz w:val="24"/>
          <w:szCs w:val="24"/>
        </w:rPr>
        <w:tab/>
        <w:t>читать отдельные слова и словосочетания, писать печатные буквы.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умения анализировать содержание и форму произведения, развивать литературную речь.</w:t>
      </w:r>
    </w:p>
    <w:p w:rsidR="008E30D2" w:rsidRPr="005A4072" w:rsidRDefault="008E30D2" w:rsidP="008E30D2">
      <w:pPr>
        <w:pStyle w:val="35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</w:t>
      </w:r>
      <w:proofErr w:type="gramStart"/>
      <w:r w:rsidRPr="005A4072">
        <w:rPr>
          <w:sz w:val="24"/>
          <w:szCs w:val="24"/>
        </w:rPr>
        <w:t>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  <w:proofErr w:type="gramEnd"/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Использование правил этикета в новых ситуациях: кто здоровается первым при встрече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</w:t>
      </w:r>
      <w:r w:rsidRPr="005A4072">
        <w:rPr>
          <w:sz w:val="24"/>
          <w:szCs w:val="24"/>
        </w:rPr>
        <w:lastRenderedPageBreak/>
        <w:t>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6678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Умение в описательных рассказах передавать эмоциональное отношение к образам, используя средства языковой выразительности:</w:t>
      </w:r>
      <w:r w:rsidRPr="005A4072">
        <w:rPr>
          <w:sz w:val="24"/>
          <w:szCs w:val="24"/>
        </w:rPr>
        <w:tab/>
        <w:t>метафоры, сравнения,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4886"/>
        </w:tabs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Различение литературных жанров:</w:t>
      </w:r>
      <w:r w:rsidRPr="005A4072">
        <w:rPr>
          <w:sz w:val="24"/>
          <w:szCs w:val="24"/>
        </w:rPr>
        <w:tab/>
        <w:t>сказка, рассказ, загадка, пословица,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стихотворение.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Соблюдение в повествовании основных характерных особенностей жанра сказки, рассказа, загадки, стихотворения.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Самостоятельное использование в процессе общения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 и сверстниками объяснительной речи, речи-доказательства, речевого планирования.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Умение образовывать сложные слова посредством слияния основ (кофемолка, кофеварка, посудомоечная машина).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Развитие речевого творчества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 w:rsidRPr="005A4072">
        <w:rPr>
          <w:sz w:val="24"/>
          <w:szCs w:val="24"/>
        </w:rPr>
        <w:t>кляксографии</w:t>
      </w:r>
      <w:proofErr w:type="spellEnd"/>
      <w:r w:rsidRPr="005A4072">
        <w:rPr>
          <w:sz w:val="24"/>
          <w:szCs w:val="24"/>
        </w:rPr>
        <w:t>», по пословицам, с использованием приемов ТРИЗА.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Обогащение активного словаря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умений:</w:t>
      </w:r>
    </w:p>
    <w:p w:rsidR="008E30D2" w:rsidRPr="005A4072" w:rsidRDefault="008E30D2" w:rsidP="008E30D2">
      <w:pPr>
        <w:pStyle w:val="35"/>
        <w:numPr>
          <w:ilvl w:val="0"/>
          <w:numId w:val="15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подбирать точные слова для выражения мысли;</w:t>
      </w:r>
    </w:p>
    <w:p w:rsidR="008E30D2" w:rsidRPr="005A4072" w:rsidRDefault="008E30D2" w:rsidP="008E30D2">
      <w:pPr>
        <w:pStyle w:val="35"/>
        <w:numPr>
          <w:ilvl w:val="0"/>
          <w:numId w:val="15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 xml:space="preserve">выполнять операцию классификации — деления освоенных понятий на группы на основе выявленных признаков: посуда — </w:t>
      </w:r>
      <w:r w:rsidRPr="005A4072">
        <w:rPr>
          <w:rStyle w:val="ae"/>
          <w:sz w:val="24"/>
          <w:szCs w:val="24"/>
        </w:rPr>
        <w:t>кухонная, столовая, чайная</w:t>
      </w:r>
      <w:r w:rsidRPr="005A4072">
        <w:rPr>
          <w:sz w:val="24"/>
          <w:szCs w:val="24"/>
        </w:rPr>
        <w:t xml:space="preserve">; одежда, обувь — </w:t>
      </w:r>
      <w:r w:rsidRPr="005A4072">
        <w:rPr>
          <w:rStyle w:val="ae"/>
          <w:sz w:val="24"/>
          <w:szCs w:val="24"/>
        </w:rPr>
        <w:t>зимняя, летняя, демисезонная</w:t>
      </w:r>
      <w:r w:rsidRPr="005A4072">
        <w:rPr>
          <w:sz w:val="24"/>
          <w:szCs w:val="24"/>
        </w:rPr>
        <w:t xml:space="preserve">; транспорт — </w:t>
      </w:r>
      <w:r w:rsidRPr="005A4072">
        <w:rPr>
          <w:rStyle w:val="ae"/>
          <w:sz w:val="24"/>
          <w:szCs w:val="24"/>
        </w:rPr>
        <w:t>пассажирский и грузовой</w:t>
      </w:r>
      <w:r w:rsidRPr="005A4072">
        <w:rPr>
          <w:sz w:val="24"/>
          <w:szCs w:val="24"/>
        </w:rPr>
        <w:t xml:space="preserve">; </w:t>
      </w:r>
      <w:r w:rsidRPr="005A4072">
        <w:rPr>
          <w:rStyle w:val="ae"/>
          <w:sz w:val="24"/>
          <w:szCs w:val="24"/>
        </w:rPr>
        <w:t>наземный, воздушный, водный, подземный</w:t>
      </w:r>
      <w:r w:rsidRPr="005A4072">
        <w:rPr>
          <w:sz w:val="24"/>
          <w:szCs w:val="24"/>
        </w:rPr>
        <w:t xml:space="preserve"> и т. д.;</w:t>
      </w:r>
      <w:proofErr w:type="gramEnd"/>
    </w:p>
    <w:p w:rsidR="008E30D2" w:rsidRPr="005A4072" w:rsidRDefault="008E30D2" w:rsidP="008E30D2">
      <w:pPr>
        <w:pStyle w:val="35"/>
        <w:numPr>
          <w:ilvl w:val="0"/>
          <w:numId w:val="15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находить в художественных текстах и понимать </w:t>
      </w:r>
      <w:r w:rsidRPr="005A4072">
        <w:rPr>
          <w:rStyle w:val="ae"/>
          <w:sz w:val="24"/>
          <w:szCs w:val="24"/>
        </w:rPr>
        <w:t>средства языковой выразительности</w:t>
      </w:r>
      <w:r w:rsidRPr="005A4072">
        <w:rPr>
          <w:sz w:val="24"/>
          <w:szCs w:val="24"/>
        </w:rPr>
        <w:t>: полисемию, олицетворения, метафоры; использовать средства языковой выразительности при сочинении загадок, сказок, стихов.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190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звукового анализа четырех</w:t>
      </w:r>
      <w:r w:rsidR="00076154">
        <w:rPr>
          <w:sz w:val="24"/>
          <w:szCs w:val="24"/>
        </w:rPr>
        <w:t xml:space="preserve"> </w:t>
      </w:r>
      <w:r w:rsidRPr="005A4072">
        <w:rPr>
          <w:sz w:val="24"/>
          <w:szCs w:val="24"/>
        </w:rPr>
        <w:t>звуковых и пяти</w:t>
      </w:r>
      <w:r w:rsidR="00076154">
        <w:rPr>
          <w:sz w:val="24"/>
          <w:szCs w:val="24"/>
        </w:rPr>
        <w:t xml:space="preserve"> </w:t>
      </w:r>
      <w:r w:rsidRPr="005A4072">
        <w:rPr>
          <w:sz w:val="24"/>
          <w:szCs w:val="24"/>
        </w:rPr>
        <w:t xml:space="preserve">звуковых слов </w:t>
      </w:r>
      <w:r w:rsidRPr="005A4072">
        <w:rPr>
          <w:rStyle w:val="ae"/>
          <w:sz w:val="24"/>
          <w:szCs w:val="24"/>
        </w:rPr>
        <w:t>(лиса, слон, аист, школа):</w:t>
      </w:r>
      <w:r w:rsidRPr="005A4072">
        <w:rPr>
          <w:sz w:val="24"/>
          <w:szCs w:val="24"/>
        </w:rPr>
        <w:tab/>
        <w:t>интонационное выделение звуков в слове, определение их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последовательности, характеристика звуков (гласный — согласный, согласный твердый — согласный мягкий), составление схемы слова, выделение ударного гласного звука в слове.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2957"/>
        </w:tabs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умений:</w:t>
      </w:r>
      <w:r w:rsidRPr="005A4072">
        <w:rPr>
          <w:sz w:val="24"/>
          <w:szCs w:val="24"/>
        </w:rPr>
        <w:tab/>
        <w:t xml:space="preserve">определять количество и последовательность слов </w:t>
      </w:r>
      <w:proofErr w:type="gramStart"/>
      <w:r w:rsidRPr="005A4072">
        <w:rPr>
          <w:sz w:val="24"/>
          <w:szCs w:val="24"/>
        </w:rPr>
        <w:t>в</w:t>
      </w:r>
      <w:proofErr w:type="gramEnd"/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5A4072">
        <w:rPr>
          <w:sz w:val="24"/>
          <w:szCs w:val="24"/>
        </w:rPr>
        <w:t>предложении</w:t>
      </w:r>
      <w:proofErr w:type="gramEnd"/>
      <w:r w:rsidRPr="005A4072">
        <w:rPr>
          <w:sz w:val="24"/>
          <w:szCs w:val="24"/>
        </w:rPr>
        <w:t xml:space="preserve">; составлять предложения с заданным количеством слов; ориентации на листе, выполнения графических диктантов; выполнения штриховки в разных </w:t>
      </w:r>
      <w:r w:rsidRPr="005A4072">
        <w:rPr>
          <w:sz w:val="24"/>
          <w:szCs w:val="24"/>
        </w:rPr>
        <w:lastRenderedPageBreak/>
        <w:t>направлениях, обводки; чтения простых слов и фраз; разгадывания детских кроссвордов и решения ребусов.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5A4072">
        <w:rPr>
          <w:sz w:val="24"/>
          <w:szCs w:val="24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  <w:proofErr w:type="gramEnd"/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ведет деловой диалог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 и сверстниками, легко знакомится, имеет друзей, может организовать детей на совместную деятельность.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Задает вопросы, интересуется мнением других, расспрашивает об их деятельности и событиях жизни.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Успешен</w:t>
      </w:r>
      <w:proofErr w:type="gramEnd"/>
      <w:r w:rsidRPr="005A4072">
        <w:rPr>
          <w:sz w:val="24"/>
          <w:szCs w:val="24"/>
        </w:rPr>
        <w:t xml:space="preserve"> в творческой речевой деятельности: сочиняет загадки, сказки, рассказы, планирует сюжеты творческих игр.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Речь чистая, грамматически правильная, выразительная, владеет звуковым анализом слов.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не стремится к сотрудничеству со сверстниками при выполнении заданий, поручений.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 проявляет интереса к письменной речи.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 обсуждениях и спорах принимает позицию других, не пытаясь настоять на собственном мнении, не проявляет творчества в процессе общения и речи.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Используемые формулы речевого этикета однообразны, правила этикета соблюдает только по напоминанию взрослого.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Допускает грамматические ошибки в разговорной речи, в выполнении звукового анализа слов.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При восприятии литературного произведения понимает его содержание, но затрудняется интерпретировать подтекст, не может понять авторской позиции, не чувствителен к языку.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b/>
          <w:sz w:val="24"/>
          <w:szCs w:val="24"/>
        </w:rPr>
        <w:t>2.5 Содержание образовательной области «Художественно-  эстетическое развитие»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Изобразительное искусство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7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8E30D2" w:rsidRPr="005A4072" w:rsidRDefault="008E30D2" w:rsidP="008E30D2">
      <w:pPr>
        <w:pStyle w:val="35"/>
        <w:numPr>
          <w:ilvl w:val="0"/>
          <w:numId w:val="17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Стимулировать самостоятельное проявление эстетического отношения к окружающему миру в разнообразных ситуациях: повседневных и образовательных, </w:t>
      </w:r>
      <w:proofErr w:type="spellStart"/>
      <w:r w:rsidRPr="005A4072">
        <w:rPr>
          <w:sz w:val="24"/>
          <w:szCs w:val="24"/>
        </w:rPr>
        <w:t>досуговой</w:t>
      </w:r>
      <w:proofErr w:type="spellEnd"/>
      <w:r w:rsidRPr="005A4072">
        <w:rPr>
          <w:sz w:val="24"/>
          <w:szCs w:val="24"/>
        </w:rPr>
        <w:t xml:space="preserve"> деятельности, в ходе посещения музеев, парков, экскурсий по городу.</w:t>
      </w:r>
    </w:p>
    <w:p w:rsidR="008E30D2" w:rsidRPr="005A4072" w:rsidRDefault="008E30D2" w:rsidP="008E30D2">
      <w:pPr>
        <w:pStyle w:val="35"/>
        <w:numPr>
          <w:ilvl w:val="0"/>
          <w:numId w:val="17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 xml:space="preserve"> Совершенствовать художественно-эстетическое восприятие, художественно-</w:t>
      </w:r>
      <w:r w:rsidRPr="005A4072">
        <w:rPr>
          <w:sz w:val="24"/>
          <w:szCs w:val="24"/>
        </w:rPr>
        <w:softHyphen/>
        <w:t>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</w:t>
      </w:r>
    </w:p>
    <w:p w:rsidR="008E30D2" w:rsidRPr="005A4072" w:rsidRDefault="008E30D2" w:rsidP="008E30D2">
      <w:pPr>
        <w:pStyle w:val="35"/>
        <w:numPr>
          <w:ilvl w:val="0"/>
          <w:numId w:val="17"/>
        </w:numPr>
        <w:shd w:val="clear" w:color="auto" w:fill="auto"/>
        <w:tabs>
          <w:tab w:val="left" w:pos="1023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Представления и опыт восприятия произведений искусства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Народное декоративно-прикладное искусство</w:t>
      </w:r>
      <w:r w:rsidRPr="005A4072">
        <w:rPr>
          <w:sz w:val="24"/>
          <w:szCs w:val="24"/>
        </w:rPr>
        <w:t xml:space="preserve"> 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Графика</w:t>
      </w:r>
      <w:r w:rsidRPr="005A4072">
        <w:rPr>
          <w:i/>
          <w:sz w:val="24"/>
          <w:szCs w:val="24"/>
        </w:rPr>
        <w:t>:</w:t>
      </w:r>
      <w:r w:rsidRPr="005A4072">
        <w:rPr>
          <w:sz w:val="24"/>
          <w:szCs w:val="24"/>
        </w:rPr>
        <w:t xml:space="preserve"> виды и особенности средств выразительности. Специфики труда художника-иллюстратора, способы создания иллюстрации. Макет книги. Художники- анималисты, сказочники-иллюстраторы, иллюстраторы «веселой» книги.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Живопись:</w:t>
      </w:r>
      <w:r w:rsidRPr="005A4072">
        <w:rPr>
          <w:sz w:val="24"/>
          <w:szCs w:val="24"/>
        </w:rPr>
        <w:t xml:space="preserve"> 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2294"/>
        </w:tabs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Скульптура</w:t>
      </w:r>
      <w:r w:rsidRPr="005A4072">
        <w:rPr>
          <w:i/>
          <w:sz w:val="24"/>
          <w:szCs w:val="24"/>
        </w:rPr>
        <w:t>:</w:t>
      </w:r>
      <w:r w:rsidRPr="005A4072">
        <w:rPr>
          <w:sz w:val="24"/>
          <w:szCs w:val="24"/>
        </w:rPr>
        <w:tab/>
        <w:t>виды скульптуры, особенности средств выразительности.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Специфика труда скульптора. Памятники и монументы, известные памятники и скульптура региона, России и мира.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Архитектура</w:t>
      </w:r>
      <w:r w:rsidRPr="005A4072">
        <w:rPr>
          <w:i/>
          <w:sz w:val="24"/>
          <w:szCs w:val="24"/>
        </w:rPr>
        <w:t>:</w:t>
      </w:r>
      <w:r w:rsidRPr="005A4072">
        <w:rPr>
          <w:sz w:val="24"/>
          <w:szCs w:val="24"/>
        </w:rPr>
        <w:t xml:space="preserve">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44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</w:t>
      </w:r>
      <w:r w:rsidRPr="005A4072">
        <w:rPr>
          <w:sz w:val="24"/>
          <w:szCs w:val="24"/>
        </w:rPr>
        <w:tab/>
        <w:t>внимательно рассматривать произведение,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выделять сходство и различие при сравнении разных по тематике используемых средств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</w:t>
      </w:r>
      <w:proofErr w:type="gramStart"/>
      <w:r w:rsidRPr="005A4072">
        <w:rPr>
          <w:sz w:val="24"/>
          <w:szCs w:val="24"/>
        </w:rPr>
        <w:t>к</w:t>
      </w:r>
      <w:proofErr w:type="gramEnd"/>
      <w:r w:rsidRPr="005A4072">
        <w:rPr>
          <w:sz w:val="24"/>
          <w:szCs w:val="24"/>
        </w:rPr>
        <w:t xml:space="preserve">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коллекционирования, </w:t>
      </w:r>
      <w:r w:rsidRPr="005A4072">
        <w:rPr>
          <w:sz w:val="24"/>
          <w:szCs w:val="24"/>
        </w:rPr>
        <w:lastRenderedPageBreak/>
        <w:t>увлечения ручным трудом, продуктивной деятельности.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Посещение музеев.</w:t>
      </w:r>
      <w:r w:rsidRPr="005A4072">
        <w:rPr>
          <w:sz w:val="24"/>
          <w:szCs w:val="24"/>
        </w:rPr>
        <w:t xml:space="preserve"> Интерес к посещению музеев, галерей. Представления о 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Развитие продуктивной деятельности и детского творчества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8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8E30D2" w:rsidRPr="005A4072" w:rsidRDefault="008E30D2" w:rsidP="008E30D2">
      <w:pPr>
        <w:pStyle w:val="35"/>
        <w:numPr>
          <w:ilvl w:val="0"/>
          <w:numId w:val="18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Совершенствовать компоненты изобразительной деятельности, технические и изобразительно-выразительные умения.</w:t>
      </w:r>
    </w:p>
    <w:p w:rsidR="008E30D2" w:rsidRPr="005A4072" w:rsidRDefault="008E30D2" w:rsidP="008E30D2">
      <w:pPr>
        <w:pStyle w:val="35"/>
        <w:numPr>
          <w:ilvl w:val="0"/>
          <w:numId w:val="18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эмоционально-эстетические, творческие, сенсорные и познавательные способности.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умение передавать свое отношение.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Создание выразительного образа с помощью осознанного выбора и сочетания выразительных средств,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дорабатывать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Изобразительно-выразительные умения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</w:t>
      </w:r>
      <w:proofErr w:type="gramStart"/>
      <w:r w:rsidRPr="005A4072">
        <w:rPr>
          <w:sz w:val="24"/>
          <w:szCs w:val="24"/>
        </w:rPr>
        <w:t>изображаемому</w:t>
      </w:r>
      <w:proofErr w:type="gramEnd"/>
      <w:r w:rsidRPr="005A4072">
        <w:rPr>
          <w:sz w:val="24"/>
          <w:szCs w:val="24"/>
        </w:rPr>
        <w:t>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proofErr w:type="gramStart"/>
      <w:r w:rsidRPr="005A4072">
        <w:rPr>
          <w:rStyle w:val="ae"/>
          <w:sz w:val="24"/>
          <w:szCs w:val="24"/>
        </w:rPr>
        <w:t>В изображении предметного мира</w:t>
      </w:r>
      <w:r w:rsidRPr="005A4072">
        <w:rPr>
          <w:sz w:val="24"/>
          <w:szCs w:val="24"/>
        </w:rPr>
        <w:t xml:space="preserve"> передавать сходство с реальными объектами; </w:t>
      </w:r>
      <w:r w:rsidRPr="005A4072">
        <w:rPr>
          <w:rStyle w:val="ae"/>
          <w:sz w:val="24"/>
          <w:szCs w:val="24"/>
        </w:rPr>
        <w:t>при изображении с натуры</w:t>
      </w:r>
      <w:r w:rsidRPr="005A4072">
        <w:rPr>
          <w:sz w:val="24"/>
          <w:szCs w:val="24"/>
        </w:rPr>
        <w:t xml:space="preserve"> — типичные, характерные и индивидуальные признаки предметов, живых объектов; </w:t>
      </w:r>
      <w:r w:rsidRPr="005A4072">
        <w:rPr>
          <w:rStyle w:val="ae"/>
          <w:sz w:val="24"/>
          <w:szCs w:val="24"/>
        </w:rPr>
        <w:t>при изображении сказочных образов</w:t>
      </w:r>
      <w:r w:rsidRPr="005A4072">
        <w:rPr>
          <w:sz w:val="24"/>
          <w:szCs w:val="24"/>
        </w:rPr>
        <w:t xml:space="preserve"> — признаки сказочности; </w:t>
      </w:r>
      <w:r w:rsidRPr="005A4072">
        <w:rPr>
          <w:rStyle w:val="ae"/>
          <w:sz w:val="24"/>
          <w:szCs w:val="24"/>
        </w:rPr>
        <w:t>в сюжетном изображении</w:t>
      </w:r>
      <w:r w:rsidRPr="005A4072">
        <w:rPr>
          <w:sz w:val="24"/>
          <w:szCs w:val="24"/>
        </w:rPr>
        <w:t xml:space="preserve"> изображать линию горизонта согласно создаваемому образу, предметы на близком, среднем и дальнем планах; в </w:t>
      </w:r>
      <w:r w:rsidRPr="005A4072">
        <w:rPr>
          <w:rStyle w:val="ae"/>
          <w:sz w:val="24"/>
          <w:szCs w:val="24"/>
        </w:rPr>
        <w:t>декоративном изображении</w:t>
      </w:r>
      <w:r w:rsidRPr="005A4072">
        <w:rPr>
          <w:sz w:val="24"/>
          <w:szCs w:val="24"/>
        </w:rPr>
        <w:t xml:space="preserve"> создавать нарядные образы; украшать предметы с помощью орнаментов и узоров;</w:t>
      </w:r>
      <w:proofErr w:type="gramEnd"/>
      <w:r w:rsidRPr="005A4072">
        <w:rPr>
          <w:sz w:val="24"/>
          <w:szCs w:val="24"/>
        </w:rPr>
        <w:t xml:space="preserve">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 образов реальных предметов.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Технические умения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Совершенствование моторных характеристик умений.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Развитие умений рисования контура предмета простым карандашом, создавать набросок.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>В рисовании: 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 аппликации: самостоятельное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 лепке: 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дополнительных материалов для декорирования; самостоятельное использование инструментов. Стремление создавать аккуратные и качественные работы.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 конструировании </w:t>
      </w:r>
      <w:r w:rsidRPr="005A4072">
        <w:rPr>
          <w:rStyle w:val="ae"/>
          <w:sz w:val="24"/>
          <w:szCs w:val="24"/>
        </w:rPr>
        <w:t>из разнообразных геометрических форм, тематических конструкторов</w:t>
      </w:r>
      <w:r w:rsidRPr="005A4072">
        <w:rPr>
          <w:sz w:val="24"/>
          <w:szCs w:val="24"/>
        </w:rPr>
        <w:t xml:space="preserve">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</w:t>
      </w:r>
      <w:r w:rsidRPr="005A4072">
        <w:rPr>
          <w:rStyle w:val="ae"/>
          <w:sz w:val="24"/>
          <w:szCs w:val="24"/>
        </w:rPr>
        <w:t>Конструирование из бумаги, природного и бросового материалов</w:t>
      </w:r>
      <w:r w:rsidRPr="005A4072">
        <w:rPr>
          <w:sz w:val="24"/>
          <w:szCs w:val="24"/>
        </w:rPr>
        <w:t>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и применение способов плоского, объемного и объемно</w:t>
      </w:r>
      <w:r w:rsidRPr="005A4072">
        <w:rPr>
          <w:sz w:val="24"/>
          <w:szCs w:val="24"/>
        </w:rPr>
        <w:softHyphen/>
        <w:t xml:space="preserve"> 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Совместное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результату; желания прислушиваться к оценке и мнению взрослого.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проявляет самостоятельность, инициативу, индивидуальность в процессе деятельности; имеет творческие увлечения.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эстетические чувства, откликается на </w:t>
      </w:r>
      <w:proofErr w:type="gramStart"/>
      <w:r w:rsidRPr="005A4072">
        <w:rPr>
          <w:sz w:val="24"/>
          <w:szCs w:val="24"/>
        </w:rPr>
        <w:t>прекрасное</w:t>
      </w:r>
      <w:proofErr w:type="gramEnd"/>
      <w:r w:rsidRPr="005A4072">
        <w:rPr>
          <w:sz w:val="24"/>
          <w:szCs w:val="24"/>
        </w:rPr>
        <w:t xml:space="preserve">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не замечает красоту в повседневной жизни; не интересуется искусством.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 xml:space="preserve"> Рисует, лепит, конструирует более охотно при поддержке взрослого; демонстрирует невысокий уровень творческой активности.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Показывает относительный уровень технической грамотности, создает изображения примитивными однообразными способами.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Затрудняется в планировании работы.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Конфликтно участвует в коллективном творчестве.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Художественная литература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19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8E30D2" w:rsidRPr="005A4072" w:rsidRDefault="008E30D2" w:rsidP="008E30D2">
      <w:pPr>
        <w:pStyle w:val="35"/>
        <w:numPr>
          <w:ilvl w:val="0"/>
          <w:numId w:val="19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Обогащать читательский опыт детей за счет произведений более сложных по содержанию и форме.</w:t>
      </w:r>
    </w:p>
    <w:p w:rsidR="008E30D2" w:rsidRPr="005A4072" w:rsidRDefault="008E30D2" w:rsidP="008E30D2">
      <w:pPr>
        <w:pStyle w:val="35"/>
        <w:numPr>
          <w:ilvl w:val="0"/>
          <w:numId w:val="19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8E30D2" w:rsidRPr="005A4072" w:rsidRDefault="008E30D2" w:rsidP="008E30D2">
      <w:pPr>
        <w:pStyle w:val="35"/>
        <w:numPr>
          <w:ilvl w:val="0"/>
          <w:numId w:val="19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8E30D2" w:rsidRPr="005A4072" w:rsidRDefault="008E30D2" w:rsidP="008E30D2">
      <w:pPr>
        <w:pStyle w:val="35"/>
        <w:numPr>
          <w:ilvl w:val="0"/>
          <w:numId w:val="19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Расширение читательских интересов детей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 и другими детьми.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Восприятие литературного текста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Творческая деятельность на основе литературного текста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  <w:proofErr w:type="gramStart"/>
      <w:r w:rsidRPr="005A4072">
        <w:rPr>
          <w:sz w:val="24"/>
          <w:szCs w:val="24"/>
        </w:rPr>
        <w:t>Выразительное</w:t>
      </w:r>
      <w:proofErr w:type="gramEnd"/>
      <w:r w:rsidRPr="005A4072">
        <w:rPr>
          <w:sz w:val="24"/>
          <w:szCs w:val="24"/>
        </w:rPr>
        <w:t xml:space="preserve"> </w:t>
      </w:r>
      <w:proofErr w:type="spellStart"/>
      <w:r w:rsidRPr="005A4072">
        <w:rPr>
          <w:sz w:val="24"/>
          <w:szCs w:val="24"/>
        </w:rPr>
        <w:t>пересказывание</w:t>
      </w:r>
      <w:proofErr w:type="spellEnd"/>
      <w:r w:rsidRPr="005A4072">
        <w:rPr>
          <w:sz w:val="24"/>
          <w:szCs w:val="24"/>
        </w:rPr>
        <w:t xml:space="preserve">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проявляет эстетический вкус, стремление к постоянному общению с </w:t>
      </w:r>
      <w:r w:rsidRPr="005A4072">
        <w:rPr>
          <w:sz w:val="24"/>
          <w:szCs w:val="24"/>
        </w:rPr>
        <w:lastRenderedPageBreak/>
        <w:t>книгой, желание самому научиться читать.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Обнаруживает избирательное отношение к произведениям определенной тематики или жанра, к разным видам творческой деятельности на основе произведения.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Называет любимые литературные тексты, объясняет, чем они ему нравятся.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Знает фамилии 4—5 писателей, отдельные факты их биографии, называет их произведения, с помощью взрослого рассуждает об особенностях их творчества.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Воспринимает произведение в единстве его содержания и формы, </w:t>
      </w:r>
      <w:proofErr w:type="gramStart"/>
      <w:r w:rsidRPr="005A4072">
        <w:rPr>
          <w:sz w:val="24"/>
          <w:szCs w:val="24"/>
        </w:rPr>
        <w:t>высказывает свое отношение</w:t>
      </w:r>
      <w:proofErr w:type="gramEnd"/>
      <w:r w:rsidRPr="005A4072">
        <w:rPr>
          <w:sz w:val="24"/>
          <w:szCs w:val="24"/>
        </w:rPr>
        <w:t xml:space="preserve"> к героям и идее.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Творчески </w:t>
      </w:r>
      <w:proofErr w:type="gramStart"/>
      <w:r w:rsidRPr="005A4072">
        <w:rPr>
          <w:sz w:val="24"/>
          <w:szCs w:val="24"/>
        </w:rPr>
        <w:t>активен</w:t>
      </w:r>
      <w:proofErr w:type="gramEnd"/>
      <w:r w:rsidRPr="005A4072">
        <w:rPr>
          <w:sz w:val="24"/>
          <w:szCs w:val="24"/>
        </w:rPr>
        <w:t xml:space="preserve"> и самостоятелен в речевой, изобразительной и театрально</w:t>
      </w:r>
      <w:r w:rsidRPr="005A4072">
        <w:rPr>
          <w:sz w:val="24"/>
          <w:szCs w:val="24"/>
        </w:rPr>
        <w:softHyphen/>
        <w:t>-игровой деятельности на основе художественных текстов.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Интерес к литературе выражен не ярко, литературный опыт ограничен.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с трудом называет знакомые книги, не может объяснить, чем они ему нравятся.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При восприятии литературного произведения не понимает его содержание, не может понять авторской позиции, нечувствителен к языку.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Невыразительно читает короткие стихи, рассказывает сказки и рассказы, не может придумать сказку по аналогии, отказывается от придумывания загадок, участия в литературных играх.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Пассивен при обсуждении книг, не проявляет инициативы в изобразительной и проектной деятельности на основе литературного текста, в театрализованных играх либо является зрителем, либо невыразительно передает образ второстепенного героя.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Музыка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Обогащать слуховой опыт у детей при знакомстве с основными жанрами, стилями и направлениями в музыке.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Накапливать представления о жизни и творчестве русских и зарубежных композиторов.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Обучать детей анализу, сравнению и сопоставлению при разборе музыкальных форм и средств музыкальной выразительности.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умения творческой интерпретации музыки разными средствами художественной выразительности.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умения чистоты интонирования в пении.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Помогать осваивать навыки ритмического многоголосья посредством игрового </w:t>
      </w:r>
      <w:proofErr w:type="spellStart"/>
      <w:r w:rsidRPr="005A4072">
        <w:rPr>
          <w:sz w:val="24"/>
          <w:szCs w:val="24"/>
        </w:rPr>
        <w:t>музицирования</w:t>
      </w:r>
      <w:proofErr w:type="spellEnd"/>
      <w:r w:rsidRPr="005A4072">
        <w:rPr>
          <w:sz w:val="24"/>
          <w:szCs w:val="24"/>
        </w:rPr>
        <w:t>.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Стимулировать самостоятельную деятельность детей по сочинению танцев, игр, оркестровок.</w:t>
      </w:r>
    </w:p>
    <w:p w:rsidR="008E30D2" w:rsidRPr="005A4072" w:rsidRDefault="008E30D2" w:rsidP="008E30D2">
      <w:pPr>
        <w:pStyle w:val="35"/>
        <w:numPr>
          <w:ilvl w:val="0"/>
          <w:numId w:val="20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умения сотрудничества и сотворчества в коллективной музыкальной деятельности.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Содержание образовательной деятельности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Развита культура </w:t>
      </w:r>
      <w:proofErr w:type="spellStart"/>
      <w:r w:rsidRPr="005A4072">
        <w:rPr>
          <w:sz w:val="24"/>
          <w:szCs w:val="24"/>
        </w:rPr>
        <w:t>слушательского</w:t>
      </w:r>
      <w:proofErr w:type="spellEnd"/>
      <w:r w:rsidRPr="005A4072">
        <w:rPr>
          <w:sz w:val="24"/>
          <w:szCs w:val="24"/>
        </w:rPr>
        <w:t xml:space="preserve"> восприятия.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любит посещать концерты, музыкальный театр, делится полученными впечатлениями.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Музыкально </w:t>
      </w:r>
      <w:proofErr w:type="gramStart"/>
      <w:r w:rsidRPr="005A4072">
        <w:rPr>
          <w:sz w:val="24"/>
          <w:szCs w:val="24"/>
        </w:rPr>
        <w:t>эрудирован</w:t>
      </w:r>
      <w:proofErr w:type="gramEnd"/>
      <w:r w:rsidRPr="005A4072">
        <w:rPr>
          <w:sz w:val="24"/>
          <w:szCs w:val="24"/>
        </w:rPr>
        <w:t>, имеет представления о жанрах и направлениях классической и народной музыки, творчестве разных композиторов.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себя во всех видах музыкальной исполнительской деятельности, на праздниках.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Активен</w:t>
      </w:r>
      <w:proofErr w:type="gramEnd"/>
      <w:r w:rsidRPr="005A4072">
        <w:rPr>
          <w:sz w:val="24"/>
          <w:szCs w:val="24"/>
        </w:rPr>
        <w:t xml:space="preserve"> в театрализации, где включается в </w:t>
      </w:r>
      <w:proofErr w:type="spellStart"/>
      <w:r w:rsidRPr="005A4072">
        <w:rPr>
          <w:sz w:val="24"/>
          <w:szCs w:val="24"/>
        </w:rPr>
        <w:t>ритмо-интонационные</w:t>
      </w:r>
      <w:proofErr w:type="spellEnd"/>
      <w:r w:rsidRPr="005A4072">
        <w:rPr>
          <w:sz w:val="24"/>
          <w:szCs w:val="24"/>
        </w:rPr>
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Проговаривает </w:t>
      </w:r>
      <w:proofErr w:type="spellStart"/>
      <w:r w:rsidRPr="005A4072">
        <w:rPr>
          <w:sz w:val="24"/>
          <w:szCs w:val="24"/>
        </w:rPr>
        <w:t>ритмизированно</w:t>
      </w:r>
      <w:proofErr w:type="spellEnd"/>
      <w:r w:rsidRPr="005A4072">
        <w:rPr>
          <w:sz w:val="24"/>
          <w:szCs w:val="24"/>
        </w:rPr>
        <w:t xml:space="preserve"> стихи и импровизирует мелодии на заданную тему, участвует в инструментальных импровизациях.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Ребенок не активен в некоторых видах музыкальной деятельности.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 узнает музыку известных композиторов.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слабые навыки вокального пения.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Плохо ориентируется в пространстве при исполнении танцев и перестроении с музыкой.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 принимает активного участия в театрализации.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Слабо развиты музыкальные способности.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>2.6  Содержание образовательной области «Физическое развитие»</w:t>
      </w:r>
    </w:p>
    <w:p w:rsidR="008E30D2" w:rsidRPr="005A4072" w:rsidRDefault="008E30D2" w:rsidP="008E30D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Задачи образовательной деятельности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tabs>
          <w:tab w:val="left" w:pos="1071"/>
        </w:tabs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и закреплять двигательные умения и знания правил в спортивных играх и спортивных упражнениях.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Закреплять умение самостоятельно организовывать подвижные игры и упражнения со сверстниками и малышами.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творчество и инициативу, добиваясь выразительного и вариативного выполнения движений.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физические качества (силу, гибкость, выносливость), особенно ведущие в этом возрасте быстроту и ловкость, координацию движений.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Формировать осознанную потребность в двигательной активности и физическом совершенствовании.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Формировать представления о некоторых видах спорта, развивать интерес к физической культуре и спорту.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8E30D2" w:rsidRPr="005A4072" w:rsidRDefault="008E30D2" w:rsidP="008E30D2">
      <w:pPr>
        <w:pStyle w:val="35"/>
        <w:numPr>
          <w:ilvl w:val="0"/>
          <w:numId w:val="21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3" w:name="bookmark154"/>
      <w:r w:rsidRPr="005A4072">
        <w:rPr>
          <w:b/>
          <w:sz w:val="24"/>
          <w:szCs w:val="24"/>
        </w:rPr>
        <w:t>Содержание образовательной деятельности</w:t>
      </w:r>
      <w:bookmarkEnd w:id="3"/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Двигательная деятельность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2362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sz w:val="24"/>
          <w:szCs w:val="24"/>
        </w:rPr>
        <w:t>Порядковые упражнения.</w:t>
      </w:r>
      <w:r w:rsidR="00076154">
        <w:rPr>
          <w:rStyle w:val="ae"/>
          <w:sz w:val="24"/>
          <w:szCs w:val="24"/>
        </w:rPr>
        <w:t xml:space="preserve"> </w:t>
      </w:r>
      <w:r w:rsidRPr="005A4072">
        <w:rPr>
          <w:sz w:val="24"/>
          <w:szCs w:val="24"/>
        </w:rPr>
        <w:t xml:space="preserve">Способы перестроения. Самостоятельное, быстрое и организованное построение и перестроение во время движения. Перестроение четверками. </w:t>
      </w:r>
      <w:proofErr w:type="spellStart"/>
      <w:r w:rsidRPr="005A4072">
        <w:rPr>
          <w:rStyle w:val="ae"/>
          <w:sz w:val="24"/>
          <w:szCs w:val="24"/>
        </w:rPr>
        <w:t>Общеразвивающие</w:t>
      </w:r>
      <w:proofErr w:type="spellEnd"/>
      <w:r w:rsidRPr="005A4072">
        <w:rPr>
          <w:rStyle w:val="ae"/>
          <w:sz w:val="24"/>
          <w:szCs w:val="24"/>
        </w:rPr>
        <w:t xml:space="preserve"> упражнения.</w:t>
      </w: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Четырех</w:t>
      </w:r>
      <w:r w:rsidR="00076154">
        <w:rPr>
          <w:sz w:val="24"/>
          <w:szCs w:val="24"/>
        </w:rPr>
        <w:t xml:space="preserve"> </w:t>
      </w:r>
      <w:r w:rsidRPr="005A4072">
        <w:rPr>
          <w:sz w:val="24"/>
          <w:szCs w:val="24"/>
        </w:rPr>
        <w:t>частные, шести</w:t>
      </w:r>
      <w:r w:rsidR="00076154">
        <w:rPr>
          <w:sz w:val="24"/>
          <w:szCs w:val="24"/>
        </w:rPr>
        <w:t xml:space="preserve"> </w:t>
      </w:r>
      <w:r w:rsidRPr="005A4072">
        <w:rPr>
          <w:sz w:val="24"/>
          <w:szCs w:val="24"/>
        </w:rPr>
        <w:t xml:space="preserve">частные, восьмичастные традиционные </w:t>
      </w:r>
      <w:proofErr w:type="spellStart"/>
      <w:r w:rsidRPr="005A4072">
        <w:rPr>
          <w:sz w:val="24"/>
          <w:szCs w:val="24"/>
        </w:rPr>
        <w:t>общеразвивающие</w:t>
      </w:r>
      <w:proofErr w:type="spellEnd"/>
      <w:r w:rsidRPr="005A4072">
        <w:rPr>
          <w:sz w:val="24"/>
          <w:szCs w:val="24"/>
        </w:rPr>
        <w:t xml:space="preserve"> упражнения с одноименными, разноименные, разнонаправленными, поочередными движениями рук и ног, парные </w:t>
      </w:r>
      <w:r w:rsidRPr="005A4072">
        <w:rPr>
          <w:sz w:val="24"/>
          <w:szCs w:val="24"/>
        </w:rPr>
        <w:lastRenderedPageBreak/>
        <w:t>упражнения.</w:t>
      </w:r>
      <w:proofErr w:type="gramEnd"/>
      <w:r w:rsidRPr="005A4072">
        <w:rPr>
          <w:sz w:val="24"/>
          <w:szCs w:val="24"/>
        </w:rPr>
        <w:t xml:space="preserve">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</w:r>
      <w:r w:rsidRPr="005A4072">
        <w:rPr>
          <w:rStyle w:val="ae"/>
          <w:sz w:val="24"/>
          <w:szCs w:val="24"/>
        </w:rPr>
        <w:t>Основные движения</w:t>
      </w:r>
      <w:r w:rsidRPr="005A4072">
        <w:rPr>
          <w:i/>
          <w:sz w:val="24"/>
          <w:szCs w:val="24"/>
        </w:rPr>
        <w:t>.</w:t>
      </w:r>
      <w:r w:rsidRPr="005A4072">
        <w:rPr>
          <w:sz w:val="24"/>
          <w:szCs w:val="24"/>
        </w:rPr>
        <w:t xml:space="preserve"> Соблюдение требований к выполнению основных элементов техники бега, прыжков, лазания по лестнице и канату: в беге — энергичная работа рук; в прыжках — группировка в полете, устойчивое равновесие при приземлении; в метании —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</w:t>
      </w:r>
      <w:r w:rsidRPr="005A4072">
        <w:rPr>
          <w:rStyle w:val="ae"/>
          <w:sz w:val="24"/>
          <w:szCs w:val="24"/>
        </w:rPr>
        <w:t>Ходьба.</w:t>
      </w:r>
      <w:r w:rsidRPr="005A4072">
        <w:rPr>
          <w:sz w:val="24"/>
          <w:szCs w:val="24"/>
        </w:rPr>
        <w:t xml:space="preserve"> Разные виды и способы: </w:t>
      </w:r>
      <w:proofErr w:type="gramStart"/>
      <w:r w:rsidRPr="005A4072">
        <w:rPr>
          <w:sz w:val="24"/>
          <w:szCs w:val="24"/>
        </w:rPr>
        <w:t>обычная</w:t>
      </w:r>
      <w:proofErr w:type="gramEnd"/>
      <w:r w:rsidRPr="005A4072">
        <w:rPr>
          <w:sz w:val="24"/>
          <w:szCs w:val="24"/>
        </w:rPr>
        <w:t xml:space="preserve">, гимнастическая, </w:t>
      </w:r>
      <w:proofErr w:type="spellStart"/>
      <w:r w:rsidRPr="005A4072">
        <w:rPr>
          <w:sz w:val="24"/>
          <w:szCs w:val="24"/>
        </w:rPr>
        <w:t>скрестным</w:t>
      </w:r>
      <w:proofErr w:type="spellEnd"/>
      <w:r w:rsidRPr="005A4072">
        <w:rPr>
          <w:sz w:val="24"/>
          <w:szCs w:val="24"/>
        </w:rPr>
        <w:t xml:space="preserve"> шагом; выпадами, в приседе, спиной вперед, приставными шагами вперед и назад, с закрытыми глазами. </w:t>
      </w:r>
      <w:r w:rsidRPr="005A4072">
        <w:rPr>
          <w:rStyle w:val="ae"/>
          <w:sz w:val="24"/>
          <w:szCs w:val="24"/>
        </w:rPr>
        <w:t>Упражнения в равновесии</w:t>
      </w:r>
      <w:r w:rsidRPr="005A4072">
        <w:rPr>
          <w:sz w:val="24"/>
          <w:szCs w:val="24"/>
        </w:rPr>
        <w:t xml:space="preserve">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</w:r>
      <w:r w:rsidRPr="005A4072">
        <w:rPr>
          <w:rStyle w:val="ae"/>
          <w:sz w:val="24"/>
          <w:szCs w:val="24"/>
        </w:rPr>
        <w:t xml:space="preserve">Бег. </w:t>
      </w:r>
      <w:r w:rsidRPr="005A4072">
        <w:rPr>
          <w:sz w:val="24"/>
          <w:szCs w:val="24"/>
        </w:rPr>
        <w:t xml:space="preserve">Сохранение скорости и заданного темпа, направления, равновесия. </w:t>
      </w:r>
      <w:proofErr w:type="gramStart"/>
      <w:r w:rsidRPr="005A4072">
        <w:rPr>
          <w:sz w:val="24"/>
          <w:szCs w:val="24"/>
        </w:rPr>
        <w:t>Через препятствия — высотой 10—15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 w:rsidRPr="005A4072">
        <w:rPr>
          <w:sz w:val="24"/>
          <w:szCs w:val="24"/>
        </w:rPr>
        <w:t xml:space="preserve"> Сочетать бег с ходьбой, прыжками, </w:t>
      </w:r>
      <w:proofErr w:type="spellStart"/>
      <w:r w:rsidRPr="005A4072">
        <w:rPr>
          <w:sz w:val="24"/>
          <w:szCs w:val="24"/>
        </w:rPr>
        <w:t>подлезанием</w:t>
      </w:r>
      <w:proofErr w:type="spellEnd"/>
      <w:r w:rsidRPr="005A4072">
        <w:rPr>
          <w:sz w:val="24"/>
          <w:szCs w:val="24"/>
        </w:rPr>
        <w:t xml:space="preserve">; с преодолением препятствий в естественных условиях. Пробегать 10 м с наименьшим числом шагов. Бегать в спокойном темпе до 2—3-х минут. Пробегать 2—4 отрезка по 100—150 м в чередовании с ходьбой. Пробегать в среднем темпе по пересеченной местности до 300 м. Выполнять челночный бег (5*10 м). Пробегать в быстром темпе 10 м 3—4 раза с перерывами. Бегать наперегонки; на скорость — 30 м. </w:t>
      </w:r>
      <w:r w:rsidRPr="005A4072">
        <w:rPr>
          <w:rStyle w:val="ae"/>
          <w:sz w:val="24"/>
          <w:szCs w:val="24"/>
        </w:rPr>
        <w:t>Прыжки.</w:t>
      </w:r>
      <w:r w:rsidRPr="005A4072">
        <w:rPr>
          <w:sz w:val="24"/>
          <w:szCs w:val="24"/>
        </w:rPr>
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5A4072">
        <w:rPr>
          <w:sz w:val="24"/>
          <w:szCs w:val="24"/>
        </w:rPr>
        <w:t>пробегание</w:t>
      </w:r>
      <w:proofErr w:type="spellEnd"/>
      <w:r w:rsidRPr="005A4072">
        <w:rPr>
          <w:sz w:val="24"/>
          <w:szCs w:val="24"/>
        </w:rPr>
        <w:t xml:space="preserve"> под вращающейся скакалкой, перепрыгивание через нее с места, </w:t>
      </w:r>
      <w:proofErr w:type="spellStart"/>
      <w:r w:rsidRPr="005A4072">
        <w:rPr>
          <w:sz w:val="24"/>
          <w:szCs w:val="24"/>
        </w:rPr>
        <w:t>вбегание</w:t>
      </w:r>
      <w:proofErr w:type="spellEnd"/>
      <w:r w:rsidRPr="005A4072">
        <w:rPr>
          <w:sz w:val="24"/>
          <w:szCs w:val="24"/>
        </w:rPr>
        <w:t xml:space="preserve"> под вращающуюся скакалку, перепрыгивание через нее; </w:t>
      </w:r>
      <w:proofErr w:type="spellStart"/>
      <w:r w:rsidRPr="005A4072">
        <w:rPr>
          <w:sz w:val="24"/>
          <w:szCs w:val="24"/>
        </w:rPr>
        <w:t>пробегание</w:t>
      </w:r>
      <w:proofErr w:type="spellEnd"/>
      <w:r w:rsidRPr="005A4072">
        <w:rPr>
          <w:sz w:val="24"/>
          <w:szCs w:val="24"/>
        </w:rPr>
        <w:t xml:space="preserve"> под вращающейся скакалкой парами. Прыжки через большой обруч, как через скакалку. </w:t>
      </w:r>
      <w:r w:rsidRPr="005A4072">
        <w:rPr>
          <w:rStyle w:val="ae"/>
          <w:sz w:val="24"/>
          <w:szCs w:val="24"/>
        </w:rPr>
        <w:t>Метание.</w:t>
      </w:r>
      <w:r w:rsidRPr="005A4072">
        <w:rPr>
          <w:sz w:val="24"/>
          <w:szCs w:val="24"/>
        </w:rPr>
        <w:t xml:space="preserve"> Отбивать, передавать, подбрасывать мячи разного размера разными способами. Метание вдаль и в цель (горизонтальную, вертикальную, </w:t>
      </w:r>
      <w:proofErr w:type="spellStart"/>
      <w:r w:rsidRPr="005A4072">
        <w:rPr>
          <w:sz w:val="24"/>
          <w:szCs w:val="24"/>
        </w:rPr>
        <w:t>кольцеброс</w:t>
      </w:r>
      <w:proofErr w:type="spellEnd"/>
      <w:r w:rsidRPr="005A4072">
        <w:rPr>
          <w:sz w:val="24"/>
          <w:szCs w:val="24"/>
        </w:rPr>
        <w:t xml:space="preserve"> и др.) разными способами. Точное поражение цели. </w:t>
      </w:r>
      <w:r w:rsidRPr="005A4072">
        <w:rPr>
          <w:rStyle w:val="ae"/>
          <w:sz w:val="24"/>
          <w:szCs w:val="24"/>
        </w:rPr>
        <w:t>Лазание.</w:t>
      </w:r>
      <w:r w:rsidRPr="005A4072">
        <w:rPr>
          <w:sz w:val="24"/>
          <w:szCs w:val="24"/>
        </w:rPr>
        <w:t xml:space="preserve">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5A4072">
        <w:rPr>
          <w:sz w:val="24"/>
          <w:szCs w:val="24"/>
        </w:rPr>
        <w:t>проползание</w:t>
      </w:r>
      <w:proofErr w:type="spellEnd"/>
      <w:r w:rsidRPr="005A4072">
        <w:rPr>
          <w:sz w:val="24"/>
          <w:szCs w:val="24"/>
        </w:rP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 </w:t>
      </w:r>
      <w:r w:rsidRPr="005A4072">
        <w:rPr>
          <w:rStyle w:val="ae"/>
          <w:sz w:val="24"/>
          <w:szCs w:val="24"/>
        </w:rPr>
        <w:t xml:space="preserve">Подвижные игры. </w:t>
      </w:r>
      <w:r w:rsidRPr="005A4072">
        <w:rPr>
          <w:sz w:val="24"/>
          <w:szCs w:val="24"/>
        </w:rPr>
        <w:t xml:space="preserve">Организовать знакомые игры с подгруппой сверстников. Игры-эстафеты. </w:t>
      </w:r>
      <w:r w:rsidRPr="005A4072">
        <w:rPr>
          <w:rStyle w:val="ae"/>
          <w:sz w:val="24"/>
          <w:szCs w:val="24"/>
        </w:rPr>
        <w:t>Спортивные игры.</w:t>
      </w:r>
      <w:r w:rsidRPr="005A4072">
        <w:rPr>
          <w:sz w:val="24"/>
          <w:szCs w:val="24"/>
        </w:rPr>
        <w:t xml:space="preserve"> Правила спортивных игр. Городки: </w:t>
      </w:r>
      <w:r w:rsidRPr="005A4072">
        <w:rPr>
          <w:sz w:val="24"/>
          <w:szCs w:val="24"/>
        </w:rPr>
        <w:lastRenderedPageBreak/>
        <w:t xml:space="preserve">выбивать городки с </w:t>
      </w:r>
      <w:proofErr w:type="spellStart"/>
      <w:r w:rsidRPr="005A4072">
        <w:rPr>
          <w:sz w:val="24"/>
          <w:szCs w:val="24"/>
        </w:rPr>
        <w:t>полукона</w:t>
      </w:r>
      <w:proofErr w:type="spellEnd"/>
      <w:r w:rsidRPr="005A4072">
        <w:rPr>
          <w:sz w:val="24"/>
          <w:szCs w:val="24"/>
        </w:rPr>
        <w:t xml:space="preserve"> и кона при наименьшем количестве бит. Баскетбол: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Футбол: способы передачи и ведения мяча в разных видах спортивных игр. Настольный теннис, бадминтон: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Хоккей:</w:t>
      </w:r>
      <w:r w:rsidRPr="005A4072">
        <w:rPr>
          <w:sz w:val="24"/>
          <w:szCs w:val="24"/>
        </w:rPr>
        <w:tab/>
        <w:t xml:space="preserve">ведение шайбы клюшкой, умение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</w:t>
      </w:r>
      <w:proofErr w:type="spellStart"/>
      <w:r w:rsidRPr="005A4072">
        <w:rPr>
          <w:sz w:val="24"/>
          <w:szCs w:val="24"/>
        </w:rPr>
        <w:t>запаздывательного</w:t>
      </w:r>
      <w:proofErr w:type="spellEnd"/>
      <w:r w:rsidRPr="005A4072">
        <w:rPr>
          <w:sz w:val="24"/>
          <w:szCs w:val="24"/>
        </w:rPr>
        <w:t xml:space="preserve"> торможения. </w:t>
      </w:r>
      <w:r w:rsidRPr="005A4072">
        <w:rPr>
          <w:rStyle w:val="ae"/>
          <w:sz w:val="24"/>
          <w:szCs w:val="24"/>
        </w:rPr>
        <w:t xml:space="preserve">Спортивные упражнения. </w:t>
      </w:r>
      <w:r w:rsidRPr="005A4072">
        <w:rPr>
          <w:sz w:val="24"/>
          <w:szCs w:val="24"/>
        </w:rPr>
        <w:t xml:space="preserve">Ходьба на лыжах: скользящий попеременный </w:t>
      </w:r>
      <w:proofErr w:type="spellStart"/>
      <w:r w:rsidRPr="005A4072">
        <w:rPr>
          <w:sz w:val="24"/>
          <w:szCs w:val="24"/>
        </w:rPr>
        <w:t>двухшаговый</w:t>
      </w:r>
      <w:proofErr w:type="spellEnd"/>
      <w:r w:rsidRPr="005A4072">
        <w:rPr>
          <w:sz w:val="24"/>
          <w:szCs w:val="24"/>
        </w:rPr>
        <w:t xml:space="preserve"> ход на лыжах с палками, подъемы и спуски с горы в низкой и высокой стойке. Катание на коньках: сохранять равновесие, «стойку конькобежца» во время движения, скольжение и повороты. Катание на самокате: отталкивание одной ногой. Плавание: скольжение в воде на груди и на спине, погружение в воду. </w:t>
      </w:r>
      <w:proofErr w:type="gramStart"/>
      <w:r w:rsidRPr="005A4072">
        <w:rPr>
          <w:sz w:val="24"/>
          <w:szCs w:val="24"/>
        </w:rPr>
        <w:t>Катание на велосипеде: езда по прямой, по кругу, «змейкой», уметь тормозить.</w:t>
      </w:r>
      <w:proofErr w:type="gramEnd"/>
      <w:r w:rsidRPr="005A4072">
        <w:rPr>
          <w:sz w:val="24"/>
          <w:szCs w:val="24"/>
        </w:rPr>
        <w:t xml:space="preserve"> Катание на санках. Скольжение по ледяным дорожкам: после разбега стоя и присев, на одной ноге, с поворотами. Скольжение с невысокой горки.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 w:rsidRPr="005A4072">
        <w:rPr>
          <w:sz w:val="24"/>
          <w:szCs w:val="24"/>
        </w:rPr>
        <w:t>близких</w:t>
      </w:r>
      <w:proofErr w:type="gramEnd"/>
      <w:r w:rsidRPr="005A4072">
        <w:rPr>
          <w:sz w:val="24"/>
          <w:szCs w:val="24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Результаты образовательной деятельности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Достижения ребенка (Что нас радует)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Двигательный опыт ребенка богат; результативно, уверенно, мягко, выразительно с достаточной амплитудой и точно выполняет физические упражнения (</w:t>
      </w:r>
      <w:proofErr w:type="spellStart"/>
      <w:r w:rsidRPr="005A4072">
        <w:rPr>
          <w:sz w:val="24"/>
          <w:szCs w:val="24"/>
        </w:rPr>
        <w:t>общеразвивающие</w:t>
      </w:r>
      <w:proofErr w:type="spellEnd"/>
      <w:r w:rsidRPr="005A4072">
        <w:rPr>
          <w:sz w:val="24"/>
          <w:szCs w:val="24"/>
        </w:rPr>
        <w:t>, основные движения, спортивные).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 двигательной деятельности ребенок успешно проявляет быстроту, ловкость, выносливость, силу и гибкость.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Осознает зависимость между качеством выполнения упражнения и его результатом.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начальные представления о некоторых видах спорта.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Имеет представления о том, что такое здоровье, понимает, как поддержать, укрепить и сохранить его.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Владеет </w:t>
      </w:r>
      <w:proofErr w:type="spellStart"/>
      <w:r w:rsidRPr="005A4072">
        <w:rPr>
          <w:sz w:val="24"/>
          <w:szCs w:val="24"/>
        </w:rPr>
        <w:t>здоровьесберегающими</w:t>
      </w:r>
      <w:proofErr w:type="spellEnd"/>
      <w:r w:rsidRPr="005A4072">
        <w:rPr>
          <w:sz w:val="24"/>
          <w:szCs w:val="24"/>
        </w:rPr>
        <w:t xml:space="preserve"> умениями: навыками личной гигиены, может определять состояние своего здоровья.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Может оказать элементарную помощь самому себе и другому (промыть ранку, </w:t>
      </w:r>
      <w:r w:rsidRPr="005A4072">
        <w:rPr>
          <w:sz w:val="24"/>
          <w:szCs w:val="24"/>
        </w:rPr>
        <w:lastRenderedPageBreak/>
        <w:t xml:space="preserve">обработать ее, приложить холод к ушибу, обратиться за помощью </w:t>
      </w:r>
      <w:proofErr w:type="gramStart"/>
      <w:r w:rsidRPr="005A4072">
        <w:rPr>
          <w:sz w:val="24"/>
          <w:szCs w:val="24"/>
        </w:rPr>
        <w:t>ко</w:t>
      </w:r>
      <w:proofErr w:type="gramEnd"/>
      <w:r w:rsidRPr="005A4072">
        <w:rPr>
          <w:sz w:val="24"/>
          <w:szCs w:val="24"/>
        </w:rPr>
        <w:t xml:space="preserve"> взрослому).</w:t>
      </w:r>
    </w:p>
    <w:p w:rsidR="008E30D2" w:rsidRPr="005A4072" w:rsidRDefault="008E30D2" w:rsidP="008E30D2">
      <w:pPr>
        <w:pStyle w:val="2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В двигательной деятельности ребенок затрудняется в проявлении быстроты, координации (ловкости), выносливости, силы и гибкости.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Допускает ошибки в основных элементах сложных физических упражнений.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Слабо контролирует выполнение своих движений и движений товарищей, затрудняется в их оценке.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Допускает нарушение правил в подвижных и спортивных играх, чаще всего в силу недостаточной физической подготовленности.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 проявляет стойкого интереса к новым и знакомым физическим упражнениям, избирательности и инициативы при их выполнении.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Проявляет несамостоятельность в выполнении культурно-гигиенических процессов (к началу обучения в школе не овладел основными </w:t>
      </w:r>
      <w:proofErr w:type="spellStart"/>
      <w:r w:rsidRPr="005A4072">
        <w:rPr>
          <w:sz w:val="24"/>
          <w:szCs w:val="24"/>
        </w:rPr>
        <w:t>культурно</w:t>
      </w:r>
      <w:r w:rsidRPr="005A4072">
        <w:rPr>
          <w:sz w:val="24"/>
          <w:szCs w:val="24"/>
        </w:rPr>
        <w:softHyphen/>
        <w:t>гигиеническими</w:t>
      </w:r>
      <w:proofErr w:type="spellEnd"/>
      <w:r w:rsidRPr="005A4072">
        <w:rPr>
          <w:sz w:val="24"/>
          <w:szCs w:val="24"/>
        </w:rPr>
        <w:t xml:space="preserve"> умениями и навыками).</w:t>
      </w:r>
    </w:p>
    <w:p w:rsidR="008E30D2" w:rsidRPr="005A4072" w:rsidRDefault="008E30D2" w:rsidP="008E30D2">
      <w:pPr>
        <w:pStyle w:val="35"/>
        <w:numPr>
          <w:ilvl w:val="0"/>
          <w:numId w:val="16"/>
        </w:numPr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Не имеет привычки к постоянному использованию культурно-гигиенических навыков без напоминания взрослого. Проявляет равнодушие по отношению к больному близкому человеку в семье, к заболевшему сверстнику.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2.7  Вариативные формы, методы и средства взаимодействия с воспитанниками в рамках реализации программы дошкольного образования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b/>
          <w:sz w:val="24"/>
          <w:szCs w:val="24"/>
        </w:rPr>
      </w:pPr>
      <w:r w:rsidRPr="005A4072">
        <w:rPr>
          <w:sz w:val="24"/>
          <w:szCs w:val="24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Воспитательно-образовательный процесс состоит из: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 и др.</w:t>
      </w:r>
      <w:proofErr w:type="gramStart"/>
      <w:r w:rsidRPr="005A407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A4072">
        <w:rPr>
          <w:rFonts w:ascii="Times New Roman" w:hAnsi="Times New Roman"/>
          <w:sz w:val="24"/>
          <w:szCs w:val="24"/>
        </w:rPr>
        <w:t>;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образовательной деятельности, осуществляемой в ходе режимных моментов; самостоятельной деятельности; взаимодействие с семьями воспитанников по реализации основной образовательной программы дошкольного образования.</w:t>
      </w:r>
    </w:p>
    <w:p w:rsidR="008E30D2" w:rsidRPr="005A4072" w:rsidRDefault="008E30D2" w:rsidP="008E30D2">
      <w:pPr>
        <w:pStyle w:val="ac"/>
        <w:ind w:firstLine="567"/>
        <w:jc w:val="both"/>
        <w:rPr>
          <w:rStyle w:val="afb"/>
          <w:rFonts w:eastAsia="Arial Unicode MS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</w:t>
      </w:r>
      <w:r w:rsidRPr="005A4072">
        <w:rPr>
          <w:rStyle w:val="afb"/>
          <w:rFonts w:eastAsia="Arial Unicode MS"/>
          <w:sz w:val="24"/>
          <w:szCs w:val="24"/>
          <w:u w:val="none"/>
        </w:rPr>
        <w:t>сквозных механизмах развития ребёнка)</w:t>
      </w:r>
    </w:p>
    <w:p w:rsidR="00BF54AE" w:rsidRDefault="00BF54AE" w:rsidP="005A40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4072">
        <w:rPr>
          <w:rStyle w:val="afb"/>
          <w:rFonts w:eastAsia="Arial Unicode MS"/>
          <w:b/>
          <w:sz w:val="24"/>
          <w:szCs w:val="24"/>
          <w:u w:val="none"/>
        </w:rPr>
        <w:t xml:space="preserve">Сквозные </w:t>
      </w:r>
      <w:r w:rsidRPr="005A4072">
        <w:rPr>
          <w:rFonts w:ascii="Times New Roman" w:hAnsi="Times New Roman"/>
          <w:b/>
          <w:sz w:val="24"/>
          <w:szCs w:val="24"/>
        </w:rPr>
        <w:t>механизмы развития ребенка</w:t>
      </w:r>
    </w:p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8E30D2" w:rsidRPr="005A4072" w:rsidTr="004B561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Дошкольный возраст (3-8 лет)</w:t>
            </w:r>
          </w:p>
        </w:tc>
      </w:tr>
      <w:tr w:rsidR="008E30D2" w:rsidRPr="005A4072" w:rsidTr="004B561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43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  <w:lang w:eastAsia="en-US"/>
              </w:rPr>
            </w:pPr>
            <w:proofErr w:type="gramStart"/>
            <w:r w:rsidRPr="005A4072">
              <w:rPr>
                <w:sz w:val="24"/>
                <w:szCs w:val="24"/>
                <w:lang w:eastAsia="en-US"/>
              </w:rPr>
              <w:t>Игровая</w:t>
            </w:r>
            <w:proofErr w:type="gramEnd"/>
            <w:r w:rsidRPr="005A4072">
              <w:rPr>
                <w:sz w:val="24"/>
                <w:szCs w:val="24"/>
                <w:lang w:eastAsia="en-US"/>
              </w:rPr>
              <w:t xml:space="preserve">, включая сюжетно-ролевую игру, игру с правилами и другие виды игры. Коммуникативная (общение и взаимодействие </w:t>
            </w:r>
            <w:proofErr w:type="gramStart"/>
            <w:r w:rsidRPr="005A4072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5A4072">
              <w:rPr>
                <w:sz w:val="24"/>
                <w:szCs w:val="24"/>
                <w:lang w:eastAsia="en-US"/>
              </w:rPr>
              <w:t xml:space="preserve"> взрослыми и сверстниками). </w:t>
            </w:r>
            <w:proofErr w:type="gramStart"/>
            <w:r w:rsidRPr="005A4072">
              <w:rPr>
                <w:sz w:val="24"/>
                <w:szCs w:val="24"/>
                <w:lang w:eastAsia="en-US"/>
              </w:rPr>
              <w:t>Познавательно-исследовательская</w:t>
            </w:r>
            <w:proofErr w:type="gramEnd"/>
            <w:r w:rsidRPr="005A4072">
              <w:rPr>
                <w:sz w:val="24"/>
                <w:szCs w:val="24"/>
                <w:lang w:eastAsia="en-US"/>
              </w:rPr>
              <w:t xml:space="preserve"> (исследования объектов окружающего мира и экспериментирования с ними).</w:t>
            </w:r>
          </w:p>
          <w:p w:rsidR="008E30D2" w:rsidRPr="005A4072" w:rsidRDefault="008E30D2" w:rsidP="004B5611">
            <w:pPr>
              <w:pStyle w:val="43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  <w:lang w:eastAsia="en-US"/>
              </w:rPr>
            </w:pPr>
            <w:r w:rsidRPr="005A4072">
              <w:rPr>
                <w:sz w:val="24"/>
                <w:szCs w:val="24"/>
                <w:lang w:eastAsia="en-US"/>
              </w:rPr>
              <w:t>Восприятие художественной литературы и фольклора,</w:t>
            </w:r>
          </w:p>
          <w:p w:rsidR="008E30D2" w:rsidRPr="005A4072" w:rsidRDefault="008E30D2" w:rsidP="004B5611">
            <w:pPr>
              <w:pStyle w:val="43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  <w:lang w:eastAsia="en-US"/>
              </w:rPr>
            </w:pPr>
            <w:r w:rsidRPr="005A4072">
              <w:rPr>
                <w:sz w:val="24"/>
                <w:szCs w:val="24"/>
                <w:lang w:eastAsia="en-US"/>
              </w:rPr>
      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материал.</w:t>
            </w:r>
          </w:p>
          <w:p w:rsidR="008E30D2" w:rsidRPr="005A4072" w:rsidRDefault="008E30D2" w:rsidP="004B5611">
            <w:pPr>
              <w:pStyle w:val="43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  <w:lang w:eastAsia="en-US"/>
              </w:rPr>
            </w:pPr>
            <w:r w:rsidRPr="005A4072">
              <w:rPr>
                <w:sz w:val="24"/>
                <w:szCs w:val="24"/>
                <w:lang w:eastAsia="en-US"/>
              </w:rPr>
              <w:t>Изобразительная (рисование, лепка, аппликация)</w:t>
            </w:r>
          </w:p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инструментах). </w:t>
            </w:r>
            <w:proofErr w:type="gramStart"/>
            <w:r w:rsidRPr="005A4072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proofErr w:type="gram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 (овладение основными движениями) формы активности ребёнка.</w:t>
            </w:r>
          </w:p>
        </w:tc>
      </w:tr>
    </w:tbl>
    <w:p w:rsidR="008E30D2" w:rsidRPr="005A4072" w:rsidRDefault="008E30D2" w:rsidP="008E30D2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При реализации образовательной  Программы педагог: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продумывает содержание и организацию совместного образа жизни детей, условия </w:t>
      </w:r>
      <w:r w:rsidRPr="005A4072">
        <w:rPr>
          <w:sz w:val="24"/>
          <w:szCs w:val="24"/>
        </w:rPr>
        <w:lastRenderedPageBreak/>
        <w:t xml:space="preserve">эмоционального благополучия и развития </w:t>
      </w:r>
      <w:r w:rsidRPr="005A4072">
        <w:rPr>
          <w:rStyle w:val="ae"/>
          <w:i w:val="0"/>
          <w:sz w:val="24"/>
          <w:szCs w:val="24"/>
        </w:rPr>
        <w:t>каждого ребенка</w:t>
      </w:r>
      <w:r w:rsidRPr="005A4072">
        <w:rPr>
          <w:sz w:val="24"/>
          <w:szCs w:val="24"/>
        </w:rPr>
        <w:t>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соблюдает гуманистические </w:t>
      </w:r>
      <w:r w:rsidRPr="005A4072">
        <w:rPr>
          <w:rStyle w:val="ae"/>
          <w:i w:val="0"/>
          <w:sz w:val="24"/>
          <w:szCs w:val="24"/>
        </w:rPr>
        <w:t xml:space="preserve">принципы педагогического сопровождения </w:t>
      </w:r>
      <w:r w:rsidRPr="005A4072">
        <w:rPr>
          <w:sz w:val="24"/>
          <w:szCs w:val="24"/>
        </w:rPr>
        <w:t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осуществляет </w:t>
      </w:r>
      <w:r w:rsidRPr="005A4072">
        <w:rPr>
          <w:rStyle w:val="ae"/>
          <w:i w:val="0"/>
          <w:sz w:val="24"/>
          <w:szCs w:val="24"/>
        </w:rPr>
        <w:t>развивающее взаимодействие</w:t>
      </w:r>
      <w:r w:rsidRPr="005A4072">
        <w:rPr>
          <w:sz w:val="24"/>
          <w:szCs w:val="24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сочетает совместную с ребенком деятельность (игры, труд, наблюдения и пр.) и самостоятельную деятельность детей;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создает развивающую предметно-пространственную среду;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наблюдает, как развиваются самостоятельность каждого ребенка и взаимоотношения детей;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сотрудничает с родителями, совместно с ними решая задачи воспитания и развития малышей.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Развитие детей 5—7 лет происходит успешно при условии удовлетворения в образовательном процессе </w:t>
      </w:r>
      <w:r w:rsidRPr="005A4072">
        <w:rPr>
          <w:rStyle w:val="ae"/>
          <w:i w:val="0"/>
          <w:sz w:val="24"/>
          <w:szCs w:val="24"/>
        </w:rPr>
        <w:t>ведущих социальных потребностей дошкольников: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потребность в положительных эмоциональных контактах с окружающими (воспитателем, детьми), в любви и доброжелательности;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потребность в активном познании и информационном обмене;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потребность в самостоятельности и разнообразной деятельности по интересам;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потребность в активном общении и сотрудничестве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 и сверстниками;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потребность в самоутверждении, самореализации и признании своих достижений со стороны взрослых и сверстников.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</w:t>
      </w:r>
      <w:r w:rsidRPr="005A4072">
        <w:rPr>
          <w:rStyle w:val="ae"/>
          <w:i w:val="0"/>
          <w:sz w:val="24"/>
          <w:szCs w:val="24"/>
        </w:rPr>
        <w:t xml:space="preserve">побуждает ребят замечать состояние сверстника (обижен, огорчен, скучает) и проявлять сочувствие, готовность помочь. </w:t>
      </w:r>
      <w:r w:rsidRPr="005A4072">
        <w:rPr>
          <w:sz w:val="24"/>
          <w:szCs w:val="24"/>
        </w:rPr>
        <w:t xml:space="preserve">Он привлекает внимание детей к внешним </w:t>
      </w:r>
      <w:r w:rsidRPr="005A4072">
        <w:rPr>
          <w:rStyle w:val="ae"/>
          <w:i w:val="0"/>
          <w:sz w:val="24"/>
          <w:szCs w:val="24"/>
        </w:rPr>
        <w:t>признакам выражения эмоционального и физического состояния</w:t>
      </w:r>
      <w:r w:rsidRPr="005A4072">
        <w:rPr>
          <w:sz w:val="24"/>
          <w:szCs w:val="24"/>
        </w:rPr>
        <w:t xml:space="preserve"> людей, учит прочитывать эмоции, побуждает детей замечать эмоциональное состояние окружающих людей и сверстников (обижены, огорчены, скучают) и проявлять сочувствие и готовность помочь.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 старшем дошкольном возрасте значительно </w:t>
      </w:r>
      <w:r w:rsidRPr="005A4072">
        <w:rPr>
          <w:rStyle w:val="ae"/>
          <w:i w:val="0"/>
          <w:sz w:val="24"/>
          <w:szCs w:val="24"/>
        </w:rPr>
        <w:t>расширяется игровой опыт</w:t>
      </w:r>
      <w:r w:rsidRPr="005A4072">
        <w:rPr>
          <w:sz w:val="24"/>
          <w:szCs w:val="24"/>
        </w:rPr>
        <w:t xml:space="preserve"> детей. Детям становится доступна вся игровая палитра: сюжетно-ролевые, режиссерские, </w:t>
      </w:r>
      <w:r w:rsidRPr="005A4072">
        <w:rPr>
          <w:sz w:val="24"/>
          <w:szCs w:val="24"/>
        </w:rPr>
        <w:lastRenderedPageBreak/>
        <w:t>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«Музей», «Супермаркет», «Туристическое агентство», «Рекламное агентство», «Кафе „Теремок“», «Космическое путешествие», «Телешоу „Минута славы“, «Конкурс красоты» и др. Будущая школьная позиция получает отражение в играх на школьную тему.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деятельности (игрушек-самоделок, деталей костюмов и пр.).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— те, с кем у ребенка лучше всего достигаются взаимопонимание и взаимная симпатия. Дети становятся </w:t>
      </w:r>
      <w:r w:rsidRPr="005A4072">
        <w:rPr>
          <w:rStyle w:val="ae"/>
          <w:i w:val="0"/>
          <w:sz w:val="24"/>
          <w:szCs w:val="24"/>
        </w:rPr>
        <w:t>избирательны</w:t>
      </w:r>
      <w:r w:rsidRPr="005A4072">
        <w:rPr>
          <w:sz w:val="24"/>
          <w:szCs w:val="24"/>
        </w:rPr>
        <w:t xml:space="preserve">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i w:val="0"/>
          <w:sz w:val="24"/>
          <w:szCs w:val="24"/>
        </w:rPr>
        <w:t>Определяются игровые интересы и предпочтения мальчиков и девочек.</w:t>
      </w:r>
      <w:r w:rsidRPr="005A4072">
        <w:rPr>
          <w:sz w:val="24"/>
          <w:szCs w:val="24"/>
        </w:rPr>
        <w:t xml:space="preserve">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Более активно появляется </w:t>
      </w:r>
      <w:r w:rsidRPr="005A4072">
        <w:rPr>
          <w:rStyle w:val="ae"/>
          <w:i w:val="0"/>
          <w:sz w:val="24"/>
          <w:szCs w:val="24"/>
        </w:rPr>
        <w:t>интерес к сотрудничеству</w:t>
      </w:r>
      <w:r w:rsidRPr="005A4072">
        <w:rPr>
          <w:sz w:val="24"/>
          <w:szCs w:val="24"/>
        </w:rPr>
        <w:t>, к совместному 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Интерес старших дошкольников к </w:t>
      </w:r>
      <w:r w:rsidRPr="005A4072">
        <w:rPr>
          <w:rStyle w:val="ae"/>
          <w:i w:val="0"/>
          <w:sz w:val="24"/>
          <w:szCs w:val="24"/>
        </w:rPr>
        <w:t xml:space="preserve">общению </w:t>
      </w:r>
      <w:proofErr w:type="gramStart"/>
      <w:r w:rsidRPr="005A4072">
        <w:rPr>
          <w:rStyle w:val="ae"/>
          <w:i w:val="0"/>
          <w:sz w:val="24"/>
          <w:szCs w:val="24"/>
        </w:rPr>
        <w:t>со</w:t>
      </w:r>
      <w:proofErr w:type="gramEnd"/>
      <w:r w:rsidRPr="005A4072">
        <w:rPr>
          <w:rStyle w:val="ae"/>
          <w:i w:val="0"/>
          <w:sz w:val="24"/>
          <w:szCs w:val="24"/>
        </w:rPr>
        <w:t xml:space="preserve"> взрослым</w:t>
      </w:r>
      <w:r w:rsidRPr="005A4072">
        <w:rPr>
          <w:sz w:val="24"/>
          <w:szCs w:val="24"/>
        </w:rPr>
        <w:t xml:space="preserve">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Необходимо постоянно </w:t>
      </w:r>
      <w:r w:rsidRPr="005A4072">
        <w:rPr>
          <w:rStyle w:val="ae"/>
          <w:i w:val="0"/>
          <w:sz w:val="24"/>
          <w:szCs w:val="24"/>
        </w:rPr>
        <w:t>поддерживать в детях ощущение взросления</w:t>
      </w:r>
      <w:r w:rsidRPr="005A4072">
        <w:rPr>
          <w:sz w:val="24"/>
          <w:szCs w:val="24"/>
        </w:rPr>
        <w:t xml:space="preserve">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</w:t>
      </w:r>
      <w:r w:rsidRPr="005A4072">
        <w:rPr>
          <w:rStyle w:val="ae"/>
          <w:i w:val="0"/>
          <w:sz w:val="24"/>
          <w:szCs w:val="24"/>
        </w:rPr>
        <w:t>предпосылки учебной деятельности</w:t>
      </w:r>
      <w:r w:rsidRPr="005A4072">
        <w:rPr>
          <w:sz w:val="24"/>
          <w:szCs w:val="24"/>
        </w:rPr>
        <w:t>, как умение действовать по правилу, замыслу, образцу, ориентироваться на способ действия, контрольно-оценочные умения.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Воспитатели старшей и подготовительной групп решают задачи становления </w:t>
      </w:r>
      <w:r w:rsidRPr="005A4072">
        <w:rPr>
          <w:rStyle w:val="ae"/>
          <w:i w:val="0"/>
          <w:sz w:val="24"/>
          <w:szCs w:val="24"/>
        </w:rPr>
        <w:t>основных компонентов школьной готовности:</w:t>
      </w:r>
      <w:r w:rsidRPr="005A4072">
        <w:rPr>
          <w:sz w:val="24"/>
          <w:szCs w:val="24"/>
        </w:rPr>
        <w:t xml:space="preserve">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</w:t>
      </w:r>
      <w:proofErr w:type="spellStart"/>
      <w:r w:rsidRPr="005A4072">
        <w:rPr>
          <w:sz w:val="24"/>
          <w:szCs w:val="24"/>
        </w:rPr>
        <w:t>социально</w:t>
      </w:r>
      <w:r w:rsidRPr="005A4072">
        <w:rPr>
          <w:sz w:val="24"/>
          <w:szCs w:val="24"/>
        </w:rPr>
        <w:softHyphen/>
        <w:t>ценностных</w:t>
      </w:r>
      <w:proofErr w:type="spellEnd"/>
      <w:r w:rsidRPr="005A4072">
        <w:rPr>
          <w:sz w:val="24"/>
          <w:szCs w:val="24"/>
        </w:rPr>
        <w:t xml:space="preserve"> ориентаций, укрепления здоровья будущих школьников.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lastRenderedPageBreak/>
        <w:t xml:space="preserve">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</w:t>
      </w:r>
      <w:proofErr w:type="gramStart"/>
      <w:r w:rsidRPr="005A4072">
        <w:rPr>
          <w:sz w:val="24"/>
          <w:szCs w:val="24"/>
        </w:rPr>
        <w:t>Такие выражения педагога, как «Я горжусь вами», «Я верю, что вы успешно справитесь с этим», «Как многому вы уже научились!», «Вы хорошо готовитесь к школе», «Я вижу, что вы действительно самые старшие в детском саду и можете сделать много полезных дел», «Раньше это у вас не получалось, а теперь вы это выполняете быстро и красиво» и т. п., помогают старшим</w:t>
      </w:r>
      <w:proofErr w:type="gramEnd"/>
      <w:r w:rsidRPr="005A4072">
        <w:rPr>
          <w:sz w:val="24"/>
          <w:szCs w:val="24"/>
        </w:rPr>
        <w:t xml:space="preserve"> дошкольникам лучше осознать свои достижения. Это становится стимулом для развития у детей чувства самоуважения, собственного достоинства, так необходимых для полноценного личностного становления и успешного обучения в школе.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Важно каждый месяц обсуждать с детьми какую-либо тему, связанную с их интересами: </w:t>
      </w:r>
      <w:proofErr w:type="gramStart"/>
      <w:r w:rsidRPr="005A4072">
        <w:rPr>
          <w:sz w:val="24"/>
          <w:szCs w:val="24"/>
        </w:rPr>
        <w:t>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 и т. п. Желательно не только обсуждать эти темы, но и рисовать, записывать детские высказывания, делать фотообзоры.</w:t>
      </w:r>
      <w:proofErr w:type="gramEnd"/>
      <w:r w:rsidRPr="005A4072">
        <w:rPr>
          <w:sz w:val="24"/>
          <w:szCs w:val="24"/>
        </w:rPr>
        <w:t xml:space="preserve"> Можно привлечь к такой работе родителей, сделать семейную газету. Вывешенные в группе материалы дети с интересом рассматривают, делятся впечатлениями.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5A4072">
        <w:rPr>
          <w:sz w:val="24"/>
          <w:szCs w:val="24"/>
        </w:rPr>
        <w:t xml:space="preserve">Развиваются </w:t>
      </w:r>
      <w:r w:rsidRPr="005A4072">
        <w:rPr>
          <w:rStyle w:val="ae"/>
          <w:i w:val="0"/>
          <w:sz w:val="24"/>
          <w:szCs w:val="24"/>
        </w:rPr>
        <w:t>продуктивное воображение</w:t>
      </w:r>
      <w:r w:rsidRPr="005A4072">
        <w:rPr>
          <w:sz w:val="24"/>
          <w:szCs w:val="24"/>
        </w:rPr>
        <w:t>, способность воспринимать и воображать на основе словесного описания различные миры, например, космос, космические путешествия, пришельцев, замок принцессы, события, волшебников и т. п. Эти достижения находят воплощение в детских играх, театральной деятельности, в рисунках, детских рассказах.</w:t>
      </w:r>
      <w:proofErr w:type="gramEnd"/>
      <w:r w:rsidRPr="005A4072">
        <w:rPr>
          <w:sz w:val="24"/>
          <w:szCs w:val="24"/>
        </w:rPr>
        <w:t xml:space="preserve"> </w:t>
      </w:r>
      <w:r w:rsidRPr="005A4072">
        <w:rPr>
          <w:rStyle w:val="ae"/>
          <w:i w:val="0"/>
          <w:sz w:val="24"/>
          <w:szCs w:val="24"/>
        </w:rPr>
        <w:t>Рисование</w:t>
      </w:r>
      <w:r w:rsidRPr="005A4072">
        <w:rPr>
          <w:sz w:val="24"/>
          <w:szCs w:val="24"/>
        </w:rPr>
        <w:t xml:space="preserve"> 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мнениями, любят устраивать выставки рисунков, гордятся своими успехами.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Предметом особого внимания воспитателя является познавательное развитие старших дошкольников, их </w:t>
      </w:r>
      <w:r w:rsidRPr="005A4072">
        <w:rPr>
          <w:rStyle w:val="ae"/>
          <w:i w:val="0"/>
          <w:sz w:val="24"/>
          <w:szCs w:val="24"/>
        </w:rPr>
        <w:t>познавательная активность.</w:t>
      </w:r>
      <w:r w:rsidRPr="005A4072">
        <w:rPr>
          <w:sz w:val="24"/>
          <w:szCs w:val="24"/>
        </w:rPr>
        <w:t xml:space="preserve"> Дети используют разные способы познания: наблюдение и самонаблюдение, логические способы (сравнение, анализ, обобщение, </w:t>
      </w:r>
      <w:proofErr w:type="spellStart"/>
      <w:r w:rsidRPr="005A4072">
        <w:rPr>
          <w:sz w:val="24"/>
          <w:szCs w:val="24"/>
        </w:rPr>
        <w:t>сериация</w:t>
      </w:r>
      <w:proofErr w:type="spellEnd"/>
      <w:r w:rsidRPr="005A4072">
        <w:rPr>
          <w:sz w:val="24"/>
          <w:szCs w:val="24"/>
        </w:rPr>
        <w:t xml:space="preserve">, классификация), простейшие измерения, экспериментирование с природными и рукотворными объектами. Под руководством педагога шестилетки включаются в </w:t>
      </w:r>
      <w:r w:rsidRPr="005A4072">
        <w:rPr>
          <w:rStyle w:val="ae"/>
          <w:i w:val="0"/>
          <w:sz w:val="24"/>
          <w:szCs w:val="24"/>
        </w:rPr>
        <w:t>поисковую деятельность</w:t>
      </w:r>
      <w:r w:rsidRPr="005A4072">
        <w:rPr>
          <w:sz w:val="24"/>
          <w:szCs w:val="24"/>
        </w:rPr>
        <w:t>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открытия.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rStyle w:val="ae"/>
          <w:i w:val="0"/>
          <w:sz w:val="24"/>
          <w:szCs w:val="24"/>
        </w:rPr>
        <w:t>Детское экспериментирование</w:t>
      </w:r>
      <w:r w:rsidRPr="005A4072">
        <w:rPr>
          <w:sz w:val="24"/>
          <w:szCs w:val="24"/>
        </w:rPr>
        <w:t xml:space="preserve"> важно не только для развития познавательных процессов и мыслительных операций, но и для формирования самостоятельности, </w:t>
      </w:r>
      <w:proofErr w:type="spellStart"/>
      <w:r w:rsidRPr="005A4072">
        <w:rPr>
          <w:sz w:val="24"/>
          <w:szCs w:val="24"/>
        </w:rPr>
        <w:t>целеполагания</w:t>
      </w:r>
      <w:proofErr w:type="spellEnd"/>
      <w:r w:rsidRPr="005A4072">
        <w:rPr>
          <w:sz w:val="24"/>
          <w:szCs w:val="24"/>
        </w:rPr>
        <w:t>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Эффективным средством развития познавательных интересов может стать создание мини-музея в группе. Любой предмет мини-музея может подсказать тему для интересного разговора. Например, в мини-музее «Русская изба» экспонатами являются предметы крестьянского быта XIX—XX вв.: домашняя утварь, глиняная посуда, прялки, угольные утюги, самотканые скатерти и полотенца, корзины, кузовки и многое другое. В таком музее дети не просто пассивные созерцатели, а создатели экспозиции. Ведь музей — это результат общения и совместной работы воспитателя, детей и их родителей.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Развитию познавательных интересов способствует использование </w:t>
      </w:r>
      <w:r w:rsidRPr="005A4072">
        <w:rPr>
          <w:rStyle w:val="ae"/>
          <w:i w:val="0"/>
          <w:sz w:val="24"/>
          <w:szCs w:val="24"/>
        </w:rPr>
        <w:t>метода проектов.</w:t>
      </w:r>
      <w:r w:rsidRPr="005A4072">
        <w:rPr>
          <w:sz w:val="24"/>
          <w:szCs w:val="24"/>
        </w:rPr>
        <w:t xml:space="preserve"> Он дает ребенку возможность экспериментировать, синтезировать полученные знания, </w:t>
      </w:r>
      <w:r w:rsidRPr="005A4072">
        <w:rPr>
          <w:sz w:val="24"/>
          <w:szCs w:val="24"/>
        </w:rPr>
        <w:lastRenderedPageBreak/>
        <w:t xml:space="preserve">развивать творческие способности и коммуникативные навыки. Например, проект «Происхождение бумаги» расширяет представления детей о видах, свойствах, способах производства бумаги, дает возможность изготовить бумагу самим, поэкспериментировать с разными сортами бумаги, выбрать более подходящий вид для рисования, создания конструкции, упаковки. Воспитатель расширяет возможности </w:t>
      </w:r>
      <w:r w:rsidRPr="005A4072">
        <w:rPr>
          <w:rStyle w:val="ae"/>
          <w:i w:val="0"/>
          <w:sz w:val="24"/>
          <w:szCs w:val="24"/>
        </w:rPr>
        <w:t>познания родного города, края, страны.</w:t>
      </w:r>
      <w:r w:rsidRPr="005A4072">
        <w:rPr>
          <w:sz w:val="24"/>
          <w:szCs w:val="24"/>
        </w:rPr>
        <w:t xml:space="preserve"> Хорошо внести в группу герб города, в котором живут дети, герб и флаг России. Можно повесить карту, отметить место нахождения детского сада и те места, в которых дети побывали вместе с родителями, а рядом прикрепить фотографии и детские рисунки. Вместе с детьми можно сделать макеты, отражающие содержание, с которым  </w:t>
      </w:r>
      <w:r w:rsidRPr="005A4072">
        <w:rPr>
          <w:rStyle w:val="ae"/>
          <w:i w:val="0"/>
          <w:sz w:val="24"/>
          <w:szCs w:val="24"/>
        </w:rPr>
        <w:t xml:space="preserve"> образовательная деятельность</w:t>
      </w:r>
      <w:r w:rsidRPr="005A4072">
        <w:rPr>
          <w:sz w:val="24"/>
          <w:szCs w:val="24"/>
        </w:rPr>
        <w:t xml:space="preserve"> 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На занятиях под руководством воспитателя дети усваивают обобщенные представления, элементарные понятия, простейшие закономерности, овладевают элементами учебной деятельности. Успешная и активная работа на занятиях подготавливает детей к будущему школьному обучению.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Воспитатель также широко применяет ситуации выбора. Предоставление дошкольникам реальных прав выбора средств, цели, задач и условий своей деятельности создает почву для личного самовыражения. В группах используется прием совместного обсуждения с детьми и последующего </w:t>
      </w:r>
      <w:r w:rsidRPr="005A4072">
        <w:rPr>
          <w:rStyle w:val="ae"/>
          <w:i w:val="0"/>
          <w:sz w:val="24"/>
          <w:szCs w:val="24"/>
        </w:rPr>
        <w:t>практического выбора</w:t>
      </w:r>
      <w:r w:rsidRPr="005A4072">
        <w:rPr>
          <w:sz w:val="24"/>
          <w:szCs w:val="24"/>
        </w:rPr>
        <w:t xml:space="preserve"> </w:t>
      </w:r>
      <w:proofErr w:type="gramStart"/>
      <w:r w:rsidRPr="005A4072">
        <w:rPr>
          <w:sz w:val="24"/>
          <w:szCs w:val="24"/>
        </w:rPr>
        <w:t>деятельности</w:t>
      </w:r>
      <w:proofErr w:type="gramEnd"/>
      <w:r w:rsidRPr="005A4072">
        <w:rPr>
          <w:sz w:val="24"/>
          <w:szCs w:val="24"/>
        </w:rPr>
        <w:t xml:space="preserve">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 На занятиях воспитатель использует свободный практический выбор детьми материалов для поделок, композиции и колорита рисунка, приемов и способов действий, партнеров для совместного выполнения задачи и т. п. Главное, чтобы сделанный ребенком практический выбор позволял ему успешно решить поставленную воспитателем задачу, понять и оценить связь между целью и полученным результатом. Наряду с ситуациями практического выбора воспитателем используются </w:t>
      </w:r>
      <w:r w:rsidRPr="005A4072">
        <w:rPr>
          <w:rStyle w:val="ae"/>
          <w:i w:val="0"/>
          <w:sz w:val="24"/>
          <w:szCs w:val="24"/>
        </w:rPr>
        <w:t>ситуации морального выбора,</w:t>
      </w:r>
      <w:r w:rsidRPr="005A4072">
        <w:rPr>
          <w:sz w:val="24"/>
          <w:szCs w:val="24"/>
        </w:rPr>
        <w:t xml:space="preserve"> в которых детям необходимо решить проблему с позиции учета интересов других людей (сверстников, малышей, взрослых). Например, оставить рисунок себе или отправить вместе с рисунками других детей больному ребенку; забрать себе лучшие игрушки или поделить их по справедливости; разделить ответственность за случившееся с другим ребенком или предпочесть переложить всю вину на </w:t>
      </w:r>
      <w:proofErr w:type="gramStart"/>
      <w:r w:rsidRPr="005A4072">
        <w:rPr>
          <w:sz w:val="24"/>
          <w:szCs w:val="24"/>
        </w:rPr>
        <w:t>другого</w:t>
      </w:r>
      <w:proofErr w:type="gramEnd"/>
      <w:r w:rsidRPr="005A4072">
        <w:rPr>
          <w:sz w:val="24"/>
          <w:szCs w:val="24"/>
        </w:rPr>
        <w:t>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Воспитателю необходимо помочь дошкольникам сделать справедливый выбор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 развития старших дошкольников.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Во вторую половину дня проводятся 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Формы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2"/>
      </w:tblGrid>
      <w:tr w:rsidR="008E30D2" w:rsidRPr="005A4072" w:rsidTr="004B5611">
        <w:tc>
          <w:tcPr>
            <w:tcW w:w="3191" w:type="dxa"/>
          </w:tcPr>
          <w:p w:rsidR="008E30D2" w:rsidRPr="005A4072" w:rsidRDefault="008E30D2" w:rsidP="004B5611">
            <w:pPr>
              <w:pStyle w:val="35"/>
              <w:shd w:val="clear" w:color="auto" w:fill="auto"/>
              <w:spacing w:line="240" w:lineRule="auto"/>
              <w:ind w:right="20" w:firstLine="567"/>
              <w:jc w:val="both"/>
              <w:rPr>
                <w:b/>
                <w:sz w:val="24"/>
                <w:szCs w:val="24"/>
              </w:rPr>
            </w:pPr>
            <w:r w:rsidRPr="005A4072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8E30D2" w:rsidRPr="005A4072" w:rsidRDefault="008E30D2" w:rsidP="004B5611">
            <w:pPr>
              <w:pStyle w:val="35"/>
              <w:shd w:val="clear" w:color="auto" w:fill="auto"/>
              <w:spacing w:line="240" w:lineRule="auto"/>
              <w:ind w:right="20" w:firstLine="567"/>
              <w:jc w:val="both"/>
              <w:rPr>
                <w:b/>
                <w:sz w:val="24"/>
                <w:szCs w:val="24"/>
              </w:rPr>
            </w:pPr>
            <w:r w:rsidRPr="005A4072">
              <w:rPr>
                <w:b/>
                <w:sz w:val="24"/>
                <w:szCs w:val="24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3192" w:type="dxa"/>
          </w:tcPr>
          <w:p w:rsidR="008E30D2" w:rsidRPr="005A4072" w:rsidRDefault="008E30D2" w:rsidP="004B5611">
            <w:pPr>
              <w:pStyle w:val="35"/>
              <w:shd w:val="clear" w:color="auto" w:fill="auto"/>
              <w:spacing w:line="240" w:lineRule="auto"/>
              <w:ind w:right="20" w:firstLine="567"/>
              <w:jc w:val="both"/>
              <w:rPr>
                <w:b/>
                <w:sz w:val="24"/>
                <w:szCs w:val="24"/>
              </w:rPr>
            </w:pPr>
            <w:r w:rsidRPr="005A4072">
              <w:rPr>
                <w:b/>
                <w:sz w:val="24"/>
                <w:szCs w:val="24"/>
              </w:rPr>
              <w:t>Свободная (нерегламентированная) деятельность воспитанников</w:t>
            </w:r>
          </w:p>
        </w:tc>
      </w:tr>
      <w:tr w:rsidR="008E30D2" w:rsidRPr="005A4072" w:rsidTr="004B5611">
        <w:tc>
          <w:tcPr>
            <w:tcW w:w="3191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Занятия (индивидуальные, подгрупповые, групповые)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(гостиные)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8E30D2" w:rsidRPr="005A4072" w:rsidRDefault="008E30D2" w:rsidP="004B5611">
            <w:pPr>
              <w:pStyle w:val="35"/>
              <w:shd w:val="clear" w:color="auto" w:fill="auto"/>
              <w:spacing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>Спортивные и интеллектуальные марафоны, олимпиады</w:t>
            </w:r>
          </w:p>
        </w:tc>
        <w:tc>
          <w:tcPr>
            <w:tcW w:w="3191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Игры, где замысел или организация принадлежит педагогу (дидактические, сюжетно-ролевые, подвижные, театрализованные и др.)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8E30D2" w:rsidRPr="005A4072" w:rsidRDefault="008E30D2" w:rsidP="004B5611">
            <w:pPr>
              <w:pStyle w:val="35"/>
              <w:shd w:val="clear" w:color="auto" w:fill="auto"/>
              <w:spacing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3192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Спонтанная игровая деятельность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Свободная творческая, продуктивная деятельность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и т.п.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8E30D2" w:rsidRPr="005A4072" w:rsidRDefault="008E30D2" w:rsidP="004B5611">
            <w:pPr>
              <w:pStyle w:val="35"/>
              <w:shd w:val="clear" w:color="auto" w:fill="auto"/>
              <w:spacing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5A4072">
              <w:rPr>
                <w:sz w:val="24"/>
                <w:szCs w:val="24"/>
              </w:rPr>
              <w:t>Уединение</w:t>
            </w:r>
          </w:p>
        </w:tc>
      </w:tr>
    </w:tbl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В группе  используются фронтальные, групповые, подгрупповые, индивидуальные формы организованного обучения.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01" w:type="dxa"/>
        <w:tblInd w:w="5" w:type="dxa"/>
        <w:tblCellMar>
          <w:top w:w="54" w:type="dxa"/>
          <w:right w:w="115" w:type="dxa"/>
        </w:tblCellMar>
        <w:tblLook w:val="00A0"/>
      </w:tblPr>
      <w:tblGrid>
        <w:gridCol w:w="2655"/>
        <w:gridCol w:w="6946"/>
      </w:tblGrid>
      <w:tr w:rsidR="008E30D2" w:rsidRPr="005A4072" w:rsidTr="004B5611">
        <w:trPr>
          <w:trHeight w:val="28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8E30D2" w:rsidRPr="005A4072" w:rsidTr="004B5611">
        <w:trPr>
          <w:trHeight w:val="29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8E30D2" w:rsidRPr="005A4072" w:rsidTr="004B5611">
        <w:trPr>
          <w:trHeight w:val="194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(индивидуально-коллективная)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развития детей. 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8E30D2" w:rsidRPr="005A4072" w:rsidTr="004B5611">
        <w:trPr>
          <w:trHeight w:val="194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Работа со всей группой, четкое расписание, единое содержание. При этом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ООД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образовательного процесса основывается 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</w:t>
      </w:r>
    </w:p>
    <w:p w:rsidR="008E30D2" w:rsidRPr="005A4072" w:rsidRDefault="008E30D2" w:rsidP="008E30D2">
      <w:pPr>
        <w:spacing w:after="0" w:line="240" w:lineRule="auto"/>
        <w:ind w:right="61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Одной из форм образовательной деятельности является  «занятие» или НОД,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 (занятие)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организации </w:t>
      </w:r>
      <w:r w:rsidRPr="005A4072">
        <w:rPr>
          <w:rFonts w:ascii="Times New Roman" w:hAnsi="Times New Roman" w:cs="Times New Roman"/>
          <w:b/>
          <w:sz w:val="24"/>
          <w:szCs w:val="24"/>
          <w:lang w:eastAsia="ar-SA"/>
        </w:rPr>
        <w:t>занятия (НОД)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/>
          <w:sz w:val="24"/>
          <w:szCs w:val="24"/>
          <w:lang w:eastAsia="ar-SA"/>
        </w:rPr>
        <w:t>Гигиенические требования:</w:t>
      </w:r>
    </w:p>
    <w:p w:rsidR="008E30D2" w:rsidRPr="005A4072" w:rsidRDefault="008E30D2" w:rsidP="008E30D2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 (занятие) проводятся в чистом проветренном, хорошо освещенном помещении;</w:t>
      </w:r>
    </w:p>
    <w:p w:rsidR="008E30D2" w:rsidRPr="005A4072" w:rsidRDefault="008E30D2" w:rsidP="008E30D2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воспитатель, постоянно следит за правильностью позы ребенка, </w:t>
      </w:r>
    </w:p>
    <w:p w:rsidR="008E30D2" w:rsidRPr="005A4072" w:rsidRDefault="008E30D2" w:rsidP="008E30D2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>не допускать переутомления детей на занятиях.</w:t>
      </w:r>
    </w:p>
    <w:p w:rsidR="008E30D2" w:rsidRPr="005A4072" w:rsidRDefault="008E30D2" w:rsidP="008E30D2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8E30D2" w:rsidRPr="005A4072" w:rsidRDefault="008E30D2" w:rsidP="008E30D2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/>
          <w:sz w:val="24"/>
          <w:szCs w:val="24"/>
          <w:lang w:eastAsia="ar-SA"/>
        </w:rPr>
        <w:t>Дидактические требования</w:t>
      </w:r>
    </w:p>
    <w:p w:rsidR="008E30D2" w:rsidRPr="005A4072" w:rsidRDefault="008E30D2" w:rsidP="008E30D2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8E30D2" w:rsidRPr="005A4072" w:rsidRDefault="008E30D2" w:rsidP="008E30D2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>творческое использование при проведении НОД всех дидактических принципов в единстве;</w:t>
      </w:r>
    </w:p>
    <w:p w:rsidR="008E30D2" w:rsidRPr="005A4072" w:rsidRDefault="008E30D2" w:rsidP="008E30D2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8E30D2" w:rsidRPr="005A4072" w:rsidRDefault="008E30D2" w:rsidP="008E30D2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8E30D2" w:rsidRPr="005A4072" w:rsidRDefault="008E30D2" w:rsidP="008E30D2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8E30D2" w:rsidRPr="005A4072" w:rsidRDefault="008E30D2" w:rsidP="008E30D2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использовать в целях обучения дидактические игры (настольно-печатные, игры с предметами (сюжетно-дидактические и игры-инсценировки), словесные и игровые приемы, дидактический материал;</w:t>
      </w:r>
    </w:p>
    <w:p w:rsidR="008E30D2" w:rsidRPr="005A4072" w:rsidRDefault="008E30D2" w:rsidP="008E30D2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систематически осуществлять </w:t>
      </w:r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качеством усвоения знаний, умений и навыков.</w:t>
      </w:r>
    </w:p>
    <w:p w:rsidR="008E30D2" w:rsidRPr="005A4072" w:rsidRDefault="008E30D2" w:rsidP="008E30D2">
      <w:pPr>
        <w:tabs>
          <w:tab w:val="left" w:pos="11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Организационные требования</w:t>
      </w:r>
    </w:p>
    <w:p w:rsidR="008E30D2" w:rsidRPr="005A4072" w:rsidRDefault="008E30D2" w:rsidP="008E30D2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иметь в наличие продуманный план проведения занятия;</w:t>
      </w:r>
    </w:p>
    <w:p w:rsidR="008E30D2" w:rsidRPr="005A4072" w:rsidRDefault="008E30D2" w:rsidP="008E30D2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четко определить цель и дидактические задачи;</w:t>
      </w:r>
    </w:p>
    <w:p w:rsidR="008E30D2" w:rsidRPr="005A4072" w:rsidRDefault="008E30D2" w:rsidP="008E30D2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грамотно подбирать и рационально использовать различные средства обучения, в том число ТСО, ИКТ;</w:t>
      </w:r>
    </w:p>
    <w:p w:rsidR="008E30D2" w:rsidRPr="005A4072" w:rsidRDefault="008E30D2" w:rsidP="008E30D2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поддерживать необходимую дисциплину и организованность детей при проведении занятия;</w:t>
      </w:r>
    </w:p>
    <w:p w:rsidR="008E30D2" w:rsidRPr="005A4072" w:rsidRDefault="008E30D2" w:rsidP="008E30D2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НОД в ДОУ не должна проводиться по школьным технологиям; </w:t>
      </w:r>
    </w:p>
    <w:p w:rsidR="008E30D2" w:rsidRPr="005A4072" w:rsidRDefault="008E30D2" w:rsidP="008E30D2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8E30D2" w:rsidRPr="005A4072" w:rsidRDefault="008E30D2" w:rsidP="008E30D2">
      <w:pPr>
        <w:tabs>
          <w:tab w:val="left" w:pos="0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8E30D2" w:rsidRPr="005A4072" w:rsidRDefault="008E30D2" w:rsidP="008E30D2">
      <w:pPr>
        <w:tabs>
          <w:tab w:val="left" w:pos="0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pStyle w:val="ac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4072">
        <w:rPr>
          <w:rFonts w:ascii="Times New Roman" w:hAnsi="Times New Roman"/>
          <w:b/>
          <w:bCs/>
          <w:sz w:val="24"/>
          <w:szCs w:val="24"/>
        </w:rPr>
        <w:t>Формы образовательной деятельности в режимных моментах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521"/>
      </w:tblGrid>
      <w:tr w:rsidR="008E30D2" w:rsidRPr="005A4072" w:rsidTr="004B5611">
        <w:tc>
          <w:tcPr>
            <w:tcW w:w="3119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Совместные с педагогом коллективные игры</w:t>
            </w:r>
          </w:p>
        </w:tc>
        <w:tc>
          <w:tcPr>
            <w:tcW w:w="6521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Педагог выступает в качестве носителя игрового опыта, предлагает детям образцы исполнения различных ролей, обучает </w:t>
            </w:r>
            <w:proofErr w:type="gramStart"/>
            <w:r w:rsidRPr="005A407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режиссёрской игре, позволяющей проживать любую воображаемую ситуацию предлагает</w:t>
            </w:r>
            <w:proofErr w:type="gramEnd"/>
            <w:r w:rsidRPr="005A407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8E30D2" w:rsidRPr="005A4072" w:rsidTr="004B5611">
        <w:tc>
          <w:tcPr>
            <w:tcW w:w="3119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Дежурство, хозяйственно-бытовой труд</w:t>
            </w:r>
          </w:p>
        </w:tc>
        <w:tc>
          <w:tcPr>
            <w:tcW w:w="6521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8E30D2" w:rsidRPr="005A4072" w:rsidTr="004B5611">
        <w:tc>
          <w:tcPr>
            <w:tcW w:w="3119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6521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8E30D2" w:rsidRPr="005A4072" w:rsidTr="004B5611">
        <w:tc>
          <w:tcPr>
            <w:tcW w:w="3119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6521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8E30D2" w:rsidRPr="005A4072" w:rsidTr="004B5611">
        <w:tc>
          <w:tcPr>
            <w:tcW w:w="3119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Природоохранный труд </w:t>
            </w:r>
          </w:p>
        </w:tc>
        <w:tc>
          <w:tcPr>
            <w:tcW w:w="6521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8E30D2" w:rsidRPr="005A4072" w:rsidTr="004B5611">
        <w:tc>
          <w:tcPr>
            <w:tcW w:w="3119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521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8E30D2" w:rsidRPr="005A4072" w:rsidTr="004B5611">
        <w:tc>
          <w:tcPr>
            <w:tcW w:w="3119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Совместные с педагогом коллективные игры</w:t>
            </w:r>
          </w:p>
        </w:tc>
        <w:tc>
          <w:tcPr>
            <w:tcW w:w="6521" w:type="dxa"/>
          </w:tcPr>
          <w:p w:rsidR="008E30D2" w:rsidRPr="005A4072" w:rsidRDefault="008E30D2" w:rsidP="004B5611">
            <w:pPr>
              <w:pStyle w:val="ac"/>
              <w:ind w:firstLine="567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</w:tbl>
    <w:p w:rsidR="008E30D2" w:rsidRPr="005A4072" w:rsidRDefault="008E30D2" w:rsidP="008E30D2">
      <w:pPr>
        <w:tabs>
          <w:tab w:val="left" w:pos="0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Методы и средства реализации</w:t>
      </w:r>
    </w:p>
    <w:p w:rsidR="008E30D2" w:rsidRPr="005A4072" w:rsidRDefault="008E30D2" w:rsidP="008E30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486"/>
      </w:tblGrid>
      <w:tr w:rsidR="008E30D2" w:rsidRPr="005A4072" w:rsidTr="004B5611">
        <w:trPr>
          <w:trHeight w:val="206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5486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</w:tc>
      </w:tr>
      <w:tr w:rsidR="008E30D2" w:rsidRPr="005A4072" w:rsidTr="004B5611">
        <w:trPr>
          <w:trHeight w:val="206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методы: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рассказ, объяснение, беседа, разъяснение, поручение, анализ ситуаций, обсуждение, увещевание, работа с книгой</w:t>
            </w:r>
            <w:proofErr w:type="gramEnd"/>
          </w:p>
        </w:tc>
        <w:tc>
          <w:tcPr>
            <w:tcW w:w="5486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или печатное слово: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Фольклор: песни,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 сказки, пословицы, былины;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скороговорки, загадки и др.</w:t>
            </w:r>
          </w:p>
        </w:tc>
      </w:tr>
      <w:tr w:rsidR="008E30D2" w:rsidRPr="005A4072" w:rsidTr="004B5611">
        <w:trPr>
          <w:trHeight w:val="206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Наглядные методы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наблюдаемые объекты, предметы, явления; наглядные пособия</w:t>
            </w:r>
          </w:p>
        </w:tc>
      </w:tr>
      <w:tr w:rsidR="008E30D2" w:rsidRPr="005A4072" w:rsidTr="004B5611">
        <w:trPr>
          <w:trHeight w:val="206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иллюстрирования</w:t>
            </w:r>
          </w:p>
        </w:tc>
        <w:tc>
          <w:tcPr>
            <w:tcW w:w="5486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  <w:proofErr w:type="gramEnd"/>
          </w:p>
        </w:tc>
      </w:tr>
      <w:tr w:rsidR="008E30D2" w:rsidRPr="005A4072" w:rsidTr="004B5611">
        <w:trPr>
          <w:trHeight w:val="206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демонстрации</w:t>
            </w:r>
          </w:p>
        </w:tc>
        <w:tc>
          <w:tcPr>
            <w:tcW w:w="5486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объектов, опытов, мультфильмов, кинофильмов, диафильмов и др.</w:t>
            </w:r>
          </w:p>
        </w:tc>
      </w:tr>
      <w:tr w:rsidR="008E30D2" w:rsidRPr="005A4072" w:rsidTr="004B5611">
        <w:trPr>
          <w:trHeight w:val="206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Метод показа</w:t>
            </w:r>
          </w:p>
        </w:tc>
        <w:tc>
          <w:tcPr>
            <w:tcW w:w="5486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8E30D2" w:rsidRPr="005A4072" w:rsidTr="004B5611">
        <w:trPr>
          <w:trHeight w:val="206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практического обучения</w:t>
            </w:r>
          </w:p>
        </w:tc>
        <w:tc>
          <w:tcPr>
            <w:tcW w:w="5486" w:type="dxa"/>
            <w:vMerge w:val="restart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Скороговорки, стихотворения.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 этюды-драматизации.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Дидактические, музыкально-дидактические игры.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Различный материал для продуктивной и творческой деятельности.</w:t>
            </w:r>
          </w:p>
        </w:tc>
      </w:tr>
      <w:tr w:rsidR="008E30D2" w:rsidRPr="005A4072" w:rsidTr="004B5611">
        <w:trPr>
          <w:trHeight w:val="1181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(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устные, графические, двигательные (для развития общей и мелкой моторики) и трудовые</w:t>
            </w: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486" w:type="dxa"/>
            <w:vMerge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788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Приучение.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  <w:vMerge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394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и творческие действия</w:t>
            </w:r>
          </w:p>
        </w:tc>
        <w:tc>
          <w:tcPr>
            <w:tcW w:w="5486" w:type="dxa"/>
            <w:vMerge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394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проблемного обучения</w:t>
            </w:r>
          </w:p>
        </w:tc>
        <w:tc>
          <w:tcPr>
            <w:tcW w:w="5486" w:type="dxa"/>
            <w:vMerge w:val="restart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  </w:t>
            </w:r>
          </w:p>
        </w:tc>
      </w:tr>
      <w:tr w:rsidR="008E30D2" w:rsidRPr="005A4072" w:rsidTr="004B5611">
        <w:trPr>
          <w:trHeight w:val="394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Элемент </w:t>
            </w:r>
            <w:proofErr w:type="spellStart"/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5486" w:type="dxa"/>
            <w:vMerge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765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Познавательное проблемное изложение</w:t>
            </w:r>
          </w:p>
        </w:tc>
        <w:tc>
          <w:tcPr>
            <w:tcW w:w="5486" w:type="dxa"/>
            <w:vMerge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788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Диалогическое проблемное изложение</w:t>
            </w:r>
          </w:p>
        </w:tc>
        <w:tc>
          <w:tcPr>
            <w:tcW w:w="5486" w:type="dxa"/>
            <w:vMerge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394"/>
        </w:trPr>
        <w:tc>
          <w:tcPr>
            <w:tcW w:w="4125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Эвристический или поисковый метод</w:t>
            </w:r>
          </w:p>
        </w:tc>
        <w:tc>
          <w:tcPr>
            <w:tcW w:w="5486" w:type="dxa"/>
            <w:vMerge/>
          </w:tcPr>
          <w:p w:rsidR="008E30D2" w:rsidRPr="005A4072" w:rsidRDefault="008E30D2" w:rsidP="004B561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Средства реализации Программы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— совокупность материальных и идеальных объектов. 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Общепринято их деление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демонстрационные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(применяемые взрослым) и раздаточные (используемые детьми);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 xml:space="preserve">визуальные (для зрительного восприятия),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аудийные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(для слухового восприятия),  </w:t>
      </w:r>
      <w:proofErr w:type="gramEnd"/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 xml:space="preserve">аудиовизуальные (для зрительно-слухового восприятия); </w:t>
      </w:r>
      <w:proofErr w:type="gramEnd"/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(натуральные) и искусственные (созданные человеком);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реальные (существующие) и виртуальные (не существующие, но возможные) и др. С точки зрения содержания дошкольного образования, имеющего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основу,  целесообразно использовать средства, направленные на развитие деятельности детей: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 xml:space="preserve">двигательной (оборудование для ходьбы, бега, ползания, лазанья, прыгания, занятий с мячом и др.); </w:t>
      </w:r>
      <w:proofErr w:type="gramEnd"/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игровой (игры, игрушки);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(дидактический материал);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 xml:space="preserve">чтения (восприятия) художественной литературы (книги для детского чтения, в том числе  </w:t>
      </w:r>
      <w:proofErr w:type="gramEnd"/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аудиокниги, иллюстративный материал);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трудовой (оборудование и инвентарь для всех видов труда);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продуктивной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 </w:t>
      </w:r>
    </w:p>
    <w:p w:rsidR="008E30D2" w:rsidRPr="005A4072" w:rsidRDefault="008E30D2" w:rsidP="008E30D2">
      <w:pPr>
        <w:numPr>
          <w:ilvl w:val="0"/>
          <w:numId w:val="2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музыкально-художественной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(детские музыкальные инструменты, дидактический материал и др.).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 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2.8 Особенности образовательной деятельности разных видов и культурных практик.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Особенностью организации образовательной деятельности Программы  является </w:t>
      </w: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>ситуационный подход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. Основной единицей образовательного процесса выступает </w:t>
      </w: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>образовательная ситуация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Ориентация на конечный продукт определяет технологию создания образовательных ситуаций.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Преимущественно образовательные ситуации носят </w:t>
      </w: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комплексный характер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и включают задачи, реализуемые в разных видах деятельности на одном тематическом содержании.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Образовательные ситуации могут включаться </w:t>
      </w: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образовательную деятельность в режимных моментах.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Ситуационный подход дополняет принцип </w:t>
      </w: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>продуктивности образовательной деятельности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субъектности</w:t>
      </w:r>
      <w:proofErr w:type="spell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 в образовательной деятельности разнообразного содержания. Этому способствуют современные </w:t>
      </w: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способы организации образовательного </w:t>
      </w:r>
      <w:proofErr w:type="spellStart"/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>процесса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spell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Непосредственно образовательная деятельность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основана на организации педагогом видов деятельности. </w:t>
      </w:r>
      <w:proofErr w:type="gramStart"/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>Игровая</w:t>
      </w:r>
      <w:proofErr w:type="gramEnd"/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>деятельность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>является</w:t>
      </w:r>
      <w:proofErr w:type="spell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Коммуникативная деятельность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Познавательно-исследовательская деятельность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Восприятие художественной литературы и фольклора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Конструирование и изобразительная деятельность детей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представлена разными видами художественно-творческой (рисование, лепка, аппликация) деятельности. 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Музыкальная деятельность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Двигательная деятельность 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организуется в процессе занятий физической культурой, </w:t>
      </w:r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требования</w:t>
      </w:r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Образовательная деятельность, осуществляемая в ходе режимных </w:t>
      </w:r>
      <w:proofErr w:type="spellStart"/>
      <w:r w:rsidRPr="005A407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моментов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>требует</w:t>
      </w:r>
      <w:proofErr w:type="spell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Образовательная деятельность, осуществляемая в утренний отрезок времени включает: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наблюдения - в уголке природы; за деятельностью взрослых (сервировка стола к завтраку);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трудовые поручения (сервировка столов к завтраку, уход за комнатными растениями и пр.);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беседы и разговоры с детьми по их интересам;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индивидуальную работу с детьми в соответствии с задачами разных образовательных областей;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двигательную деятельность детей, активность которой зависит от </w:t>
      </w:r>
      <w:proofErr w:type="spellStart"/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spellEnd"/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содержания организованной образовательной деятельности в первой половине дня;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работу по воспитанию у детей культурно-гигиенических навыков и культуры здоровья.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5A407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Образовательная деятельность, осуществляемая во время прогулки включает</w:t>
      </w:r>
      <w:proofErr w:type="gramEnd"/>
      <w:r w:rsidRPr="005A407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: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экспериментирование с объектами неживой природы;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сюжетно-ролевые и конструктивные игры (с песком, со снегом, с природным материалом);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элементарную трудовую деятельность детей на участке детского сада;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свободное общение воспитателя с детьми.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Культурные практики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Во второй половине дня организуются разнообразные </w:t>
      </w: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культурные </w:t>
      </w:r>
      <w:proofErr w:type="spellStart"/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практики</w:t>
      </w:r>
      <w:proofErr w:type="gramStart"/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риентированные</w:t>
      </w:r>
      <w:proofErr w:type="spellEnd"/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Совместная </w:t>
      </w:r>
      <w:proofErr w:type="spellStart"/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игра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воспитателя</w:t>
      </w:r>
      <w:proofErr w:type="spellEnd"/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Ситуации общения и накопления положительного социально-эмоционального </w:t>
      </w:r>
      <w:proofErr w:type="spellStart"/>
      <w:r w:rsidRPr="005A4072">
        <w:rPr>
          <w:rFonts w:ascii="Times New Roman" w:hAnsi="Times New Roman" w:cs="Times New Roman"/>
          <w:bCs/>
          <w:sz w:val="24"/>
          <w:szCs w:val="24"/>
          <w:lang w:eastAsia="ar-SA"/>
        </w:rPr>
        <w:t>опыта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>носят</w:t>
      </w:r>
      <w:proofErr w:type="spell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Творческая мастерская 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Музыкально-театральная и литературная гостиная 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форма организации художественно-творческой деятельности детей, предполагающая организацию восприятия 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Сенсорный и интеллектуальный тренинг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сериационные</w:t>
      </w:r>
      <w:proofErr w:type="spellEnd"/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Детский досуг 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Коллективная и индивидуальная трудовая деятельность 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образовательной деятельности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и культурных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152"/>
        <w:gridCol w:w="5185"/>
      </w:tblGrid>
      <w:tr w:rsidR="008E30D2" w:rsidRPr="005A4072" w:rsidTr="004B5611">
        <w:tc>
          <w:tcPr>
            <w:tcW w:w="2235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6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20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 и культурных практик</w:t>
            </w:r>
          </w:p>
        </w:tc>
      </w:tr>
      <w:tr w:rsidR="008E30D2" w:rsidRPr="005A4072" w:rsidTr="004B5611">
        <w:tc>
          <w:tcPr>
            <w:tcW w:w="2235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20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 игры и упражнения, эстафеты, утренняя гимнастика, физкультминутки, игры-имитации. Физкультурные досуги и праздники, дни здоровья. Реализация проектов, образовательная деятельность.</w:t>
            </w:r>
          </w:p>
        </w:tc>
      </w:tr>
      <w:tr w:rsidR="008E30D2" w:rsidRPr="005A4072" w:rsidTr="004B5611">
        <w:tc>
          <w:tcPr>
            <w:tcW w:w="2235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Игровая, трудовая, коммуникативная</w:t>
            </w:r>
          </w:p>
        </w:tc>
        <w:tc>
          <w:tcPr>
            <w:tcW w:w="520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Игры с правилами, творческие игры, беседы, игровые проблемные ситуации. Индивидуальные и коллективные поручения, дежурство и коллективный труд, реализация проектов и др.</w:t>
            </w:r>
          </w:p>
        </w:tc>
      </w:tr>
      <w:tr w:rsidR="008E30D2" w:rsidRPr="005A4072" w:rsidTr="004B5611">
        <w:tc>
          <w:tcPr>
            <w:tcW w:w="2235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20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дидактические и развивающие игры, эксперименты, решение проблемных ситуаций, беседы, коллекционирование. Образовательная деятельность, реализация проектов и др.</w:t>
            </w:r>
          </w:p>
        </w:tc>
      </w:tr>
      <w:tr w:rsidR="008E30D2" w:rsidRPr="005A4072" w:rsidTr="004B5611">
        <w:tc>
          <w:tcPr>
            <w:tcW w:w="2235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восприятие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520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Беседы, игровые проблемные ситуации, проблемно-речевые ситуации, творческие, дидактические игры, викторины, фестивали, досуги.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деятельность, реализация проектов и др.</w:t>
            </w:r>
          </w:p>
        </w:tc>
      </w:tr>
      <w:tr w:rsidR="008E30D2" w:rsidRPr="005A4072" w:rsidTr="004B5611">
        <w:tc>
          <w:tcPr>
            <w:tcW w:w="2235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аппликация, конструирование, музыкальная деятельность</w:t>
            </w:r>
          </w:p>
        </w:tc>
        <w:tc>
          <w:tcPr>
            <w:tcW w:w="520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</w:tbl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2.9 Способы и направления поддержки детской инициативы.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Детская инициатива проявляется </w:t>
      </w:r>
      <w:r w:rsidRPr="005A4072">
        <w:rPr>
          <w:rStyle w:val="ae"/>
          <w:i w:val="0"/>
          <w:sz w:val="24"/>
          <w:szCs w:val="24"/>
        </w:rPr>
        <w:t>в свободной самостоятельной деятельности детей по выбору и интересам.</w:t>
      </w:r>
      <w:r w:rsidRPr="005A4072">
        <w:rPr>
          <w:sz w:val="24"/>
          <w:szCs w:val="24"/>
        </w:rPr>
        <w:t xml:space="preserve"> Возможность играть, рисовать, конструировать, сочинять и пр. в </w:t>
      </w:r>
      <w:r w:rsidRPr="005A4072">
        <w:rPr>
          <w:sz w:val="24"/>
          <w:szCs w:val="24"/>
        </w:rPr>
        <w:lastRenderedPageBreak/>
        <w:t>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Все виды деятельности ребенка в детском саду могут осуществляться в форме </w:t>
      </w:r>
      <w:r w:rsidRPr="005A4072">
        <w:rPr>
          <w:rStyle w:val="ae"/>
          <w:i w:val="0"/>
          <w:sz w:val="24"/>
          <w:szCs w:val="24"/>
        </w:rPr>
        <w:t>самостоятельной инициативной деятельности</w:t>
      </w:r>
      <w:r w:rsidRPr="005A4072">
        <w:rPr>
          <w:sz w:val="24"/>
          <w:szCs w:val="24"/>
        </w:rPr>
        <w:t>: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самостоятельные сюжетно-ролевые, режиссерские и театрализованные игры;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развивающие и логические игры;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музыкальные игры и импровизации;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речевые игры, игры с буквами, звуками и слогами;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самостоятельная деятельность в книжном уголке;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самостоятельная изобразительная и конструктивная деятельность по выбору детей;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самостоятельные опыты и эксперименты и др.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 развитии детской инициативы и самостоятельности воспитателю важно соблюдать ряд </w:t>
      </w:r>
      <w:r w:rsidRPr="005A4072">
        <w:rPr>
          <w:rStyle w:val="ae"/>
          <w:i w:val="0"/>
          <w:sz w:val="24"/>
          <w:szCs w:val="24"/>
        </w:rPr>
        <w:t>общих требований: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развивать активный интерес детей к окружающему миру, стремление к получению новых знаний и умений;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тренировать волю детей, поддерживать желание преодолевать трудности, доводить начатое дело до конца;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ориентировать дошкольников на получение хорошего результата;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8E30D2" w:rsidRPr="005A4072" w:rsidRDefault="008E30D2" w:rsidP="008E30D2">
      <w:pPr>
        <w:pStyle w:val="35"/>
        <w:numPr>
          <w:ilvl w:val="0"/>
          <w:numId w:val="26"/>
        </w:numPr>
        <w:shd w:val="clear" w:color="auto" w:fill="auto"/>
        <w:spacing w:line="240" w:lineRule="auto"/>
        <w:ind w:left="720" w:right="20" w:hanging="360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Переход в подготовительную группу связан с </w:t>
      </w:r>
      <w:r w:rsidRPr="005A4072">
        <w:rPr>
          <w:rStyle w:val="ae"/>
          <w:i w:val="0"/>
          <w:sz w:val="24"/>
          <w:szCs w:val="24"/>
        </w:rPr>
        <w:t>изменением статуса дошкольников в детском саду.</w:t>
      </w:r>
      <w:r w:rsidRPr="005A4072">
        <w:rPr>
          <w:sz w:val="24"/>
          <w:szCs w:val="24"/>
        </w:rPr>
        <w:t xml:space="preserve">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8E30D2" w:rsidRPr="005A4072" w:rsidRDefault="008E30D2" w:rsidP="008E30D2">
      <w:pPr>
        <w:pStyle w:val="35"/>
        <w:shd w:val="clear" w:color="auto" w:fill="auto"/>
        <w:tabs>
          <w:tab w:val="left" w:pos="171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</w:t>
      </w:r>
      <w:r w:rsidRPr="005A4072">
        <w:rPr>
          <w:sz w:val="24"/>
          <w:szCs w:val="24"/>
        </w:rPr>
        <w:lastRenderedPageBreak/>
        <w:t>минимальной:</w:t>
      </w:r>
      <w:r w:rsidRPr="005A4072">
        <w:rPr>
          <w:sz w:val="24"/>
          <w:szCs w:val="24"/>
        </w:rPr>
        <w:tab/>
        <w:t>лучше дать совет, задать наводящие вопросы, активизировать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Следует отметить, что на седьмом году жизни нередко возникают сложности в поведении и общении ребенка </w:t>
      </w:r>
      <w:proofErr w:type="gramStart"/>
      <w:r w:rsidRPr="005A4072">
        <w:rPr>
          <w:sz w:val="24"/>
          <w:szCs w:val="24"/>
        </w:rPr>
        <w:t>со</w:t>
      </w:r>
      <w:proofErr w:type="gramEnd"/>
      <w:r w:rsidRPr="005A4072">
        <w:rPr>
          <w:sz w:val="24"/>
          <w:szCs w:val="24"/>
        </w:rPr>
        <w:t xml:space="preserve">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кризиса семи лет.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Появление подобных особенностей в поведении должно стать для близких взрослых сигналом к </w:t>
      </w:r>
      <w:r w:rsidRPr="005A4072">
        <w:rPr>
          <w:rStyle w:val="ae"/>
          <w:i w:val="0"/>
          <w:sz w:val="24"/>
          <w:szCs w:val="24"/>
        </w:rPr>
        <w:t>перемене стиля общения с ребенком.</w:t>
      </w:r>
      <w:r w:rsidRPr="005A4072">
        <w:rPr>
          <w:sz w:val="24"/>
          <w:szCs w:val="24"/>
        </w:rPr>
        <w:t xml:space="preserve">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 xml:space="preserve">Развитию самостоятельности способствует освоение детьми </w:t>
      </w:r>
      <w:r w:rsidRPr="005A4072">
        <w:rPr>
          <w:rStyle w:val="ae"/>
          <w:i w:val="0"/>
          <w:sz w:val="24"/>
          <w:szCs w:val="24"/>
        </w:rPr>
        <w:t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</w:t>
      </w:r>
      <w:r w:rsidRPr="005A4072">
        <w:rPr>
          <w:sz w:val="24"/>
          <w:szCs w:val="24"/>
        </w:rPr>
        <w:t xml:space="preserve">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</w:t>
      </w:r>
      <w:proofErr w:type="gramStart"/>
      <w:r w:rsidRPr="005A4072">
        <w:rPr>
          <w:sz w:val="24"/>
          <w:szCs w:val="24"/>
        </w:rPr>
        <w:t>..?», «</w:t>
      </w:r>
      <w:proofErr w:type="gramEnd"/>
      <w:r w:rsidRPr="005A4072">
        <w:rPr>
          <w:sz w:val="24"/>
          <w:szCs w:val="24"/>
        </w:rPr>
        <w:t xml:space="preserve">Как это изменить, чтобы..?»,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</w:t>
      </w:r>
      <w:r w:rsidRPr="005A4072">
        <w:rPr>
          <w:sz w:val="24"/>
          <w:szCs w:val="24"/>
        </w:rPr>
        <w:lastRenderedPageBreak/>
        <w:t>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8E30D2" w:rsidRPr="005A4072" w:rsidRDefault="008E30D2" w:rsidP="008E30D2">
      <w:pPr>
        <w:pStyle w:val="35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5A4072">
        <w:rPr>
          <w:sz w:val="24"/>
          <w:szCs w:val="24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2.9Способы поддержки детской инициативности</w:t>
      </w:r>
    </w:p>
    <w:p w:rsidR="008E30D2" w:rsidRPr="005A4072" w:rsidRDefault="008E30D2" w:rsidP="008E30D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8E30D2" w:rsidRPr="005A4072" w:rsidTr="004B5611"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</w:t>
            </w:r>
          </w:p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</w:t>
            </w:r>
          </w:p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интеллектуально </w:t>
            </w:r>
            <w:proofErr w:type="gramStart"/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грового</w:t>
            </w:r>
          </w:p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</w:t>
            </w:r>
          </w:p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Детское игровое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Создание эколого-образовательной и эколого-оздоровительной среды</w:t>
            </w: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Игровое проектирование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системы развивающих игр и игрушек для интеллектуального развития                    </w:t>
            </w: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Интерактивное обучение: развивающие игры, обучающие программы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Детское игровое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среды</w:t>
            </w: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 (ИОС)</w:t>
            </w:r>
          </w:p>
        </w:tc>
      </w:tr>
      <w:tr w:rsidR="008E30D2" w:rsidRPr="005A4072" w:rsidTr="004B5611"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Информационно коммуникационные технологии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Организация уголков, центров по направлениям развития и интересам детей</w:t>
            </w: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Драматизация,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1081"/>
        </w:trPr>
        <w:tc>
          <w:tcPr>
            <w:tcW w:w="1667" w:type="pct"/>
            <w:vMerge w:val="restar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Здоровьесберегающие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технологии: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-Интегрированная прогулка по экологической тропе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-оздоровительные проекты, акции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виды гимнастик: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 дыхательная, пальчиковая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-Алфавит телодвижений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-различные виды терапий: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 музыкотерапия</w:t>
            </w:r>
          </w:p>
        </w:tc>
        <w:tc>
          <w:tcPr>
            <w:tcW w:w="1667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Создание рефлексивной среды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Методы эвристического обучения: беседы, вопросы, открытые задания</w:t>
            </w:r>
          </w:p>
        </w:tc>
      </w:tr>
      <w:tr w:rsidR="008E30D2" w:rsidRPr="005A4072" w:rsidTr="004B5611">
        <w:trPr>
          <w:trHeight w:val="856"/>
        </w:trPr>
        <w:tc>
          <w:tcPr>
            <w:tcW w:w="1667" w:type="pct"/>
            <w:vMerge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vMerge w:val="restar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успеха, любования, уверенности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1635"/>
        </w:trPr>
        <w:tc>
          <w:tcPr>
            <w:tcW w:w="1667" w:type="pct"/>
            <w:vMerge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vMerge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(теория решения изобретательских задач)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D2" w:rsidRPr="005A4072" w:rsidRDefault="008E30D2" w:rsidP="008E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2.9.1.Особенности взаимодействия педагогического коллектива с семьями воспитанников.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МДОУ. При этом сам воспитатель определяет, какие задачи он сможет более эффективно решить при взаимодействии с семьей, как поддерживаться родителями деловые и личные контакты, вовлекать их в процесс совместного воспитания дошкольников. 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 В основу совместной деятельности семьи и нашего  дошкольного учреждения заложены следующие </w:t>
      </w: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30D2" w:rsidRPr="005A4072" w:rsidRDefault="008E30D2" w:rsidP="008E30D2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единый      подход к процессу воспитания ребенка;</w:t>
      </w:r>
    </w:p>
    <w:p w:rsidR="008E30D2" w:rsidRPr="005A4072" w:rsidRDefault="008E30D2" w:rsidP="008E30D2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открытость      дошкольного учреждения для родителей;</w:t>
      </w:r>
    </w:p>
    <w:p w:rsidR="008E30D2" w:rsidRPr="005A4072" w:rsidRDefault="008E30D2" w:rsidP="008E30D2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взаимное      доверие во взаимоотношениях педагогов и родителей;</w:t>
      </w:r>
    </w:p>
    <w:p w:rsidR="008E30D2" w:rsidRPr="005A4072" w:rsidRDefault="008E30D2" w:rsidP="008E30D2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уважение      и доброжелательность друг к другу;</w:t>
      </w:r>
    </w:p>
    <w:p w:rsidR="008E30D2" w:rsidRPr="005A4072" w:rsidRDefault="008E30D2" w:rsidP="008E30D2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дифференцированный      подход к каждой семье;</w:t>
      </w:r>
    </w:p>
    <w:p w:rsidR="008E30D2" w:rsidRPr="005A4072" w:rsidRDefault="008E30D2" w:rsidP="008E30D2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равно      ответственность родителей и педагогов.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 цель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> взаимодействия с семьей – обеспечение  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Задачи:</w:t>
      </w:r>
    </w:p>
    <w:p w:rsidR="008E30D2" w:rsidRPr="005A4072" w:rsidRDefault="008E30D2" w:rsidP="008E30D2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Формирование психолого-педагогических знаний родителей;</w:t>
      </w:r>
    </w:p>
    <w:p w:rsidR="008E30D2" w:rsidRPr="005A4072" w:rsidRDefault="008E30D2" w:rsidP="008E30D2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Приобщение родителей к участию жизни МДОУ;</w:t>
      </w:r>
    </w:p>
    <w:p w:rsidR="008E30D2" w:rsidRPr="005A4072" w:rsidRDefault="008E30D2" w:rsidP="008E30D2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8E30D2" w:rsidRPr="005A4072" w:rsidRDefault="008E30D2" w:rsidP="008E30D2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Изучение и пропаганда лучшего семейного опыта.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 Система взаимодействия с родителями включает:</w:t>
      </w:r>
    </w:p>
    <w:p w:rsidR="008E30D2" w:rsidRPr="005A4072" w:rsidRDefault="008E30D2" w:rsidP="008E30D2">
      <w:pPr>
        <w:numPr>
          <w:ilvl w:val="0"/>
          <w:numId w:val="34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ознакомление      родителей с результатом работы МДОУ на общих родительских собраниях,      анализом участия родительской общественности в жизни МДОУ;</w:t>
      </w:r>
    </w:p>
    <w:p w:rsidR="008E30D2" w:rsidRPr="005A4072" w:rsidRDefault="008E30D2" w:rsidP="008E30D2">
      <w:pPr>
        <w:numPr>
          <w:ilvl w:val="0"/>
          <w:numId w:val="34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ознакомление      родителей с содержанием работы МДОУ, направленной на физическое,      психическое и социальное развитие ребенка;</w:t>
      </w:r>
    </w:p>
    <w:p w:rsidR="008E30D2" w:rsidRPr="005A4072" w:rsidRDefault="008E30D2" w:rsidP="008E30D2">
      <w:pPr>
        <w:numPr>
          <w:ilvl w:val="0"/>
          <w:numId w:val="34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участие      в составлении планов спортивных и культурно-массовых мероприятий, работы      родительского комитета;</w:t>
      </w:r>
    </w:p>
    <w:p w:rsidR="008E30D2" w:rsidRPr="005A4072" w:rsidRDefault="008E30D2" w:rsidP="008E30D2">
      <w:pPr>
        <w:numPr>
          <w:ilvl w:val="0"/>
          <w:numId w:val="34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целенаправленную      работу, пропагандирующую общественное дошкольное воспитание в его разных      формах;</w:t>
      </w:r>
    </w:p>
    <w:p w:rsidR="008E30D2" w:rsidRPr="005A4072" w:rsidRDefault="008E30D2" w:rsidP="008E30D2">
      <w:pPr>
        <w:numPr>
          <w:ilvl w:val="0"/>
          <w:numId w:val="34"/>
        </w:numPr>
        <w:tabs>
          <w:tab w:val="clear" w:pos="720"/>
          <w:tab w:val="num" w:pos="-142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обучение      конкретным приемам и методам воспитания и развития ребенка в разных видах      детской деятельности на семинарах-практикумах, консультациях и открытых      занятиях.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     Проблема вовлечения родителей в единое пространство детского развития в МДОУ решается</w:t>
      </w: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 следующих направлениях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    - работа с коллективом МДОУ по организации взаимодействия с семьей, ознакомление педагогов с системой новых форм работы с родителями (законными представителями);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   - повышение педагогической культуры родителей (законных представителей);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  - вовлечение родителей (законных представителей) в деятельность МДОУ,  совместная работа по обмену опытом.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Эффективность такой работы проявляется не только в том, чтобы провести какую-то работу при участии родителей и добиться результата, но и том, чтобы из года в год совершенствовать свои подходы, искать более эффективные формы взаимодействия с родителями и влияния на них.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color w:val="000000"/>
          <w:sz w:val="24"/>
          <w:szCs w:val="24"/>
        </w:rPr>
        <w:t>Наиболее результативные формы взаимодействия следующие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посещение семьи;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собрания (в различных формах);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круглые столы;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педагогические беседы;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организация уголков для родителей;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организация тематических выставок;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lastRenderedPageBreak/>
        <w:t>оформление фотовитрин;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демонстрация видеоматериалов;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тематические консультации;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размещение информации на сайте МДОУ;</w:t>
      </w:r>
    </w:p>
    <w:p w:rsidR="008E30D2" w:rsidRPr="005A4072" w:rsidRDefault="008E30D2" w:rsidP="008E30D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A4072">
        <w:rPr>
          <w:rFonts w:ascii="Times New Roman" w:hAnsi="Times New Roman"/>
          <w:color w:val="000000"/>
          <w:sz w:val="24"/>
          <w:szCs w:val="24"/>
        </w:rPr>
        <w:t>совместные праздники и развлечения, акции, походы и прогулки.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Модель взаимодействия педагогов с родителями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CellMar>
          <w:right w:w="48" w:type="dxa"/>
        </w:tblCellMar>
        <w:tblLook w:val="04A0"/>
      </w:tblPr>
      <w:tblGrid>
        <w:gridCol w:w="2552"/>
        <w:gridCol w:w="4718"/>
        <w:gridCol w:w="2370"/>
      </w:tblGrid>
      <w:tr w:rsidR="008E30D2" w:rsidRPr="005A4072" w:rsidTr="004B5611">
        <w:trPr>
          <w:trHeight w:val="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Реальное участие родителей в жизни ДОУ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участия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сотрудничества </w:t>
            </w:r>
          </w:p>
        </w:tc>
      </w:tr>
      <w:tr w:rsidR="008E30D2" w:rsidRPr="005A4072" w:rsidTr="004B5611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семье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общением родителей и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3-4 раза в год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8E30D2" w:rsidRPr="005A4072" w:rsidTr="004B5611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8E30D2" w:rsidRPr="005A4072" w:rsidRDefault="008E30D2" w:rsidP="004B5611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родителей в деятельность детского сада.</w:t>
            </w:r>
          </w:p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праздников и посиделок 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совместных с детьми выставок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проекты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создании предметно-развивающей среды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конкурсы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социально значимые акции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трудовая деятельность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E30D2" w:rsidRPr="005A4072" w:rsidTr="004B5611">
        <w:trPr>
          <w:trHeight w:val="7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Совета родительской общественности; педагогических советах.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8E30D2" w:rsidRPr="005A4072" w:rsidTr="004B5611">
        <w:trPr>
          <w:trHeight w:val="1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Вечера вопросов и ответов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  <w:p w:rsidR="008E30D2" w:rsidRPr="005A4072" w:rsidRDefault="008E30D2" w:rsidP="004B5611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Создание странички на сайте ДОУ</w:t>
            </w:r>
          </w:p>
          <w:p w:rsidR="008E30D2" w:rsidRPr="005A4072" w:rsidRDefault="008E30D2" w:rsidP="004B5611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проблемных педагогических ситуаций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газет, информационных листов плакатов для родителей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пункт для родителей детей, не посещающих ДОУ.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постоянно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 годовому плану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с целью вовлечения </w:t>
            </w: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родителей в единое образовательное пространство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родителями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тренинги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End"/>
          </w:p>
          <w:p w:rsidR="008E30D2" w:rsidRPr="005A4072" w:rsidRDefault="008E30D2" w:rsidP="004B5611">
            <w:pPr>
              <w:spacing w:after="0" w:line="240" w:lineRule="auto"/>
              <w:ind w:righ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поступивших) Дни открытых дверей </w:t>
            </w:r>
          </w:p>
          <w:p w:rsidR="008E30D2" w:rsidRPr="005A4072" w:rsidRDefault="008E30D2" w:rsidP="004B5611">
            <w:pPr>
              <w:spacing w:after="0" w:line="240" w:lineRule="auto"/>
              <w:ind w:righ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Показ открытых занятий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мастер-классы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родительских мероприятий, конкурсов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8E30D2" w:rsidRPr="005A4072" w:rsidRDefault="008E30D2" w:rsidP="004B5611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1раз в квартал </w:t>
            </w:r>
          </w:p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8E30D2" w:rsidRPr="005A4072" w:rsidRDefault="008E30D2" w:rsidP="004B5611">
            <w:pPr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Постоянно по 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годовому плану </w:t>
            </w:r>
          </w:p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год </w:t>
            </w:r>
          </w:p>
        </w:tc>
      </w:tr>
    </w:tbl>
    <w:p w:rsidR="008E30D2" w:rsidRPr="005A4072" w:rsidRDefault="008E30D2" w:rsidP="008E30D2">
      <w:pPr>
        <w:pStyle w:val="2"/>
        <w:spacing w:after="0"/>
        <w:ind w:right="-1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A4072">
        <w:rPr>
          <w:rFonts w:ascii="Times New Roman" w:hAnsi="Times New Roman"/>
          <w:i w:val="0"/>
          <w:sz w:val="24"/>
          <w:szCs w:val="24"/>
        </w:rPr>
        <w:lastRenderedPageBreak/>
        <w:t>Формы  взаимодействия с семьями воспитанников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8"/>
        <w:gridCol w:w="2702"/>
        <w:gridCol w:w="4275"/>
      </w:tblGrid>
      <w:tr w:rsidR="008E30D2" w:rsidRPr="005A4072" w:rsidTr="004B5611">
        <w:tc>
          <w:tcPr>
            <w:tcW w:w="2368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8E30D2" w:rsidRPr="005A4072" w:rsidTr="004B5611">
        <w:tc>
          <w:tcPr>
            <w:tcW w:w="2368" w:type="dxa"/>
            <w:vMerge w:val="restart"/>
            <w:vAlign w:val="center"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   - ознакомительные формы</w:t>
            </w: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Эпизодические посещения   родителями детского сада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  родителей с условиями, содержанием и методами воспитания детей в условиях   дошкольного учреждения, преодоление у родителей поверхностного суждения о   роли детского сада, пересмотр методов и приемов домашнего воспитания.   Помогают объективно увидеть деятельность воспитателя, практическая помощь   семье.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семьей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  – знакомства, анкетирование семей.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просмотры   занятий и других видов детской деятельности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  за играми, занятиями, поведением ребенка, его взаимоотношениями со   сверстниками, а также за деятельностью воспитателя, ознакомление с режимом   жизни детского сада. У родителей появляется возможность увидеть своего   ребенка в обстановке, отличной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домашней.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  о ходе образовательного процесса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  и групповые консультации, родительские собрания, оформление информационных   стендов, организация выставок детского творчества, приглашение родителей на   детские концерты и праздники, создание памяток, интернет – журналов,   переписка по электронной почте.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  педагогов и родителей. Родители, а также другие близкие ребенку люди,   наблюдают деятельность педагога и детей, могут сами участвовать в играх,   занятиях и др. </w:t>
            </w:r>
          </w:p>
        </w:tc>
      </w:tr>
      <w:tr w:rsidR="008E30D2" w:rsidRPr="005A4072" w:rsidTr="004B5611">
        <w:trPr>
          <w:trHeight w:val="569"/>
        </w:trPr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Видеофильмы и   презентации о жизни группы, детского сада, различных видов деятельности,   режимн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моментов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Внедрение   в образовательный процесс разнообразных творческих средств. Информирование   родительского сообщества о жизни ребенка в детском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саду, его развитии.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  каждой группе представлены уголки творчества детей. Регулярное размещение   детских работ, выполненных на занятиях, совместные работы педагога и детей,   родителей и детей.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Фотовыставки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  родителей с жизнью дошкольного учреждения, деятельностью их детей.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проспекты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  представление материала, демонстрирующего специфику, отличия от других,   информация о специалиста, дополнительных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у родителей   первоначальных представлений об учреждении, демонстрация заинтересованности   коллектива в развитии и воспитании детей, стремление к сотрудничеству с   родителями.</w:t>
            </w:r>
          </w:p>
        </w:tc>
      </w:tr>
      <w:tr w:rsidR="008E30D2" w:rsidRPr="005A4072" w:rsidTr="004B5611">
        <w:tc>
          <w:tcPr>
            <w:tcW w:w="2368" w:type="dxa"/>
            <w:vMerge w:val="restart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   - просветительские формы</w:t>
            </w: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родителей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  «школы для родителей» (лекции, семинары, семинары – практикумы), проведение   мастер – классов, тренингов, создание библиотеки (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  родителей к организации вечеров музыки   и поэзии, гостиных, конкурсов, концертов семейного воскресного абонемента,   маршрутов выходного дня (в театр, музей, библиотеку и пр.), семейных   праздников, прогулок, экскурсий, семейного театра, к участию в детской   исследовательской и проектной деятельности.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стенды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  родителей с возрастными и психологическими особенностями детей дошкольного   возраста, методами и приемами воспитания.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– передвижки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  подробное ознакомление родителей с теми или иными вопросами воспитания   (памятки родителям, вырезки из газет и журналов, материалы о возрастных и   индивидуальных особенностях детей и др.) </w:t>
            </w:r>
          </w:p>
        </w:tc>
      </w:tr>
      <w:tr w:rsidR="008E30D2" w:rsidRPr="005A4072" w:rsidTr="004B5611">
        <w:tc>
          <w:tcPr>
            <w:tcW w:w="2368" w:type="dxa"/>
            <w:vMerge/>
          </w:tcPr>
          <w:p w:rsidR="008E30D2" w:rsidRPr="005A4072" w:rsidRDefault="008E30D2" w:rsidP="004B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- газеты</w:t>
            </w:r>
          </w:p>
        </w:tc>
        <w:tc>
          <w:tcPr>
            <w:tcW w:w="4275" w:type="dxa"/>
            <w:vAlign w:val="center"/>
          </w:tcPr>
          <w:p w:rsidR="008E30D2" w:rsidRPr="005A4072" w:rsidRDefault="008E30D2" w:rsidP="004B56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  о жизни детского сада (благодарности родителям за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помощь, анонсы конкурсов,   консультаций и др.), информацию по проблемам дошкольной педагогике и   психологии.</w:t>
            </w:r>
          </w:p>
        </w:tc>
      </w:tr>
    </w:tbl>
    <w:p w:rsidR="008E30D2" w:rsidRPr="005A4072" w:rsidRDefault="008E30D2" w:rsidP="008E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0D2" w:rsidRPr="005A4072" w:rsidRDefault="008E30D2" w:rsidP="008E30D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>Перспективное планирование по взаимодействию с семьями воспитанников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 с родителями (законными представителями) на 20</w:t>
      </w:r>
      <w:r w:rsidR="00076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</w:t>
      </w:r>
      <w:r w:rsidR="00076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8E30D2" w:rsidRPr="005A4072" w:rsidRDefault="008E30D2" w:rsidP="008E3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> Координация действий родителей и педагога группы по вопросам воспитания, образования, оздоровления и развития воспитанников.</w:t>
      </w:r>
    </w:p>
    <w:tbl>
      <w:tblPr>
        <w:tblW w:w="9945" w:type="dxa"/>
        <w:tblInd w:w="-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2465"/>
        <w:gridCol w:w="3569"/>
        <w:gridCol w:w="2821"/>
      </w:tblGrid>
      <w:tr w:rsidR="008E30D2" w:rsidRPr="005A4072" w:rsidTr="004B5611">
        <w:trPr>
          <w:trHeight w:val="30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</w:tr>
      <w:tr w:rsidR="008E30D2" w:rsidRPr="005A4072" w:rsidTr="004B5611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воспитанников: с содержанием, особенностями и условиями </w:t>
            </w:r>
            <w:proofErr w:type="spellStart"/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образовательной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подготовительной к школе группе;</w:t>
            </w:r>
          </w:p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возрастными особенностями</w:t>
            </w:r>
          </w:p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лет; с целями, задачами группы на предстоящий учебный год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 по семьям воспитанников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паспорт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МДОУ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Осенние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вести себя при возникновении чрезвычайных ситуаций»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детей правилами дорожного движения»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Памятка, информационный стенд</w:t>
            </w:r>
          </w:p>
        </w:tc>
      </w:tr>
      <w:tr w:rsidR="008E30D2" w:rsidRPr="005A4072" w:rsidTr="004B5611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соблюдении правил при перевозке детей в автомобиле»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8E30D2" w:rsidRPr="005A4072" w:rsidTr="004B5611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«Режим дня», «Расписание образовательной деятельности», «Психические особенности детей 6-7 лет»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стенд:</w:t>
            </w:r>
          </w:p>
        </w:tc>
      </w:tr>
      <w:tr w:rsidR="008E30D2" w:rsidRPr="005A4072" w:rsidTr="004B5611">
        <w:trPr>
          <w:trHeight w:val="5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«Задачи обучения и воспитания детей седьмого года жизни.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в ДОУ на 2018-2019 учебный год»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</w:tr>
      <w:tr w:rsidR="008E30D2" w:rsidRPr="005A4072" w:rsidTr="004B5611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 – лучшая пора»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</w:tr>
      <w:tr w:rsidR="008E30D2" w:rsidRPr="005A4072" w:rsidTr="004B561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Леворукий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ребенок, 50 уроков письма»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(Вове К., Софии С.)</w:t>
            </w:r>
          </w:p>
        </w:tc>
      </w:tr>
      <w:tr w:rsidR="008E30D2" w:rsidRPr="005A4072" w:rsidTr="004B5611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семейных традиций в воспитании дошкольников»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открытых дверей: Приходите в гости к нам»»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НОД, режимных моментов</w:t>
            </w:r>
          </w:p>
        </w:tc>
      </w:tr>
      <w:tr w:rsidR="008E30D2" w:rsidRPr="005A4072" w:rsidTr="004B5611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«Кризис 7-ми лет и проблема готовности к школьному обучению»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педагога - психолога</w:t>
            </w:r>
          </w:p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7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приобщить ребенка к безопасному поведению на дороге»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(устная)</w:t>
            </w:r>
          </w:p>
        </w:tc>
      </w:tr>
      <w:tr w:rsidR="008E30D2" w:rsidRPr="005A4072" w:rsidTr="004B5611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Памятка, информация на стенд</w:t>
            </w:r>
          </w:p>
        </w:tc>
      </w:tr>
      <w:tr w:rsidR="008E30D2" w:rsidRPr="005A4072" w:rsidTr="004B5611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</w:tr>
      <w:tr w:rsidR="008E30D2" w:rsidRPr="005A4072" w:rsidTr="004B5611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привычки- привычки наших детей»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детей 6-7 лет»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8E30D2" w:rsidRPr="005A4072" w:rsidTr="004B5611">
        <w:trPr>
          <w:trHeight w:val="4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и   коммуникативной компетентности родителей; расширение правового сознания и раскрытие творческого потенциала родителей.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«Зима. Зимние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зимний участок»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8E30D2" w:rsidRPr="005A4072" w:rsidTr="004B5611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8E30D2" w:rsidRPr="005A4072" w:rsidTr="004B5611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безопасности детей во время праздников»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8E30D2" w:rsidRPr="005A4072" w:rsidTr="004B5611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«Осторожно, гололед!»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2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«Грипп у детей»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</w:t>
            </w:r>
          </w:p>
        </w:tc>
      </w:tr>
      <w:tr w:rsidR="008E30D2" w:rsidRPr="005A4072" w:rsidTr="004B5611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семьи в физическом воспитании ребенка»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8E30D2" w:rsidRPr="005A4072" w:rsidTr="004B5611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для родителей: «Учим ребенка правилам безопасности»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8E30D2" w:rsidRPr="005A4072" w:rsidTr="004B5611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пороге школы»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«Мотивационная готовность к школе»</w:t>
            </w:r>
          </w:p>
        </w:tc>
      </w:tr>
      <w:tr w:rsidR="008E30D2" w:rsidRPr="005A4072" w:rsidTr="004B5611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«Какой вы родитель»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8E30D2" w:rsidRPr="005A4072" w:rsidTr="004B5611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правил дорожного движения у старших дошкольников»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 для родителей</w:t>
            </w:r>
          </w:p>
        </w:tc>
      </w:tr>
      <w:tr w:rsidR="008E30D2" w:rsidRPr="005A4072" w:rsidTr="004B561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мужчины»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«Защитники Отечества»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</w:tr>
      <w:tr w:rsidR="008E30D2" w:rsidRPr="005A4072" w:rsidTr="004B561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«Формируем привычку ЗОЖ»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Памятка, информационный стенд</w:t>
            </w:r>
          </w:p>
        </w:tc>
      </w:tr>
      <w:tr w:rsidR="008E30D2" w:rsidRPr="005A4072" w:rsidTr="004B561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«Скоро в школу»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5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психолого-педагогической поддержки родителей в виде практических предложений по установлению правильных взаимоотношений с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детьми; выработать тактику сотрудничества с родителями по устранению причин эмоциональных нарушений у дошкольников; довести до сознания родителей необходимость единых согласованных действий со стороны семьи и ДОУ;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«Весна. Весенние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«Весенний букет для моей мамы»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</w:tr>
      <w:tr w:rsidR="008E30D2" w:rsidRPr="005A4072" w:rsidTr="004B561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«Любимой мамочке и бабушке»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«Огород на окне»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</w:tr>
      <w:tr w:rsidR="008E30D2" w:rsidRPr="005A4072" w:rsidTr="004B5611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врача «Профилактика ОРВИ и ОРЗ»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стенд:</w:t>
            </w:r>
          </w:p>
        </w:tc>
      </w:tr>
      <w:tr w:rsidR="008E30D2" w:rsidRPr="005A4072" w:rsidTr="004B5611">
        <w:trPr>
          <w:trHeight w:val="20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поведения в детском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саду»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беседы</w:t>
            </w:r>
          </w:p>
        </w:tc>
      </w:tr>
      <w:tr w:rsidR="008E30D2" w:rsidRPr="005A4072" w:rsidTr="004B5611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«Один дома» безопасность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8E30D2" w:rsidRPr="005A4072" w:rsidTr="004B561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пешехода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8E30D2" w:rsidRPr="005A4072" w:rsidTr="004B561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</w:tr>
      <w:tr w:rsidR="008E30D2" w:rsidRPr="005A4072" w:rsidTr="004B5611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работы за 2018-2019»учебный год»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</w:tr>
      <w:tr w:rsidR="008E30D2" w:rsidRPr="005A4072" w:rsidTr="004B561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доме пожар»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Памятка, информационный стенд</w:t>
            </w:r>
          </w:p>
        </w:tc>
      </w:tr>
      <w:tr w:rsidR="008E30D2" w:rsidRPr="005A4072" w:rsidTr="004B5611">
        <w:trPr>
          <w:trHeight w:val="2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«Конфликты между детьми»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</w:tr>
      <w:tr w:rsidR="008E30D2" w:rsidRPr="005A4072" w:rsidTr="004B5611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"Укрепление эмоционального контакта между родителями и детьми"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 w:rsidR="008E30D2" w:rsidRPr="005A4072" w:rsidTr="004B561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«Выпу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шк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</w:tr>
      <w:tr w:rsidR="008E30D2" w:rsidRPr="005A4072" w:rsidTr="004B5611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«Конвенция ООН о правах ребенка</w:t>
            </w:r>
          </w:p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из Семейного кодекса РФ»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8E30D2" w:rsidRPr="005A4072" w:rsidTr="004B5611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дорожного движения «Родитель – водитель, родитель – пешеход»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8E30D2" w:rsidRPr="005A4072" w:rsidTr="004B5611">
        <w:trPr>
          <w:trHeight w:val="28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родителей ответственности за здоровье своих детей и своё здоровье, мотивация на здоровый образ жизни.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«Лето. Летние приметы»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папке – ширме)</w:t>
            </w:r>
          </w:p>
        </w:tc>
      </w:tr>
      <w:tr w:rsidR="008E30D2" w:rsidRPr="005A4072" w:rsidTr="004B5611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организовать отдых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8E30D2" w:rsidRPr="005A4072" w:rsidTr="004B5611">
        <w:trPr>
          <w:trHeight w:val="52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детского травматизма»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папке-передвижке</w:t>
            </w:r>
          </w:p>
        </w:tc>
      </w:tr>
      <w:tr w:rsidR="008E30D2" w:rsidRPr="005A4072" w:rsidTr="004B561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 поделок «Мы и дорога»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 поделок</w:t>
            </w:r>
          </w:p>
        </w:tc>
      </w:tr>
      <w:tr w:rsidR="008E30D2" w:rsidRPr="005A4072" w:rsidTr="004B561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«Укусы насекомых», «Солнечный удар»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стенд</w:t>
            </w:r>
          </w:p>
        </w:tc>
      </w:tr>
      <w:tr w:rsidR="008E30D2" w:rsidRPr="005A4072" w:rsidTr="004B5611">
        <w:trPr>
          <w:trHeight w:val="18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приобщить ребенка к безопасному поведению на дороге»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8E30D2" w:rsidRPr="005A4072" w:rsidTr="004B561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ind w:right="-10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«Пищевые отравления»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Памятка, информационный стенд</w:t>
            </w:r>
          </w:p>
        </w:tc>
      </w:tr>
      <w:tr w:rsidR="008E30D2" w:rsidRPr="005A4072" w:rsidTr="004B5611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«Выбор одежды на лето»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</w:tbl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Виды взаимоотношений ДОУ с семьями воспитанников: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Сотрудничество - это общение на равных, где ни одной из сторон взаимодействия не принадлежит </w:t>
      </w:r>
      <w:proofErr w:type="spellStart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привелегия</w:t>
      </w:r>
      <w:proofErr w:type="spellEnd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указывать, контролировать, оценивать.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Взаимодействие - способ организации совместной деятельности, которая осуществляется на основании социальной перцепции и с помощью общения.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Необходимо, чтобы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</w:t>
      </w: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lastRenderedPageBreak/>
        <w:t xml:space="preserve">родительских) отношений. </w:t>
      </w:r>
      <w:proofErr w:type="gramStart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Формы сотрудничества с семьями воспитанников: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Тренинг.  Родители активно вовлекаются в специально разработанные педагогом-психологом ситуации, позволяющие осознавать свои личностные ресурсы. 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Совместная деятельность педагогов, родителей, детей.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</w:t>
      </w:r>
      <w:proofErr w:type="gramStart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Совместная деятельность воспитывающих взрослых организуются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  <w:proofErr w:type="gramEnd"/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-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Семейный театр.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Проектная деятельность. Все большую актуальность приобретает  форма совместной деятельности - проекты. </w:t>
      </w:r>
      <w:proofErr w:type="gramStart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lastRenderedPageBreak/>
        <w:t xml:space="preserve">   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spellStart"/>
      <w:proofErr w:type="gramStart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интернет-сообщества</w:t>
      </w:r>
      <w:proofErr w:type="spellEnd"/>
      <w:proofErr w:type="gramEnd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воспитывающих взрослых и др.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Стенды.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ДОУ на </w:t>
      </w:r>
      <w:proofErr w:type="gramStart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дальнюю</w:t>
      </w:r>
      <w:proofErr w:type="gramEnd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саду): акциях, конкурсах, репетициях, выставках, встречах, совместных проектах, экскурсиях выходного дня и т. д.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Стендовая информация вызывает у родителей больше интереса, если они принимают участие в ее подготовке, а также, если она отвечает информационным запросам семьи, хорошо структурирована и эстетически оформлена.</w:t>
      </w: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  Основными формами просвещения могут выступать: конференции (в том числе и </w:t>
      </w:r>
      <w:proofErr w:type="spellStart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онлайн-конференции</w:t>
      </w:r>
      <w:proofErr w:type="spellEnd"/>
      <w:r w:rsidRPr="005A407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), родительские собрания (общие детсадовские, городские), родительские и педагогические чтения.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Содержание направлений работы с семьей по образовательным областям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8E30D2" w:rsidRPr="005A4072" w:rsidRDefault="008E30D2" w:rsidP="008E30D2">
      <w:pPr>
        <w:numPr>
          <w:ilvl w:val="0"/>
          <w:numId w:val="27"/>
        </w:numPr>
        <w:tabs>
          <w:tab w:val="clear" w:pos="360"/>
          <w:tab w:val="num" w:pos="-90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E30D2" w:rsidRPr="005A4072" w:rsidRDefault="008E30D2" w:rsidP="008E30D2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8E30D2" w:rsidRPr="005A4072" w:rsidRDefault="008E30D2" w:rsidP="008E30D2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E30D2" w:rsidRPr="005A4072" w:rsidRDefault="008E30D2" w:rsidP="008E30D2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8E30D2" w:rsidRPr="005A4072" w:rsidRDefault="008E30D2" w:rsidP="008E30D2">
      <w:pPr>
        <w:numPr>
          <w:ilvl w:val="0"/>
          <w:numId w:val="27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8E30D2" w:rsidRPr="005A4072" w:rsidRDefault="008E30D2" w:rsidP="008E30D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8E30D2" w:rsidRPr="005A4072" w:rsidRDefault="008E30D2" w:rsidP="008E30D2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8E30D2" w:rsidRPr="005A4072" w:rsidRDefault="008E30D2" w:rsidP="008E30D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E30D2" w:rsidRPr="005A4072" w:rsidRDefault="008E30D2" w:rsidP="008E30D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в детском саду. </w:t>
      </w:r>
    </w:p>
    <w:p w:rsidR="008E30D2" w:rsidRPr="005A4072" w:rsidRDefault="008E30D2" w:rsidP="008E30D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Знакомить родителей с достижениями и трудностями общественного воспитания в детском саду.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</w:t>
      </w:r>
      <w:r w:rsidRPr="005A4072">
        <w:rPr>
          <w:rFonts w:ascii="Times New Roman" w:hAnsi="Times New Roman" w:cs="Times New Roman"/>
          <w:sz w:val="24"/>
          <w:szCs w:val="24"/>
        </w:rPr>
        <w:lastRenderedPageBreak/>
        <w:t>каждого ребенка для общества вне зависимости от его индивидуальных особенностей и этнической принадлежности.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8E30D2" w:rsidRPr="005A4072" w:rsidRDefault="008E30D2" w:rsidP="008E30D2">
      <w:pPr>
        <w:numPr>
          <w:ilvl w:val="0"/>
          <w:numId w:val="28"/>
        </w:numPr>
        <w:tabs>
          <w:tab w:val="clear" w:pos="36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E30D2" w:rsidRPr="005A4072" w:rsidRDefault="008E30D2" w:rsidP="008E30D2">
      <w:pPr>
        <w:numPr>
          <w:ilvl w:val="0"/>
          <w:numId w:val="29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8E30D2" w:rsidRPr="005A4072" w:rsidRDefault="008E30D2" w:rsidP="008E30D2">
      <w:pPr>
        <w:numPr>
          <w:ilvl w:val="0"/>
          <w:numId w:val="29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8E30D2" w:rsidRPr="005A4072" w:rsidRDefault="008E30D2" w:rsidP="008E30D2">
      <w:pPr>
        <w:numPr>
          <w:ilvl w:val="0"/>
          <w:numId w:val="29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8E30D2" w:rsidRPr="005A4072" w:rsidRDefault="008E30D2" w:rsidP="008E30D2">
      <w:pPr>
        <w:numPr>
          <w:ilvl w:val="0"/>
          <w:numId w:val="29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помогать ребенку устанавливать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8E30D2" w:rsidRPr="005A4072" w:rsidRDefault="008E30D2" w:rsidP="008E30D2">
      <w:pPr>
        <w:numPr>
          <w:ilvl w:val="0"/>
          <w:numId w:val="30"/>
        </w:numPr>
        <w:tabs>
          <w:tab w:val="clear" w:pos="180"/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E30D2" w:rsidRPr="005A4072" w:rsidRDefault="008E30D2" w:rsidP="008E30D2">
      <w:pPr>
        <w:numPr>
          <w:ilvl w:val="0"/>
          <w:numId w:val="31"/>
        </w:numPr>
        <w:tabs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8E30D2" w:rsidRPr="005A4072" w:rsidRDefault="008E30D2" w:rsidP="008E30D2">
      <w:pPr>
        <w:numPr>
          <w:ilvl w:val="0"/>
          <w:numId w:val="31"/>
        </w:numPr>
        <w:tabs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8E30D2" w:rsidRPr="005A4072" w:rsidRDefault="008E30D2" w:rsidP="008E30D2">
      <w:pPr>
        <w:numPr>
          <w:ilvl w:val="0"/>
          <w:numId w:val="31"/>
        </w:numPr>
        <w:tabs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8E30D2" w:rsidRPr="005A4072" w:rsidRDefault="008E30D2" w:rsidP="008E30D2">
      <w:pPr>
        <w:numPr>
          <w:ilvl w:val="0"/>
          <w:numId w:val="31"/>
        </w:numPr>
        <w:tabs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8E30D2" w:rsidRPr="005A4072" w:rsidRDefault="008E30D2" w:rsidP="008E30D2">
      <w:pPr>
        <w:numPr>
          <w:ilvl w:val="0"/>
          <w:numId w:val="31"/>
        </w:numPr>
        <w:tabs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8E30D2" w:rsidRPr="005A4072" w:rsidRDefault="008E30D2" w:rsidP="008E30D2">
      <w:pPr>
        <w:numPr>
          <w:ilvl w:val="0"/>
          <w:numId w:val="31"/>
        </w:numPr>
        <w:tabs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и др.) на развитие личности ребенка, детско-родительских отношений.</w:t>
      </w:r>
    </w:p>
    <w:p w:rsidR="008E30D2" w:rsidRPr="005A4072" w:rsidRDefault="008E30D2" w:rsidP="008E30D2">
      <w:pPr>
        <w:numPr>
          <w:ilvl w:val="0"/>
          <w:numId w:val="31"/>
        </w:numPr>
        <w:tabs>
          <w:tab w:val="num" w:pos="-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литературы по работе с семьей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1. Актуальные проблемы социальной педагогики и социальной работы в ДОУ: Учебно-методическое пособие. Магнитогорск, 2005.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В.П. Иванова В.М. Общение с родителями: Зачем? Как?- М.: Ассоциация ПО,1993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3. Воспитатели и родители: Из опыта работы/ сост.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Загик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Л.В., Иванова В.М.-М.: Просвещение, 1985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A4072">
        <w:rPr>
          <w:rFonts w:ascii="Times New Roman" w:hAnsi="Times New Roman" w:cs="Times New Roman"/>
          <w:sz w:val="24"/>
          <w:szCs w:val="24"/>
        </w:rPr>
        <w:t>Воспитателю о работе с семьей: Пособие для воспитателя детского сада/ под ред. Н.Ф.Виноградовой- М.: Просвещение, 1989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5. Детский сад и семья/ под ред. Марковой Т.А.-М.: Просвещение, 1986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Т.В.сост. Играют взрослые и дети: из опыта работы ДОУ России. М: Линка-пресс,2006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7. Социальная работа в ДОУ/ сост. Фадеева И.В..- Магнитогорск, 2006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Хямяляйнен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Ю. Воспитание родителей: Концепции, направления и перспективы: пер. с фин.: Кн. для воспитателей детского сада и родителей-М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>Просвещение, 1993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30D2" w:rsidRPr="005A4072" w:rsidRDefault="008E30D2" w:rsidP="008E30D2">
      <w:pPr>
        <w:pStyle w:val="a5"/>
        <w:numPr>
          <w:ilvl w:val="2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A4072">
        <w:rPr>
          <w:rFonts w:ascii="Times New Roman" w:hAnsi="Times New Roman"/>
          <w:b/>
          <w:sz w:val="24"/>
          <w:szCs w:val="24"/>
          <w:lang w:eastAsia="ar-SA"/>
        </w:rPr>
        <w:t>Региональный компонент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Реализация задач по ознакомлению с малой родиной: историей, бытом, природой, культурой, искусством, традициями и обычаями народов, населяющих Ставропольский край, с достопримечательностями города Буденновска осуществляется в тесной взаимосвязи с родителями воспитанников, социальными институтами города и при их поддержке в совместной деятельности педагога и детей  и в самостоятельной деятельности  воспитанников в соответствии с возрастными особенностями через адекватные формы работы.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Предпочтение отдаётся культурно –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содержания образовательной деятельности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по реализации регионального компонента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7364"/>
      </w:tblGrid>
      <w:tr w:rsidR="008E30D2" w:rsidRPr="005A4072" w:rsidTr="004B561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8E30D2" w:rsidRPr="005A4072" w:rsidTr="004B561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прошлым родного края: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-организация этнографического уголка в группе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-встречи с родителями: посиделки, дегустация национальных блюд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-просмотр фрагментов исторического кино, старых фотографий, передвижные выставки музеев, рассказ экскурсовода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-нравственно-экологические проекты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Духовность и культура Ставрополья: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беседы по ознакомлению с православными традициями на Ставрополье, в Буденновске; с духовно-нравственным укладом жизни многонационального края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-проведение детских фольклорных праздников по православному календарю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-празднование всех государственных и региональных праздников, День города, края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Культурно-социальные детско-взрослые проекты</w:t>
            </w:r>
          </w:p>
        </w:tc>
      </w:tr>
      <w:tr w:rsidR="008E30D2" w:rsidRPr="005A4072" w:rsidTr="004B561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 беседы, компьютерные мини-презентации,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показы фрагментов фильмов о природе, передвижные выставки музеев по ознакомлению с животным и растительным миром Ставропольского края </w:t>
            </w:r>
            <w:proofErr w:type="spellStart"/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 с народными приметами, с фенологическим календарём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-сбор гербариев, коллекций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-опытническая и экспериментальная работа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деятельность, акции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 (ознакомление с ближайшим окружением):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-Экскурсия:  пешие и автобусные экскурсии по городу, мини-походы в парк, сквер, в сад, на поле; походы в кино,  музей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-Беседы: «Где живёт человек», «Дом, в котором мы живём», «Город мой родной», «Родина малая и родина большая», «Мой любимый уголок в городе», «Наш детский сад: прошлое и современность»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-ознакомление с символикой края и города: флаг, герб; портреты руководителей</w:t>
            </w:r>
          </w:p>
        </w:tc>
      </w:tr>
      <w:tr w:rsidR="008E30D2" w:rsidRPr="005A4072" w:rsidTr="004B5611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-мини-походы по территории микрорайона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-физкультурно-оздоровительные совместные проекты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презентации об Олимпийских играх; ознакомление с символикой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-Беседы и фильмы о спортсменах 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емпионах,  гордости Буденновска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-Беседы о видах спорта, просмотр мультфильмом спортивной тематики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-широкое использование национальных, народных игр казаков «Наездники и кони», «Перетяжки», «Казаки», «Пятнашки»…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-Проведение спортивных праздников, развлечение, эстафет, соревнований, мини-Олимпиад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-видео-экскурсии: центры Здоровья Ставропольского края (крупные клиники, больницы)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-беседы о здоровье «Я и моё тело», «Уроки Айболита», «Уроки 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этикета», «Уроки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-экскурсии в ближайшую поликлинику, аптеку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деятельность, акции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-опыты и экспериментирование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-устройство в группе уголка здоровья, здорового питания</w:t>
            </w:r>
          </w:p>
        </w:tc>
      </w:tr>
      <w:tr w:rsidR="008E30D2" w:rsidRPr="005A4072" w:rsidTr="004B5611">
        <w:trPr>
          <w:trHeight w:val="126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 эстетическое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-беседы об изобразительном искусстве Ставропольского края: об орнаменте и декорах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-беседы, компьютерные мини- презентации о творчестве Ставропольских художников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-рассматривание репродукций картин, слайдов, открыток, буклетов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в ДОУ художественной галереи творчества художников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-музыкальный  фольклор (детский, обрядовый, бытовой, военно-бытовой, строевой, плясовой, хороводный, исторический), песенное искусство кубанских  казаков</w:t>
            </w:r>
            <w:proofErr w:type="gramEnd"/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-музыкальная  культура: знакомство с творчеством композиторов Ставрополья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-ознакомление с народными музыкальными инструментами: баян, лира, бандура, рожок, домра, жалейка, цимбалы, бубен</w:t>
            </w:r>
            <w:proofErr w:type="gramEnd"/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-использование в группе аудио- и видеозаписей концертов, детских праздников; грампластинок, музыкальных инструментов, портретов кубанских композиторов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-оформление музыкального уголка</w:t>
            </w:r>
          </w:p>
        </w:tc>
      </w:tr>
      <w:tr w:rsidR="008E30D2" w:rsidRPr="005A4072" w:rsidTr="004B5611">
        <w:trPr>
          <w:trHeight w:val="699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-казачий фольклор: пословицы, поговорки, загадки,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, дразнилки,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-мифы, легенды, русские 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конь») и другие</w:t>
            </w:r>
            <w:proofErr w:type="gramEnd"/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-выставки тематические, посвящённые творчеству того или иного писателя, поэта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-игры-инсценировки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-драматизация русских  народных сказок, произведений писателей и поэтов Ставропольского края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-показ всех видов театров (теневой,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 ложечный, кукольный линейный, театр игрушек, настольный, пальчиковый)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уголков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(предметы русского народного костюма) во всех возрастных группах; посещение театров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-встречи с артистами театров, с работниками 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- и радиокомпаний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-организация в детском саду театральной студии</w:t>
            </w:r>
          </w:p>
        </w:tc>
      </w:tr>
    </w:tbl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30D2" w:rsidRPr="005A4072" w:rsidRDefault="008E30D2" w:rsidP="008E30D2">
      <w:pPr>
        <w:pStyle w:val="2"/>
        <w:spacing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A4072">
        <w:rPr>
          <w:rFonts w:ascii="Times New Roman" w:hAnsi="Times New Roman"/>
          <w:b w:val="0"/>
          <w:i w:val="0"/>
          <w:sz w:val="24"/>
          <w:szCs w:val="24"/>
        </w:rPr>
        <w:t xml:space="preserve">      Образовательная программа «Детство с родным городом»</w:t>
      </w:r>
      <w:proofErr w:type="gramStart"/>
      <w:r w:rsidRPr="005A4072">
        <w:rPr>
          <w:rFonts w:ascii="Times New Roman" w:hAnsi="Times New Roman"/>
          <w:b w:val="0"/>
          <w:i w:val="0"/>
          <w:sz w:val="24"/>
          <w:szCs w:val="24"/>
        </w:rPr>
        <w:t>,с</w:t>
      </w:r>
      <w:proofErr w:type="gramEnd"/>
      <w:r w:rsidRPr="005A4072">
        <w:rPr>
          <w:rFonts w:ascii="Times New Roman" w:hAnsi="Times New Roman"/>
          <w:b w:val="0"/>
          <w:i w:val="0"/>
          <w:sz w:val="24"/>
          <w:szCs w:val="24"/>
        </w:rPr>
        <w:t xml:space="preserve">огласно Федеральным государственным образовательным стандартам дошкольного образования направлена на решение  следующих </w:t>
      </w:r>
      <w:r w:rsidRPr="005A4072">
        <w:rPr>
          <w:rFonts w:ascii="Times New Roman" w:hAnsi="Times New Roman"/>
          <w:i w:val="0"/>
          <w:sz w:val="24"/>
          <w:szCs w:val="24"/>
        </w:rPr>
        <w:t>задач:</w:t>
      </w:r>
    </w:p>
    <w:p w:rsidR="008E30D2" w:rsidRPr="005A4072" w:rsidRDefault="008E30D2" w:rsidP="008E30D2">
      <w:pPr>
        <w:pStyle w:val="af3"/>
        <w:tabs>
          <w:tab w:val="left" w:pos="1160"/>
        </w:tabs>
        <w:spacing w:before="2" w:line="240" w:lineRule="auto"/>
        <w:ind w:right="159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- целос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ое развитие 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нка как с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ъ</w:t>
      </w:r>
      <w:r w:rsidRPr="005A4072">
        <w:rPr>
          <w:rFonts w:cs="Times New Roman"/>
          <w:sz w:val="24"/>
          <w:szCs w:val="24"/>
        </w:rPr>
        <w:t xml:space="preserve">екта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ых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ику ви</w:t>
      </w:r>
      <w:r w:rsidRPr="005A4072">
        <w:rPr>
          <w:rFonts w:cs="Times New Roman"/>
          <w:spacing w:val="-1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 деятел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tabs>
          <w:tab w:val="left" w:pos="1160"/>
        </w:tabs>
        <w:spacing w:line="240" w:lineRule="auto"/>
        <w:ind w:right="159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- раз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ие на ос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ове раз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ого 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ова</w:t>
      </w:r>
      <w:r w:rsidRPr="005A4072">
        <w:rPr>
          <w:rFonts w:cs="Times New Roman"/>
          <w:spacing w:val="-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рж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эмоци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нал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pacing w:val="-2"/>
          <w:sz w:val="24"/>
          <w:szCs w:val="24"/>
        </w:rPr>
        <w:t>но</w:t>
      </w:r>
      <w:r w:rsidRPr="005A4072">
        <w:rPr>
          <w:rFonts w:cs="Times New Roman"/>
          <w:sz w:val="24"/>
          <w:szCs w:val="24"/>
        </w:rPr>
        <w:t>й отзыв</w:t>
      </w:r>
      <w:r w:rsidRPr="005A4072">
        <w:rPr>
          <w:rFonts w:cs="Times New Roman"/>
          <w:spacing w:val="-3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ости, с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бн</w:t>
      </w:r>
      <w:r w:rsidRPr="005A4072">
        <w:rPr>
          <w:rFonts w:cs="Times New Roman"/>
          <w:sz w:val="24"/>
          <w:szCs w:val="24"/>
        </w:rPr>
        <w:t xml:space="preserve">ости к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пе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ива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ото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 к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яв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ию</w:t>
      </w:r>
    </w:p>
    <w:p w:rsidR="008E30D2" w:rsidRPr="005A4072" w:rsidRDefault="008E30D2" w:rsidP="008E30D2">
      <w:pPr>
        <w:pStyle w:val="af3"/>
        <w:spacing w:line="240" w:lineRule="auto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г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манно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оше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 в де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ой деяте</w:t>
      </w:r>
      <w:r w:rsidRPr="005A4072">
        <w:rPr>
          <w:rFonts w:cs="Times New Roman"/>
          <w:spacing w:val="-3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ове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ии, пост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пк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х;</w:t>
      </w:r>
    </w:p>
    <w:p w:rsidR="008E30D2" w:rsidRPr="005A4072" w:rsidRDefault="008E30D2" w:rsidP="008E30D2">
      <w:pPr>
        <w:pStyle w:val="af3"/>
        <w:spacing w:line="240" w:lineRule="auto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lastRenderedPageBreak/>
        <w:t>- раз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ие по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нават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 xml:space="preserve">ной 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кти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сти, </w:t>
      </w:r>
      <w:r w:rsidRPr="005A4072">
        <w:rPr>
          <w:rFonts w:cs="Times New Roman"/>
          <w:spacing w:val="-1"/>
          <w:sz w:val="24"/>
          <w:szCs w:val="24"/>
        </w:rPr>
        <w:t>лю</w:t>
      </w:r>
      <w:r w:rsidRPr="005A4072">
        <w:rPr>
          <w:rFonts w:cs="Times New Roman"/>
          <w:sz w:val="24"/>
          <w:szCs w:val="24"/>
        </w:rPr>
        <w:t>бозна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, стрем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ния к сам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оя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му поз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ию и 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змыш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 xml:space="preserve">, </w:t>
      </w:r>
    </w:p>
    <w:p w:rsidR="008E30D2" w:rsidRPr="005A4072" w:rsidRDefault="008E30D2" w:rsidP="008E30D2">
      <w:pPr>
        <w:pStyle w:val="af3"/>
        <w:spacing w:line="240" w:lineRule="auto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- раз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 xml:space="preserve">итие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мст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нны</w:t>
      </w:r>
      <w:r w:rsidRPr="005A4072">
        <w:rPr>
          <w:rFonts w:cs="Times New Roman"/>
          <w:sz w:val="24"/>
          <w:szCs w:val="24"/>
        </w:rPr>
        <w:t>х сп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об</w:t>
      </w:r>
      <w:r w:rsidRPr="005A4072">
        <w:rPr>
          <w:rFonts w:cs="Times New Roman"/>
          <w:sz w:val="24"/>
          <w:szCs w:val="24"/>
        </w:rPr>
        <w:t>нос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ей и р</w:t>
      </w:r>
      <w:r w:rsidRPr="005A4072">
        <w:rPr>
          <w:rFonts w:cs="Times New Roman"/>
          <w:spacing w:val="-2"/>
          <w:sz w:val="24"/>
          <w:szCs w:val="24"/>
        </w:rPr>
        <w:t>еч</w:t>
      </w:r>
      <w:r w:rsidRPr="005A4072">
        <w:rPr>
          <w:rFonts w:cs="Times New Roman"/>
          <w:sz w:val="24"/>
          <w:szCs w:val="24"/>
        </w:rPr>
        <w:t>и р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spacing w:line="240" w:lineRule="auto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-ор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 xml:space="preserve">ое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ож</w:t>
      </w:r>
      <w:r w:rsidRPr="005A4072">
        <w:rPr>
          <w:rFonts w:cs="Times New Roman"/>
          <w:sz w:val="24"/>
          <w:szCs w:val="24"/>
        </w:rPr>
        <w:t>де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 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нка в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ем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ый м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р, 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оо</w:t>
      </w:r>
      <w:r w:rsidRPr="005A4072">
        <w:rPr>
          <w:rFonts w:cs="Times New Roman"/>
          <w:sz w:val="24"/>
          <w:szCs w:val="24"/>
        </w:rPr>
        <w:t>бра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ое в</w:t>
      </w:r>
      <w:r w:rsidRPr="005A4072">
        <w:rPr>
          <w:rFonts w:cs="Times New Roman"/>
          <w:spacing w:val="-2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аим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йст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ие д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шк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ов с 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ич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ыми сф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ам</w:t>
      </w:r>
      <w:r w:rsidRPr="005A4072">
        <w:rPr>
          <w:rFonts w:cs="Times New Roman"/>
          <w:sz w:val="24"/>
          <w:szCs w:val="24"/>
        </w:rPr>
        <w:t>и 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ры: с из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азител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 xml:space="preserve">ым 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сством и 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зы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ой, детс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рой и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м язы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ом, э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ией, матема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ой, и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й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tabs>
          <w:tab w:val="left" w:pos="540"/>
        </w:tabs>
        <w:spacing w:before="2" w:line="240" w:lineRule="auto"/>
        <w:ind w:right="15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-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бщ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ие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ен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а к 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ре сво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ст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ы и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пи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ан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важения к др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гим н</w:t>
      </w:r>
      <w:r w:rsidRPr="005A4072">
        <w:rPr>
          <w:rFonts w:cs="Times New Roman"/>
          <w:spacing w:val="-2"/>
          <w:sz w:val="24"/>
          <w:szCs w:val="24"/>
        </w:rPr>
        <w:t>ар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 xml:space="preserve">ам и 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pacing w:val="-2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рам.</w:t>
      </w:r>
    </w:p>
    <w:p w:rsidR="008E30D2" w:rsidRPr="005A4072" w:rsidRDefault="008E30D2" w:rsidP="008E30D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A4072">
        <w:rPr>
          <w:rFonts w:ascii="Times New Roman" w:hAnsi="Times New Roman"/>
          <w:b/>
          <w:sz w:val="24"/>
          <w:szCs w:val="24"/>
        </w:rPr>
        <w:t>Принципы формирования программы:</w:t>
      </w:r>
    </w:p>
    <w:p w:rsidR="008E30D2" w:rsidRPr="005A4072" w:rsidRDefault="008E30D2" w:rsidP="008E30D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5A4072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5A4072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5A4072">
        <w:rPr>
          <w:rFonts w:ascii="Times New Roman" w:hAnsi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E30D2" w:rsidRPr="005A4072" w:rsidRDefault="008E30D2" w:rsidP="008E30D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E30D2" w:rsidRPr="005A4072" w:rsidRDefault="008E30D2" w:rsidP="008E30D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3) уважение личности ребенка;</w:t>
      </w:r>
    </w:p>
    <w:p w:rsidR="008E30D2" w:rsidRPr="005A4072" w:rsidRDefault="008E30D2" w:rsidP="008E30D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Оказывать содействие в развитии: детского творчества в окружающем мире; умения ориентироваться в ближайшем природном и культурном окружении и отражать это в своей действительности.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Развивать интерес и бережного отношения, к природе сочетая с воспитанием к любви к родному поселку, краю.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Способствовать развитию чувства патриотизма любви и привязанности к родному краю, преданности к семье, и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>, желание беречь природу края.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Этапы выполнения работ по программе: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5A4072">
        <w:rPr>
          <w:rFonts w:ascii="Times New Roman" w:hAnsi="Times New Roman" w:cs="Times New Roman"/>
          <w:sz w:val="24"/>
          <w:szCs w:val="24"/>
        </w:rPr>
        <w:t xml:space="preserve"> – создание условий работы по ознакомлению детей с историко-культурным наследием родного города, края.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Этнографическо-развивающая среда создаётся в группе как фактор формирования в растущем человеке любви и уважения к людям, родному городу, краю, созидания красоты окружающей природы, добра и включает: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внутреннее убранство группы, где живут и воспитываются дети;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предметы и материалы для разнообразных занятий, игр должны быть доступны детям и радовать их не только своим назначением, но внешним видом.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Центр изобразительно искусства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Здесь размещены материалы для знакомства детей с различными видами изобразительного, декоративно – прикладного искусства, предметами промыслов русского быта; кроме того, в этом центре находятся материалы и оборудования необходимые для детской изобразительной деятельности. При подборе учитываются половые различия детей – предоставляются материалы и оборудования для ручного труда интересные как для мальчиков, так и для девочек.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>Этнографическо-развивающая среда должна включать содержательные компоненты, которые активизировали бы эстетическое восприятие игрушки, в том числе и народные.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Музыкально- театральный центр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Здесь собрано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для театрализованной деятельности и игр: детские костюмы, театр на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>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Сиди-аудиотека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>: “Голоса птиц”, “Шум дождя”, “Добро пожаловать в экологию”, “Звуки природы”, “Инструментальная музыка”. Видеоматериалы: “Улицы Плесецка”, “Природа края”, “Наш посёлок”.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Ноутбук, CD-плеер, телевизор, музыкальный центр.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Центр “Моя семья”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Здесь размещаются альбомы с семейными фотографиями детей, временные тематические фотовыставки, а также детские рисунки, связанные с темой семьи, творческие работы сделанные членами семьи.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Экологический центр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Этнографическо-развивающая среда немыслима без природного содержания, которая является важнейшим средством нравственного и духовного развития детей. В группе имеется уголок природы. На участке детского сада есть уголок нетронутой природы.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A407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Содержательный раздел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E30D2" w:rsidRPr="005A4072" w:rsidRDefault="008E30D2" w:rsidP="008E30D2">
      <w:pPr>
        <w:pStyle w:val="af3"/>
        <w:spacing w:line="240" w:lineRule="auto"/>
        <w:ind w:right="115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Дети ста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ше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2"/>
          <w:sz w:val="24"/>
          <w:szCs w:val="24"/>
        </w:rPr>
        <w:t>до</w:t>
      </w:r>
      <w:r w:rsidRPr="005A4072">
        <w:rPr>
          <w:rFonts w:cs="Times New Roman"/>
          <w:sz w:val="24"/>
          <w:szCs w:val="24"/>
        </w:rPr>
        <w:t>шк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во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ст</w:t>
      </w:r>
      <w:r w:rsidRPr="005A4072">
        <w:rPr>
          <w:rFonts w:cs="Times New Roman"/>
          <w:sz w:val="24"/>
          <w:szCs w:val="24"/>
        </w:rPr>
        <w:t xml:space="preserve">а 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аща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т в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им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ние на к</w:t>
      </w:r>
      <w:r w:rsidRPr="005A4072">
        <w:rPr>
          <w:rFonts w:cs="Times New Roman"/>
          <w:spacing w:val="-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оту того ме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та, в 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 xml:space="preserve">ом они </w:t>
      </w:r>
      <w:proofErr w:type="gramStart"/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ив</w:t>
      </w:r>
      <w:r w:rsidRPr="005A4072">
        <w:rPr>
          <w:rFonts w:cs="Times New Roman"/>
          <w:spacing w:val="-5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т–э</w:t>
      </w:r>
      <w:r w:rsidRPr="005A4072">
        <w:rPr>
          <w:rFonts w:cs="Times New Roman"/>
          <w:spacing w:val="-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proofErr w:type="gramEnd"/>
      <w:r w:rsidRPr="005A4072">
        <w:rPr>
          <w:rFonts w:cs="Times New Roman"/>
          <w:sz w:val="24"/>
          <w:szCs w:val="24"/>
        </w:rPr>
        <w:t xml:space="preserve">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 xml:space="preserve">ота 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ды, зд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й, не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ых э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емен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ов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х де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ати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бр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т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а, ск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ра. У де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ей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оз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 xml:space="preserve">ают вопросы о 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ом,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 xml:space="preserve">очему </w:t>
      </w:r>
      <w:r w:rsidRPr="005A4072">
        <w:rPr>
          <w:rFonts w:cs="Times New Roman"/>
          <w:spacing w:val="-1"/>
          <w:sz w:val="24"/>
          <w:szCs w:val="24"/>
        </w:rPr>
        <w:t>лю</w:t>
      </w:r>
      <w:r w:rsidRPr="005A4072">
        <w:rPr>
          <w:rFonts w:cs="Times New Roman"/>
          <w:sz w:val="24"/>
          <w:szCs w:val="24"/>
        </w:rPr>
        <w:t xml:space="preserve">ди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ша</w:t>
      </w:r>
      <w:r w:rsidRPr="005A4072">
        <w:rPr>
          <w:rFonts w:cs="Times New Roman"/>
          <w:spacing w:val="-2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 xml:space="preserve">т место, </w:t>
      </w:r>
      <w:proofErr w:type="gramStart"/>
      <w:r w:rsidRPr="005A4072">
        <w:rPr>
          <w:rFonts w:cs="Times New Roman"/>
          <w:sz w:val="24"/>
          <w:szCs w:val="24"/>
        </w:rPr>
        <w:t>к</w:t>
      </w:r>
      <w:proofErr w:type="gramEnd"/>
      <w:r w:rsidRPr="005A4072">
        <w:rPr>
          <w:rFonts w:cs="Times New Roman"/>
          <w:sz w:val="24"/>
          <w:szCs w:val="24"/>
        </w:rPr>
        <w:t xml:space="preserve">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от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 xml:space="preserve">ом </w:t>
      </w:r>
      <w:r w:rsidRPr="005A4072">
        <w:rPr>
          <w:rFonts w:cs="Times New Roman"/>
          <w:spacing w:val="-2"/>
          <w:sz w:val="24"/>
          <w:szCs w:val="24"/>
        </w:rPr>
        <w:t>он</w:t>
      </w:r>
      <w:r w:rsidRPr="005A4072">
        <w:rPr>
          <w:rFonts w:cs="Times New Roman"/>
          <w:sz w:val="24"/>
          <w:szCs w:val="24"/>
        </w:rPr>
        <w:t xml:space="preserve">и 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ив</w:t>
      </w:r>
      <w:r w:rsidRPr="005A4072">
        <w:rPr>
          <w:rFonts w:cs="Times New Roman"/>
          <w:spacing w:val="-2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т. Эсте</w:t>
      </w:r>
      <w:r w:rsidRPr="005A4072">
        <w:rPr>
          <w:rFonts w:cs="Times New Roman"/>
          <w:spacing w:val="-1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ес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ие э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нты в о</w:t>
      </w:r>
      <w:r w:rsidRPr="005A4072">
        <w:rPr>
          <w:rFonts w:cs="Times New Roman"/>
          <w:spacing w:val="-2"/>
          <w:sz w:val="24"/>
          <w:szCs w:val="24"/>
        </w:rPr>
        <w:t>ф</w:t>
      </w:r>
      <w:r w:rsidRPr="005A4072">
        <w:rPr>
          <w:rFonts w:cs="Times New Roman"/>
          <w:sz w:val="24"/>
          <w:szCs w:val="24"/>
        </w:rPr>
        <w:t>орм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ии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3"/>
          <w:sz w:val="24"/>
          <w:szCs w:val="24"/>
        </w:rPr>
        <w:t xml:space="preserve">посёлка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 с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бн</w:t>
      </w:r>
      <w:r w:rsidRPr="005A4072">
        <w:rPr>
          <w:rFonts w:cs="Times New Roman"/>
          <w:sz w:val="24"/>
          <w:szCs w:val="24"/>
        </w:rPr>
        <w:t>ы с вязать с их ф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ией (д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я чего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ние, что в 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ем 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8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pacing w:val="2"/>
          <w:sz w:val="24"/>
          <w:szCs w:val="24"/>
        </w:rPr>
        <w:t>?</w:t>
      </w:r>
      <w:r w:rsidRPr="005A4072">
        <w:rPr>
          <w:rFonts w:cs="Times New Roman"/>
          <w:sz w:val="24"/>
          <w:szCs w:val="24"/>
        </w:rPr>
        <w:t>)</w:t>
      </w:r>
      <w:proofErr w:type="gramStart"/>
      <w:r w:rsidRPr="005A4072">
        <w:rPr>
          <w:rFonts w:cs="Times New Roman"/>
          <w:sz w:val="24"/>
          <w:szCs w:val="24"/>
        </w:rPr>
        <w:t>.У</w:t>
      </w:r>
      <w:proofErr w:type="gramEnd"/>
      <w:r w:rsidRPr="005A4072">
        <w:rPr>
          <w:rFonts w:cs="Times New Roman"/>
          <w:sz w:val="24"/>
          <w:szCs w:val="24"/>
        </w:rPr>
        <w:t xml:space="preserve"> дет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вы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на по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ность 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ить впечат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от восп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ият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ов а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хит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кт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ры и ск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пт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ры в р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 и и</w:t>
      </w:r>
      <w:r w:rsidRPr="005A4072">
        <w:rPr>
          <w:rFonts w:cs="Times New Roman"/>
          <w:spacing w:val="-2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х, в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ни</w:t>
      </w:r>
      <w:r w:rsidRPr="005A4072">
        <w:rPr>
          <w:rFonts w:cs="Times New Roman"/>
          <w:sz w:val="24"/>
          <w:szCs w:val="24"/>
        </w:rPr>
        <w:t>и ис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й.</w:t>
      </w:r>
    </w:p>
    <w:p w:rsidR="008E30D2" w:rsidRPr="005A4072" w:rsidRDefault="008E30D2" w:rsidP="008E30D2">
      <w:pPr>
        <w:pStyle w:val="af3"/>
        <w:spacing w:before="3" w:line="240" w:lineRule="auto"/>
        <w:ind w:right="116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 xml:space="preserve">Дети 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ач</w:t>
      </w:r>
      <w:r w:rsidRPr="005A4072">
        <w:rPr>
          <w:rFonts w:cs="Times New Roman"/>
          <w:spacing w:val="-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нают  </w:t>
      </w:r>
      <w:r w:rsidRPr="005A4072">
        <w:rPr>
          <w:rFonts w:cs="Times New Roman"/>
          <w:spacing w:val="-2"/>
          <w:sz w:val="24"/>
          <w:szCs w:val="24"/>
        </w:rPr>
        <w:t>по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ат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, что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я</w:t>
      </w:r>
      <w:r w:rsidRPr="005A4072">
        <w:rPr>
          <w:rFonts w:cs="Times New Roman"/>
          <w:spacing w:val="1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го </w:t>
      </w:r>
      <w:r w:rsidRPr="005A4072">
        <w:rPr>
          <w:rFonts w:cs="Times New Roman"/>
          <w:spacing w:val="-3"/>
          <w:sz w:val="24"/>
          <w:szCs w:val="24"/>
        </w:rPr>
        <w:t xml:space="preserve">города </w:t>
      </w:r>
      <w:r w:rsidRPr="005A4072">
        <w:rPr>
          <w:rFonts w:cs="Times New Roman"/>
          <w:sz w:val="24"/>
          <w:szCs w:val="24"/>
        </w:rPr>
        <w:t>за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ит от от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ош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к нему ж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ей. Ст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ие дош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и с</w:t>
      </w:r>
      <w:r w:rsidRPr="005A4072">
        <w:rPr>
          <w:rFonts w:cs="Times New Roman"/>
          <w:spacing w:val="7"/>
          <w:sz w:val="24"/>
          <w:szCs w:val="24"/>
        </w:rPr>
        <w:t>т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новя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ся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по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ы к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ояв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нию 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от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етст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щей  их  возм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ям 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ци</w:t>
      </w:r>
      <w:r w:rsidRPr="005A4072">
        <w:rPr>
          <w:rFonts w:cs="Times New Roman"/>
          <w:sz w:val="24"/>
          <w:szCs w:val="24"/>
        </w:rPr>
        <w:t>ал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  ак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ив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, 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щ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к городу и </w:t>
      </w:r>
      <w:r w:rsidRPr="005A4072">
        <w:rPr>
          <w:rFonts w:cs="Times New Roman"/>
          <w:spacing w:val="-3"/>
          <w:sz w:val="24"/>
          <w:szCs w:val="24"/>
        </w:rPr>
        <w:t>людям город</w:t>
      </w:r>
      <w:proofErr w:type="gramStart"/>
      <w:r w:rsidRPr="005A4072">
        <w:rPr>
          <w:rFonts w:cs="Times New Roman"/>
          <w:spacing w:val="-3"/>
          <w:sz w:val="24"/>
          <w:szCs w:val="24"/>
        </w:rPr>
        <w:t>а(</w:t>
      </w:r>
      <w:proofErr w:type="gramEnd"/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вмес</w:t>
      </w:r>
      <w:r w:rsidRPr="005A4072">
        <w:rPr>
          <w:rFonts w:cs="Times New Roman"/>
          <w:spacing w:val="-4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ому со в</w:t>
      </w:r>
      <w:r w:rsidRPr="005A4072">
        <w:rPr>
          <w:rFonts w:cs="Times New Roman"/>
          <w:spacing w:val="-2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слы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 xml:space="preserve">и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ю в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иал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на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елах,ак</w:t>
      </w:r>
      <w:r w:rsidRPr="005A4072">
        <w:rPr>
          <w:rFonts w:cs="Times New Roman"/>
          <w:spacing w:val="-1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х–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оси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ная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рка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часткадет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ад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, по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 вет</w:t>
      </w:r>
      <w:r w:rsidRPr="005A4072">
        <w:rPr>
          <w:rFonts w:cs="Times New Roman"/>
          <w:spacing w:val="-4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анов, 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pacing w:val="4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г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аш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в детс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ий с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д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жи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ых </w:t>
      </w:r>
      <w:r w:rsidRPr="005A4072">
        <w:rPr>
          <w:rFonts w:cs="Times New Roman"/>
          <w:spacing w:val="-1"/>
          <w:sz w:val="24"/>
          <w:szCs w:val="24"/>
        </w:rPr>
        <w:t>лю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й, ж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5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щ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х в мик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й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не и пр</w:t>
      </w:r>
      <w:r w:rsidRPr="005A4072">
        <w:rPr>
          <w:rFonts w:cs="Times New Roman"/>
          <w:spacing w:val="-4"/>
          <w:sz w:val="24"/>
          <w:szCs w:val="24"/>
        </w:rPr>
        <w:t>.</w:t>
      </w:r>
      <w:r w:rsidRPr="005A4072">
        <w:rPr>
          <w:rFonts w:cs="Times New Roman"/>
          <w:sz w:val="24"/>
          <w:szCs w:val="24"/>
        </w:rPr>
        <w:t>).</w:t>
      </w:r>
    </w:p>
    <w:p w:rsidR="008E30D2" w:rsidRPr="005A4072" w:rsidRDefault="008E30D2" w:rsidP="008E30D2">
      <w:pPr>
        <w:pStyle w:val="af3"/>
        <w:spacing w:before="3" w:line="240" w:lineRule="auto"/>
        <w:ind w:right="111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 xml:space="preserve">Малая 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на</w:t>
      </w:r>
      <w:proofErr w:type="gramStart"/>
      <w:r w:rsidRPr="005A4072">
        <w:rPr>
          <w:rFonts w:cs="Times New Roman"/>
          <w:sz w:val="24"/>
          <w:szCs w:val="24"/>
        </w:rPr>
        <w:t xml:space="preserve"> ,</w:t>
      </w:r>
      <w:proofErr w:type="gramEnd"/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2"/>
          <w:sz w:val="24"/>
          <w:szCs w:val="24"/>
        </w:rPr>
        <w:t>аж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й г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 xml:space="preserve">од </w:t>
      </w:r>
      <w:r w:rsidRPr="005A4072">
        <w:rPr>
          <w:rFonts w:cs="Times New Roman"/>
          <w:spacing w:val="-2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ит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амять о с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х ве</w:t>
      </w:r>
      <w:r w:rsidRPr="005A4072">
        <w:rPr>
          <w:rFonts w:cs="Times New Roman"/>
          <w:spacing w:val="-2"/>
          <w:sz w:val="24"/>
          <w:szCs w:val="24"/>
        </w:rPr>
        <w:t>ли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х г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1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ан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х, пов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ств</w:t>
      </w:r>
      <w:r w:rsidRPr="005A4072">
        <w:rPr>
          <w:rFonts w:cs="Times New Roman"/>
          <w:spacing w:val="-5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ет об 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ном 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де деятел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сти е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ж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й, 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по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нает о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ое</w:t>
      </w:r>
      <w:r w:rsidRPr="005A4072">
        <w:rPr>
          <w:rFonts w:cs="Times New Roman"/>
          <w:spacing w:val="-2"/>
          <w:sz w:val="24"/>
          <w:szCs w:val="24"/>
        </w:rPr>
        <w:t>нны</w:t>
      </w:r>
      <w:r w:rsidRPr="005A4072">
        <w:rPr>
          <w:rFonts w:cs="Times New Roman"/>
          <w:sz w:val="24"/>
          <w:szCs w:val="24"/>
        </w:rPr>
        <w:t>х три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мфах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си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 xml:space="preserve">н и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рд</w:t>
      </w:r>
      <w:r w:rsidRPr="005A4072">
        <w:rPr>
          <w:rFonts w:cs="Times New Roman"/>
          <w:sz w:val="24"/>
          <w:szCs w:val="24"/>
        </w:rPr>
        <w:t xml:space="preserve">ится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х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об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да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 xml:space="preserve">и, 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9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 xml:space="preserve">ится и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раз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ет, имеет с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и обычаи 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иц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.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ще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 де</w:t>
      </w:r>
      <w:r w:rsidRPr="005A4072">
        <w:rPr>
          <w:rFonts w:cs="Times New Roman"/>
          <w:spacing w:val="-3"/>
          <w:sz w:val="24"/>
          <w:szCs w:val="24"/>
        </w:rPr>
        <w:t>те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bCs/>
          <w:spacing w:val="-3"/>
          <w:sz w:val="24"/>
          <w:szCs w:val="24"/>
        </w:rPr>
        <w:t>с</w:t>
      </w:r>
      <w:r w:rsidRPr="005A4072">
        <w:rPr>
          <w:rFonts w:cs="Times New Roman"/>
          <w:bCs/>
          <w:spacing w:val="-2"/>
          <w:sz w:val="24"/>
          <w:szCs w:val="24"/>
        </w:rPr>
        <w:t>т</w:t>
      </w:r>
      <w:r w:rsidRPr="005A4072">
        <w:rPr>
          <w:rFonts w:cs="Times New Roman"/>
          <w:bCs/>
          <w:sz w:val="24"/>
          <w:szCs w:val="24"/>
        </w:rPr>
        <w:t>ар</w:t>
      </w:r>
      <w:r w:rsidRPr="005A4072">
        <w:rPr>
          <w:rFonts w:cs="Times New Roman"/>
          <w:bCs/>
          <w:spacing w:val="-2"/>
          <w:sz w:val="24"/>
          <w:szCs w:val="24"/>
        </w:rPr>
        <w:t>ш</w:t>
      </w:r>
      <w:r w:rsidRPr="005A4072">
        <w:rPr>
          <w:rFonts w:cs="Times New Roman"/>
          <w:bCs/>
          <w:sz w:val="24"/>
          <w:szCs w:val="24"/>
        </w:rPr>
        <w:t xml:space="preserve">его </w:t>
      </w:r>
      <w:r w:rsidRPr="005A4072">
        <w:rPr>
          <w:rFonts w:cs="Times New Roman"/>
          <w:bCs/>
          <w:spacing w:val="-3"/>
          <w:sz w:val="24"/>
          <w:szCs w:val="24"/>
        </w:rPr>
        <w:t>д</w:t>
      </w:r>
      <w:r w:rsidRPr="005A4072">
        <w:rPr>
          <w:rFonts w:cs="Times New Roman"/>
          <w:bCs/>
          <w:sz w:val="24"/>
          <w:szCs w:val="24"/>
        </w:rPr>
        <w:t>о</w:t>
      </w:r>
      <w:r w:rsidRPr="005A4072">
        <w:rPr>
          <w:rFonts w:cs="Times New Roman"/>
          <w:bCs/>
          <w:spacing w:val="-2"/>
          <w:sz w:val="24"/>
          <w:szCs w:val="24"/>
        </w:rPr>
        <w:t>ш</w:t>
      </w:r>
      <w:r w:rsidRPr="005A4072">
        <w:rPr>
          <w:rFonts w:cs="Times New Roman"/>
          <w:bCs/>
          <w:spacing w:val="-1"/>
          <w:sz w:val="24"/>
          <w:szCs w:val="24"/>
        </w:rPr>
        <w:t>к</w:t>
      </w:r>
      <w:r w:rsidRPr="005A4072">
        <w:rPr>
          <w:rFonts w:cs="Times New Roman"/>
          <w:bCs/>
          <w:spacing w:val="-2"/>
          <w:sz w:val="24"/>
          <w:szCs w:val="24"/>
        </w:rPr>
        <w:t>о</w:t>
      </w:r>
      <w:r w:rsidRPr="005A4072">
        <w:rPr>
          <w:rFonts w:cs="Times New Roman"/>
          <w:bCs/>
          <w:sz w:val="24"/>
          <w:szCs w:val="24"/>
        </w:rPr>
        <w:t>льно</w:t>
      </w:r>
      <w:r w:rsidRPr="005A4072">
        <w:rPr>
          <w:rFonts w:cs="Times New Roman"/>
          <w:bCs/>
          <w:spacing w:val="-3"/>
          <w:sz w:val="24"/>
          <w:szCs w:val="24"/>
        </w:rPr>
        <w:t>г</w:t>
      </w:r>
      <w:r w:rsidRPr="005A4072">
        <w:rPr>
          <w:rFonts w:cs="Times New Roman"/>
          <w:bCs/>
          <w:sz w:val="24"/>
          <w:szCs w:val="24"/>
        </w:rPr>
        <w:t xml:space="preserve">о  </w:t>
      </w:r>
      <w:proofErr w:type="spellStart"/>
      <w:r w:rsidRPr="005A4072">
        <w:rPr>
          <w:rFonts w:cs="Times New Roman"/>
          <w:bCs/>
          <w:spacing w:val="-3"/>
          <w:sz w:val="24"/>
          <w:szCs w:val="24"/>
        </w:rPr>
        <w:t>в</w:t>
      </w:r>
      <w:r w:rsidRPr="005A4072">
        <w:rPr>
          <w:rFonts w:cs="Times New Roman"/>
          <w:bCs/>
          <w:sz w:val="24"/>
          <w:szCs w:val="24"/>
        </w:rPr>
        <w:t>оз</w:t>
      </w:r>
      <w:r w:rsidRPr="005A4072">
        <w:rPr>
          <w:rFonts w:cs="Times New Roman"/>
          <w:bCs/>
          <w:spacing w:val="-3"/>
          <w:sz w:val="24"/>
          <w:szCs w:val="24"/>
        </w:rPr>
        <w:t>р</w:t>
      </w:r>
      <w:r w:rsidRPr="005A4072">
        <w:rPr>
          <w:rFonts w:cs="Times New Roman"/>
          <w:bCs/>
          <w:sz w:val="24"/>
          <w:szCs w:val="24"/>
        </w:rPr>
        <w:t>а</w:t>
      </w:r>
      <w:r w:rsidRPr="005A4072">
        <w:rPr>
          <w:rFonts w:cs="Times New Roman"/>
          <w:bCs/>
          <w:spacing w:val="-3"/>
          <w:sz w:val="24"/>
          <w:szCs w:val="24"/>
        </w:rPr>
        <w:t>с</w:t>
      </w:r>
      <w:r w:rsidRPr="005A4072">
        <w:rPr>
          <w:rFonts w:cs="Times New Roman"/>
          <w:bCs/>
          <w:spacing w:val="1"/>
          <w:sz w:val="24"/>
          <w:szCs w:val="24"/>
        </w:rPr>
        <w:t>т</w:t>
      </w:r>
      <w:r w:rsidRPr="005A4072">
        <w:rPr>
          <w:rFonts w:cs="Times New Roman"/>
          <w:bCs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к</w:t>
      </w:r>
      <w:proofErr w:type="spellEnd"/>
      <w:r w:rsidRPr="005A4072">
        <w:rPr>
          <w:rFonts w:cs="Times New Roman"/>
          <w:sz w:val="24"/>
          <w:szCs w:val="24"/>
        </w:rPr>
        <w:t xml:space="preserve">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ному 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аю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спешно, если 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есп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вается ак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ивн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я по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навате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я, и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ров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я и х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дожеств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ная де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ость 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бе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ка. Эта 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ят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ность с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язана с вк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че</w:t>
      </w:r>
      <w:r w:rsidRPr="005A4072">
        <w:rPr>
          <w:rFonts w:cs="Times New Roman"/>
          <w:spacing w:val="1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ем дет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й </w:t>
      </w:r>
      <w:proofErr w:type="gramStart"/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«</w:t>
      </w:r>
      <w:proofErr w:type="gramEnd"/>
      <w:r w:rsidRPr="005A4072">
        <w:rPr>
          <w:rFonts w:cs="Times New Roman"/>
          <w:sz w:val="24"/>
          <w:szCs w:val="24"/>
        </w:rPr>
        <w:t>расши</w:t>
      </w:r>
      <w:r w:rsidRPr="005A4072">
        <w:rPr>
          <w:rFonts w:cs="Times New Roman"/>
          <w:spacing w:val="-2"/>
          <w:sz w:val="24"/>
          <w:szCs w:val="24"/>
        </w:rPr>
        <w:t>фр</w:t>
      </w:r>
      <w:r w:rsidRPr="005A4072">
        <w:rPr>
          <w:rFonts w:cs="Times New Roman"/>
          <w:sz w:val="24"/>
          <w:szCs w:val="24"/>
        </w:rPr>
        <w:t>овыв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ие»зна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ов и сим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ов, за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х в а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хит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кт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рер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гопосёлка,стим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мвоп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йак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ив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 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бе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ка </w:t>
      </w:r>
      <w:r w:rsidRPr="005A4072">
        <w:rPr>
          <w:rFonts w:cs="Times New Roman"/>
          <w:spacing w:val="2"/>
          <w:sz w:val="24"/>
          <w:szCs w:val="24"/>
        </w:rPr>
        <w:t>5</w:t>
      </w:r>
      <w:r w:rsidRPr="005A4072">
        <w:rPr>
          <w:rFonts w:cs="Times New Roman"/>
          <w:spacing w:val="-3"/>
          <w:sz w:val="24"/>
          <w:szCs w:val="24"/>
        </w:rPr>
        <w:t>-</w:t>
      </w:r>
      <w:r w:rsidRPr="005A4072">
        <w:rPr>
          <w:rFonts w:cs="Times New Roman"/>
          <w:sz w:val="24"/>
          <w:szCs w:val="24"/>
        </w:rPr>
        <w:t>7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ет.</w:t>
      </w:r>
    </w:p>
    <w:p w:rsidR="008E30D2" w:rsidRPr="005A4072" w:rsidRDefault="008E30D2" w:rsidP="008E30D2">
      <w:pPr>
        <w:pStyle w:val="af3"/>
        <w:spacing w:line="240" w:lineRule="auto"/>
        <w:ind w:right="113" w:firstLine="567"/>
        <w:jc w:val="both"/>
        <w:rPr>
          <w:rFonts w:cs="Times New Roman"/>
          <w:sz w:val="24"/>
          <w:szCs w:val="24"/>
        </w:rPr>
      </w:pPr>
      <w:proofErr w:type="gramStart"/>
      <w:r w:rsidRPr="005A4072">
        <w:rPr>
          <w:rFonts w:cs="Times New Roman"/>
          <w:sz w:val="24"/>
          <w:szCs w:val="24"/>
        </w:rPr>
        <w:t>Важ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 ис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зова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ь ф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мы и ме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ы, вызываю</w:t>
      </w:r>
      <w:r w:rsidRPr="005A4072">
        <w:rPr>
          <w:rFonts w:cs="Times New Roman"/>
          <w:spacing w:val="-4"/>
          <w:sz w:val="24"/>
          <w:szCs w:val="24"/>
        </w:rPr>
        <w:t>щ</w:t>
      </w:r>
      <w:r w:rsidRPr="005A4072">
        <w:rPr>
          <w:rFonts w:cs="Times New Roman"/>
          <w:sz w:val="24"/>
          <w:szCs w:val="24"/>
        </w:rPr>
        <w:t>ие раз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итие э</w:t>
      </w:r>
      <w:r w:rsidRPr="005A4072">
        <w:rPr>
          <w:rFonts w:cs="Times New Roman"/>
          <w:spacing w:val="-4"/>
          <w:sz w:val="24"/>
          <w:szCs w:val="24"/>
        </w:rPr>
        <w:t>м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ц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й и ч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вств детей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 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ию к 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у г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род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, сп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7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 xml:space="preserve">щих 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ояв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ни</w:t>
      </w:r>
      <w:r w:rsidRPr="005A4072">
        <w:rPr>
          <w:rFonts w:cs="Times New Roman"/>
          <w:sz w:val="24"/>
          <w:szCs w:val="24"/>
        </w:rPr>
        <w:t>ю акти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      дея</w:t>
      </w:r>
      <w:r w:rsidRPr="005A4072">
        <w:rPr>
          <w:rFonts w:cs="Times New Roman"/>
          <w:spacing w:val="-3"/>
          <w:sz w:val="24"/>
          <w:szCs w:val="24"/>
        </w:rPr>
        <w:t>те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ной       по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ц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и:       н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ре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вен</w:t>
      </w:r>
      <w:r w:rsidRPr="005A4072">
        <w:rPr>
          <w:rFonts w:cs="Times New Roman"/>
          <w:spacing w:val="-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ое      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озн</w:t>
      </w:r>
      <w:r w:rsidRPr="005A4072">
        <w:rPr>
          <w:rFonts w:cs="Times New Roman"/>
          <w:spacing w:val="-2"/>
          <w:sz w:val="24"/>
          <w:szCs w:val="24"/>
        </w:rPr>
        <w:t>ани</w:t>
      </w:r>
      <w:r w:rsidRPr="005A4072">
        <w:rPr>
          <w:rFonts w:cs="Times New Roman"/>
          <w:sz w:val="24"/>
          <w:szCs w:val="24"/>
        </w:rPr>
        <w:t>е д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чател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ост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города на </w:t>
      </w:r>
      <w:r w:rsidRPr="005A4072">
        <w:rPr>
          <w:rFonts w:cs="Times New Roman"/>
          <w:spacing w:val="-2"/>
          <w:sz w:val="24"/>
          <w:szCs w:val="24"/>
        </w:rPr>
        <w:lastRenderedPageBreak/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г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ках и экск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рс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</w:t>
      </w:r>
      <w:r w:rsidRPr="005A4072">
        <w:rPr>
          <w:rFonts w:cs="Times New Roman"/>
          <w:spacing w:val="1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, чт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оиз</w:t>
      </w:r>
      <w:r w:rsidRPr="005A4072">
        <w:rPr>
          <w:rFonts w:cs="Times New Roman"/>
          <w:spacing w:val="-2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й дет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рат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ры, в 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едс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ена х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дожестве</w:t>
      </w:r>
      <w:r w:rsidRPr="005A4072">
        <w:rPr>
          <w:rFonts w:cs="Times New Roman"/>
          <w:spacing w:val="-2"/>
          <w:sz w:val="24"/>
          <w:szCs w:val="24"/>
        </w:rPr>
        <w:t>нн</w:t>
      </w:r>
      <w:r w:rsidRPr="005A4072">
        <w:rPr>
          <w:rFonts w:cs="Times New Roman"/>
          <w:spacing w:val="1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- эстетич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ск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я 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ц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нка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я.</w:t>
      </w:r>
      <w:proofErr w:type="gramEnd"/>
      <w:r w:rsidRPr="005A4072">
        <w:rPr>
          <w:rFonts w:cs="Times New Roman"/>
          <w:sz w:val="24"/>
          <w:szCs w:val="24"/>
        </w:rPr>
        <w:t xml:space="preserve"> Де</w:t>
      </w:r>
      <w:r w:rsidRPr="005A4072">
        <w:rPr>
          <w:rFonts w:cs="Times New Roman"/>
          <w:spacing w:val="-2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 ст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рше</w:t>
      </w:r>
      <w:r w:rsidRPr="005A4072">
        <w:rPr>
          <w:rFonts w:cs="Times New Roman"/>
          <w:spacing w:val="-3"/>
          <w:sz w:val="24"/>
          <w:szCs w:val="24"/>
        </w:rPr>
        <w:t xml:space="preserve">го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ош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во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 xml:space="preserve">раста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кл</w:t>
      </w:r>
      <w:r w:rsidRPr="005A4072">
        <w:rPr>
          <w:rFonts w:cs="Times New Roman"/>
          <w:spacing w:val="-2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чаются в пра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нов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1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ти</w:t>
      </w:r>
      <w:r w:rsidRPr="005A4072">
        <w:rPr>
          <w:rFonts w:cs="Times New Roman"/>
          <w:spacing w:val="1"/>
          <w:sz w:val="24"/>
          <w:szCs w:val="24"/>
        </w:rPr>
        <w:t>й</w:t>
      </w:r>
      <w:r w:rsidRPr="005A4072">
        <w:rPr>
          <w:rFonts w:cs="Times New Roman"/>
          <w:sz w:val="24"/>
          <w:szCs w:val="24"/>
        </w:rPr>
        <w:t>, связ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ых с 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 xml:space="preserve">изнью </w:t>
      </w:r>
      <w:proofErr w:type="gramStart"/>
      <w:r w:rsidRPr="005A4072">
        <w:rPr>
          <w:rFonts w:cs="Times New Roman"/>
          <w:spacing w:val="-3"/>
          <w:sz w:val="24"/>
          <w:szCs w:val="24"/>
        </w:rPr>
        <w:t>города</w:t>
      </w:r>
      <w:r w:rsidRPr="005A4072">
        <w:rPr>
          <w:rFonts w:cs="Times New Roman"/>
          <w:sz w:val="24"/>
          <w:szCs w:val="24"/>
        </w:rPr>
        <w:t>–Д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нь</w:t>
      </w:r>
      <w:proofErr w:type="gramEnd"/>
      <w:r w:rsidRPr="005A4072">
        <w:rPr>
          <w:rFonts w:cs="Times New Roman"/>
          <w:sz w:val="24"/>
          <w:szCs w:val="24"/>
        </w:rPr>
        <w:t xml:space="preserve"> 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1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ия </w:t>
      </w:r>
      <w:r w:rsidRPr="005A4072">
        <w:rPr>
          <w:rFonts w:cs="Times New Roman"/>
          <w:spacing w:val="-3"/>
          <w:sz w:val="24"/>
          <w:szCs w:val="24"/>
        </w:rPr>
        <w:t>города</w:t>
      </w:r>
      <w:r w:rsidRPr="005A4072">
        <w:rPr>
          <w:rFonts w:cs="Times New Roman"/>
          <w:sz w:val="24"/>
          <w:szCs w:val="24"/>
        </w:rPr>
        <w:t>, пра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нов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во</w:t>
      </w:r>
      <w:r w:rsidRPr="005A4072">
        <w:rPr>
          <w:rFonts w:cs="Times New Roman"/>
          <w:spacing w:val="-2"/>
          <w:sz w:val="24"/>
          <w:szCs w:val="24"/>
        </w:rPr>
        <w:t>ен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х т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мф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в, п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мят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ые да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ы, свя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ан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ые с 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изнью и т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чест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ом зна</w:t>
      </w:r>
      <w:r w:rsidRPr="005A4072">
        <w:rPr>
          <w:rFonts w:cs="Times New Roman"/>
          <w:spacing w:val="-2"/>
          <w:sz w:val="24"/>
          <w:szCs w:val="24"/>
        </w:rPr>
        <w:t>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ых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н.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ети ст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рше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во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раста с инт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ре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ом п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сеща</w:t>
      </w:r>
      <w:r w:rsidRPr="005A4072">
        <w:rPr>
          <w:rFonts w:cs="Times New Roman"/>
          <w:spacing w:val="-4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т 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зеи ро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го </w:t>
      </w:r>
      <w:r w:rsidRPr="005A4072">
        <w:rPr>
          <w:rFonts w:cs="Times New Roman"/>
          <w:spacing w:val="-3"/>
          <w:sz w:val="24"/>
          <w:szCs w:val="24"/>
        </w:rPr>
        <w:t>города</w:t>
      </w:r>
      <w:proofErr w:type="gramStart"/>
      <w:r w:rsidRPr="005A4072">
        <w:rPr>
          <w:rFonts w:cs="Times New Roman"/>
          <w:spacing w:val="-3"/>
          <w:sz w:val="24"/>
          <w:szCs w:val="24"/>
        </w:rPr>
        <w:t xml:space="preserve"> .</w:t>
      </w:r>
      <w:proofErr w:type="gramEnd"/>
      <w:r w:rsidRPr="005A4072">
        <w:rPr>
          <w:rFonts w:cs="Times New Roman"/>
          <w:sz w:val="24"/>
          <w:szCs w:val="24"/>
        </w:rPr>
        <w:t xml:space="preserve"> Активная по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ия стар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 xml:space="preserve">их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 xml:space="preserve">ов 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сп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ет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 xml:space="preserve">я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озд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ем в</w:t>
      </w:r>
    </w:p>
    <w:p w:rsidR="008E30D2" w:rsidRPr="005A4072" w:rsidRDefault="008E30D2" w:rsidP="008E30D2">
      <w:pPr>
        <w:pStyle w:val="af3"/>
        <w:spacing w:before="3" w:line="240" w:lineRule="auto"/>
        <w:ind w:right="114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Г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ппе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г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ка 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ае</w:t>
      </w:r>
      <w:r w:rsidRPr="005A4072">
        <w:rPr>
          <w:rFonts w:cs="Times New Roman"/>
          <w:sz w:val="24"/>
          <w:szCs w:val="24"/>
        </w:rPr>
        <w:t>вед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ния, в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ом 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нку пр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оста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яется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оз</w:t>
      </w:r>
      <w:r w:rsidRPr="005A4072">
        <w:rPr>
          <w:rFonts w:cs="Times New Roman"/>
          <w:spacing w:val="-4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ож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ость де</w:t>
      </w:r>
      <w:r w:rsidRPr="005A4072">
        <w:rPr>
          <w:rFonts w:cs="Times New Roman"/>
          <w:spacing w:val="-2"/>
          <w:sz w:val="24"/>
          <w:szCs w:val="24"/>
        </w:rPr>
        <w:t>й</w:t>
      </w:r>
      <w:r w:rsidRPr="005A4072">
        <w:rPr>
          <w:rFonts w:cs="Times New Roman"/>
          <w:sz w:val="24"/>
          <w:szCs w:val="24"/>
        </w:rPr>
        <w:t>ствовать с к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ой </w:t>
      </w:r>
      <w:r w:rsidRPr="005A4072">
        <w:rPr>
          <w:rFonts w:cs="Times New Roman"/>
          <w:spacing w:val="-3"/>
          <w:sz w:val="24"/>
          <w:szCs w:val="24"/>
        </w:rPr>
        <w:t>посёлка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, рассма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ривать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и и и</w:t>
      </w:r>
      <w:r w:rsidRPr="005A4072">
        <w:rPr>
          <w:rFonts w:cs="Times New Roman"/>
          <w:spacing w:val="-1"/>
          <w:sz w:val="24"/>
          <w:szCs w:val="24"/>
        </w:rPr>
        <w:t>ллю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2"/>
          <w:sz w:val="24"/>
          <w:szCs w:val="24"/>
        </w:rPr>
        <w:t>ци</w:t>
      </w:r>
      <w:r w:rsidRPr="005A4072">
        <w:rPr>
          <w:rFonts w:cs="Times New Roman"/>
          <w:sz w:val="24"/>
          <w:szCs w:val="24"/>
        </w:rPr>
        <w:t>и,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авать ко</w:t>
      </w:r>
      <w:r w:rsidRPr="005A4072">
        <w:rPr>
          <w:rFonts w:cs="Times New Roman"/>
          <w:spacing w:val="-1"/>
          <w:sz w:val="24"/>
          <w:szCs w:val="24"/>
        </w:rPr>
        <w:t>лл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жи и маке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ы, и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рать с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спо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ова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ием м</w:t>
      </w:r>
      <w:r w:rsidRPr="005A4072">
        <w:rPr>
          <w:rFonts w:cs="Times New Roman"/>
          <w:spacing w:val="-4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тов.</w:t>
      </w:r>
    </w:p>
    <w:p w:rsidR="008E30D2" w:rsidRPr="005A4072" w:rsidRDefault="008E30D2" w:rsidP="008E30D2">
      <w:pPr>
        <w:pStyle w:val="af3"/>
        <w:spacing w:line="240" w:lineRule="auto"/>
        <w:ind w:right="139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редс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ав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ия о 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 xml:space="preserve">алой 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не яв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тся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жател</w:t>
      </w:r>
      <w:r w:rsidRPr="005A4072">
        <w:rPr>
          <w:rFonts w:cs="Times New Roman"/>
          <w:spacing w:val="-2"/>
          <w:sz w:val="24"/>
          <w:szCs w:val="24"/>
        </w:rPr>
        <w:t>ьно</w:t>
      </w:r>
      <w:r w:rsidRPr="005A4072">
        <w:rPr>
          <w:rFonts w:cs="Times New Roman"/>
          <w:sz w:val="24"/>
          <w:szCs w:val="24"/>
        </w:rPr>
        <w:t>й ос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ой д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 ос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ществ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ения   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зноо</w:t>
      </w:r>
      <w:r w:rsidRPr="005A4072">
        <w:rPr>
          <w:rFonts w:cs="Times New Roman"/>
          <w:spacing w:val="-1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   дет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ой   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ятел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и.  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оэт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му   да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е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ние м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т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спешно </w:t>
      </w:r>
      <w:proofErr w:type="spellStart"/>
      <w:r w:rsidRPr="005A4072">
        <w:rPr>
          <w:rFonts w:cs="Times New Roman"/>
          <w:bCs/>
          <w:spacing w:val="-1"/>
          <w:sz w:val="24"/>
          <w:szCs w:val="24"/>
        </w:rPr>
        <w:t>ин</w:t>
      </w:r>
      <w:r w:rsidRPr="005A4072">
        <w:rPr>
          <w:rFonts w:cs="Times New Roman"/>
          <w:bCs/>
          <w:spacing w:val="1"/>
          <w:sz w:val="24"/>
          <w:szCs w:val="24"/>
        </w:rPr>
        <w:t>т</w:t>
      </w:r>
      <w:r w:rsidRPr="005A4072">
        <w:rPr>
          <w:rFonts w:cs="Times New Roman"/>
          <w:bCs/>
          <w:spacing w:val="-3"/>
          <w:sz w:val="24"/>
          <w:szCs w:val="24"/>
        </w:rPr>
        <w:t>е</w:t>
      </w:r>
      <w:r w:rsidRPr="005A4072">
        <w:rPr>
          <w:rFonts w:cs="Times New Roman"/>
          <w:bCs/>
          <w:sz w:val="24"/>
          <w:szCs w:val="24"/>
        </w:rPr>
        <w:t>гр</w:t>
      </w:r>
      <w:r w:rsidRPr="005A4072">
        <w:rPr>
          <w:rFonts w:cs="Times New Roman"/>
          <w:bCs/>
          <w:spacing w:val="-2"/>
          <w:sz w:val="24"/>
          <w:szCs w:val="24"/>
        </w:rPr>
        <w:t>и</w:t>
      </w:r>
      <w:r w:rsidRPr="005A4072">
        <w:rPr>
          <w:rFonts w:cs="Times New Roman"/>
          <w:bCs/>
          <w:sz w:val="24"/>
          <w:szCs w:val="24"/>
        </w:rPr>
        <w:t>ров</w:t>
      </w:r>
      <w:r w:rsidRPr="005A4072">
        <w:rPr>
          <w:rFonts w:cs="Times New Roman"/>
          <w:bCs/>
          <w:spacing w:val="-2"/>
          <w:sz w:val="24"/>
          <w:szCs w:val="24"/>
        </w:rPr>
        <w:t>а</w:t>
      </w:r>
      <w:r w:rsidRPr="005A4072">
        <w:rPr>
          <w:rFonts w:cs="Times New Roman"/>
          <w:bCs/>
          <w:spacing w:val="1"/>
          <w:sz w:val="24"/>
          <w:szCs w:val="24"/>
        </w:rPr>
        <w:t>т</w:t>
      </w:r>
      <w:r w:rsidRPr="005A4072">
        <w:rPr>
          <w:rFonts w:cs="Times New Roman"/>
          <w:bCs/>
          <w:spacing w:val="-3"/>
          <w:sz w:val="24"/>
          <w:szCs w:val="24"/>
        </w:rPr>
        <w:t>ь</w:t>
      </w:r>
      <w:r w:rsidRPr="005A4072">
        <w:rPr>
          <w:rFonts w:cs="Times New Roman"/>
          <w:bCs/>
          <w:sz w:val="24"/>
          <w:szCs w:val="24"/>
        </w:rPr>
        <w:t>ся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тиче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ки</w:t>
      </w:r>
      <w:proofErr w:type="spellEnd"/>
      <w:r w:rsidRPr="005A4072">
        <w:rPr>
          <w:rFonts w:cs="Times New Roman"/>
          <w:sz w:val="24"/>
          <w:szCs w:val="24"/>
        </w:rPr>
        <w:t xml:space="preserve"> со вс</w:t>
      </w:r>
      <w:r w:rsidRPr="005A4072">
        <w:rPr>
          <w:rFonts w:cs="Times New Roman"/>
          <w:spacing w:val="-3"/>
          <w:sz w:val="24"/>
          <w:szCs w:val="24"/>
        </w:rPr>
        <w:t>ем</w:t>
      </w:r>
      <w:r w:rsidRPr="005A4072">
        <w:rPr>
          <w:rFonts w:cs="Times New Roman"/>
          <w:sz w:val="24"/>
          <w:szCs w:val="24"/>
        </w:rPr>
        <w:t>и 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овате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ы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и     об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стя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и     (</w:t>
      </w:r>
      <w:r w:rsidRPr="005A4072">
        <w:rPr>
          <w:rFonts w:cs="Times New Roman"/>
          <w:spacing w:val="-4"/>
          <w:sz w:val="24"/>
          <w:szCs w:val="24"/>
        </w:rPr>
        <w:t>«</w:t>
      </w:r>
      <w:r w:rsidRPr="005A4072">
        <w:rPr>
          <w:rFonts w:cs="Times New Roman"/>
          <w:spacing w:val="-2"/>
          <w:sz w:val="24"/>
          <w:szCs w:val="24"/>
        </w:rPr>
        <w:t>Ф</w:t>
      </w:r>
      <w:r w:rsidRPr="005A4072">
        <w:rPr>
          <w:rFonts w:cs="Times New Roman"/>
          <w:sz w:val="24"/>
          <w:szCs w:val="24"/>
        </w:rPr>
        <w:t>изич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ская     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 xml:space="preserve">,     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Здо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Безо</w:t>
      </w:r>
      <w:r w:rsidRPr="005A4072">
        <w:rPr>
          <w:rFonts w:cs="Times New Roman"/>
          <w:spacing w:val="1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сн</w:t>
      </w:r>
      <w:r w:rsidRPr="005A4072">
        <w:rPr>
          <w:rFonts w:cs="Times New Roman"/>
          <w:sz w:val="24"/>
          <w:szCs w:val="24"/>
        </w:rPr>
        <w:t>ост</w:t>
      </w:r>
      <w:r w:rsidRPr="005A4072">
        <w:rPr>
          <w:rFonts w:cs="Times New Roman"/>
          <w:spacing w:val="-2"/>
          <w:sz w:val="24"/>
          <w:szCs w:val="24"/>
        </w:rPr>
        <w:t>ь»</w:t>
      </w:r>
      <w:proofErr w:type="gramStart"/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2"/>
          <w:sz w:val="24"/>
          <w:szCs w:val="24"/>
        </w:rPr>
        <w:t>«</w:t>
      </w:r>
      <w:proofErr w:type="gramEnd"/>
      <w:r w:rsidRPr="005A4072">
        <w:rPr>
          <w:rFonts w:cs="Times New Roman"/>
          <w:spacing w:val="-2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Комм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3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ик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ц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я»,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Чтение х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до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естве</w:t>
      </w:r>
      <w:r w:rsidRPr="005A4072">
        <w:rPr>
          <w:rFonts w:cs="Times New Roman"/>
          <w:spacing w:val="-2"/>
          <w:sz w:val="24"/>
          <w:szCs w:val="24"/>
        </w:rPr>
        <w:t>нно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итерат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ры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2"/>
          <w:sz w:val="24"/>
          <w:szCs w:val="24"/>
        </w:rPr>
        <w:t>«Ху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жеств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ое т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рчест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зыка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 xml:space="preserve">)и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гими на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рав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ями о</w:t>
      </w:r>
      <w:r w:rsidRPr="005A4072">
        <w:rPr>
          <w:rFonts w:cs="Times New Roman"/>
          <w:spacing w:val="-2"/>
          <w:sz w:val="24"/>
          <w:szCs w:val="24"/>
        </w:rPr>
        <w:t>бр</w:t>
      </w:r>
      <w:r w:rsidRPr="005A4072">
        <w:rPr>
          <w:rFonts w:cs="Times New Roman"/>
          <w:sz w:val="24"/>
          <w:szCs w:val="24"/>
        </w:rPr>
        <w:t>азовател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 xml:space="preserve">ой 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ас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 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Со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иа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иза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ия».</w:t>
      </w:r>
    </w:p>
    <w:p w:rsidR="008E30D2" w:rsidRPr="005A4072" w:rsidRDefault="008E30D2" w:rsidP="008E30D2">
      <w:pPr>
        <w:pStyle w:val="af3"/>
        <w:spacing w:line="240" w:lineRule="auto"/>
        <w:ind w:right="138" w:firstLine="567"/>
        <w:jc w:val="both"/>
        <w:rPr>
          <w:rFonts w:cs="Times New Roman"/>
          <w:sz w:val="24"/>
          <w:szCs w:val="24"/>
        </w:rPr>
      </w:pPr>
      <w:proofErr w:type="spellStart"/>
      <w:r w:rsidRPr="005A4072">
        <w:rPr>
          <w:rFonts w:cs="Times New Roman"/>
          <w:bCs/>
          <w:sz w:val="24"/>
          <w:szCs w:val="24"/>
        </w:rPr>
        <w:t>И</w:t>
      </w:r>
      <w:r w:rsidRPr="005A4072">
        <w:rPr>
          <w:rFonts w:cs="Times New Roman"/>
          <w:bCs/>
          <w:spacing w:val="-2"/>
          <w:sz w:val="24"/>
          <w:szCs w:val="24"/>
        </w:rPr>
        <w:t>н</w:t>
      </w:r>
      <w:r w:rsidRPr="005A4072">
        <w:rPr>
          <w:rFonts w:cs="Times New Roman"/>
          <w:bCs/>
          <w:spacing w:val="1"/>
          <w:sz w:val="24"/>
          <w:szCs w:val="24"/>
        </w:rPr>
        <w:t>т</w:t>
      </w:r>
      <w:r w:rsidRPr="005A4072">
        <w:rPr>
          <w:rFonts w:cs="Times New Roman"/>
          <w:bCs/>
          <w:sz w:val="24"/>
          <w:szCs w:val="24"/>
        </w:rPr>
        <w:t>ег</w:t>
      </w:r>
      <w:r w:rsidRPr="005A4072">
        <w:rPr>
          <w:rFonts w:cs="Times New Roman"/>
          <w:bCs/>
          <w:spacing w:val="-3"/>
          <w:sz w:val="24"/>
          <w:szCs w:val="24"/>
        </w:rPr>
        <w:t>р</w:t>
      </w:r>
      <w:r w:rsidRPr="005A4072">
        <w:rPr>
          <w:rFonts w:cs="Times New Roman"/>
          <w:bCs/>
          <w:sz w:val="24"/>
          <w:szCs w:val="24"/>
        </w:rPr>
        <w:t>а</w:t>
      </w:r>
      <w:r w:rsidRPr="005A4072">
        <w:rPr>
          <w:rFonts w:cs="Times New Roman"/>
          <w:bCs/>
          <w:spacing w:val="-1"/>
          <w:sz w:val="24"/>
          <w:szCs w:val="24"/>
        </w:rPr>
        <w:t>ци</w:t>
      </w:r>
      <w:r w:rsidRPr="005A4072">
        <w:rPr>
          <w:rFonts w:cs="Times New Roman"/>
          <w:bCs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еведч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ого</w:t>
      </w:r>
      <w:proofErr w:type="spellEnd"/>
      <w:r w:rsidRPr="005A4072">
        <w:rPr>
          <w:rFonts w:cs="Times New Roman"/>
          <w:sz w:val="24"/>
          <w:szCs w:val="24"/>
        </w:rPr>
        <w:t xml:space="preserve"> 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рж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ния  с 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гими 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аздела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и  м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т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оять в след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щем: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7"/>
        </w:numPr>
        <w:shd w:val="clear" w:color="auto" w:fill="auto"/>
        <w:tabs>
          <w:tab w:val="left" w:pos="509"/>
        </w:tabs>
        <w:spacing w:before="3" w:line="240" w:lineRule="auto"/>
        <w:ind w:left="1571" w:right="120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етей в ц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евых 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ог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ка</w:t>
      </w:r>
      <w:r w:rsidRPr="005A4072">
        <w:rPr>
          <w:rFonts w:cs="Times New Roman"/>
          <w:spacing w:val="1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3"/>
          <w:sz w:val="24"/>
          <w:szCs w:val="24"/>
        </w:rPr>
        <w:t>э</w:t>
      </w:r>
      <w:r w:rsidRPr="005A4072">
        <w:rPr>
          <w:rFonts w:cs="Times New Roman"/>
          <w:sz w:val="24"/>
          <w:szCs w:val="24"/>
        </w:rPr>
        <w:t>кск</w:t>
      </w:r>
      <w:r w:rsidRPr="005A4072">
        <w:rPr>
          <w:rFonts w:cs="Times New Roman"/>
          <w:spacing w:val="-3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рси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 xml:space="preserve">х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3"/>
          <w:sz w:val="24"/>
          <w:szCs w:val="24"/>
        </w:rPr>
        <w:t xml:space="preserve">городу </w:t>
      </w:r>
      <w:r w:rsidRPr="005A4072">
        <w:rPr>
          <w:rFonts w:cs="Times New Roman"/>
          <w:sz w:val="24"/>
          <w:szCs w:val="24"/>
        </w:rPr>
        <w:t>об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сп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ет не</w:t>
      </w:r>
      <w:r w:rsidRPr="005A4072">
        <w:rPr>
          <w:rFonts w:cs="Times New Roman"/>
          <w:spacing w:val="-2"/>
          <w:sz w:val="24"/>
          <w:szCs w:val="24"/>
        </w:rPr>
        <w:t>об</w:t>
      </w:r>
      <w:r w:rsidRPr="005A4072">
        <w:rPr>
          <w:rFonts w:cs="Times New Roman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им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ю дви</w:t>
      </w:r>
      <w:r w:rsidRPr="005A4072">
        <w:rPr>
          <w:rFonts w:cs="Times New Roman"/>
          <w:spacing w:val="-2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ате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ю активно</w:t>
      </w:r>
      <w:r w:rsidRPr="005A4072">
        <w:rPr>
          <w:rFonts w:cs="Times New Roman"/>
          <w:spacing w:val="-4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ть и с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ств</w:t>
      </w:r>
      <w:r w:rsidRPr="005A4072">
        <w:rPr>
          <w:rFonts w:cs="Times New Roman"/>
          <w:spacing w:val="-5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ет 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хр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нию и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еп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ию </w:t>
      </w:r>
      <w:r w:rsidRPr="005A4072">
        <w:rPr>
          <w:rFonts w:cs="Times New Roman"/>
          <w:spacing w:val="-2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я до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7"/>
        </w:numPr>
        <w:shd w:val="clear" w:color="auto" w:fill="auto"/>
        <w:tabs>
          <w:tab w:val="left" w:pos="509"/>
        </w:tabs>
        <w:spacing w:before="0" w:line="240" w:lineRule="auto"/>
        <w:ind w:left="1571" w:right="118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1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  с де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 xml:space="preserve">ми 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равил бе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ас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ого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ове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 в городе  (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Как пра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 п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ить д</w:t>
      </w:r>
      <w:r w:rsidRPr="005A4072">
        <w:rPr>
          <w:rFonts w:cs="Times New Roman"/>
          <w:spacing w:val="3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ог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2"/>
          <w:sz w:val="24"/>
          <w:szCs w:val="24"/>
        </w:rPr>
        <w:t>»</w:t>
      </w:r>
      <w:proofErr w:type="gramStart"/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2"/>
          <w:sz w:val="24"/>
          <w:szCs w:val="24"/>
        </w:rPr>
        <w:t>«</w:t>
      </w:r>
      <w:proofErr w:type="gramEnd"/>
      <w:r w:rsidRPr="005A4072">
        <w:rPr>
          <w:rFonts w:cs="Times New Roman"/>
          <w:sz w:val="24"/>
          <w:szCs w:val="24"/>
        </w:rPr>
        <w:t>Что мо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 xml:space="preserve">но, 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его нел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зя дела</w:t>
      </w:r>
      <w:r w:rsidRPr="005A4072">
        <w:rPr>
          <w:rFonts w:cs="Times New Roman"/>
          <w:spacing w:val="-1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ь на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ице г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да»и др.</w:t>
      </w:r>
      <w:r w:rsidRPr="005A4072">
        <w:rPr>
          <w:rFonts w:cs="Times New Roman"/>
          <w:spacing w:val="-3"/>
          <w:sz w:val="24"/>
          <w:szCs w:val="24"/>
        </w:rPr>
        <w:t>)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7"/>
        </w:numPr>
        <w:shd w:val="clear" w:color="auto" w:fill="auto"/>
        <w:tabs>
          <w:tab w:val="left" w:pos="509"/>
        </w:tabs>
        <w:spacing w:before="2" w:line="240" w:lineRule="auto"/>
        <w:ind w:left="1571" w:right="118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в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вмес</w:t>
      </w:r>
      <w:r w:rsidRPr="005A4072">
        <w:rPr>
          <w:rFonts w:cs="Times New Roman"/>
          <w:spacing w:val="-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ном с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пита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4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м тр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де на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частке детс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с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да (п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си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я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рка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частка п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сле 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оп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да,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рм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 xml:space="preserve">а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ти</w:t>
      </w:r>
      <w:r w:rsidRPr="005A4072">
        <w:rPr>
          <w:rFonts w:cs="Times New Roman"/>
          <w:spacing w:val="1"/>
          <w:sz w:val="24"/>
          <w:szCs w:val="24"/>
        </w:rPr>
        <w:t>ц</w:t>
      </w:r>
      <w:proofErr w:type="gramStart"/>
      <w:r w:rsidRPr="005A4072">
        <w:rPr>
          <w:rFonts w:cs="Times New Roman"/>
          <w:spacing w:val="1"/>
          <w:sz w:val="24"/>
          <w:szCs w:val="24"/>
        </w:rPr>
        <w:t xml:space="preserve"> </w:t>
      </w:r>
      <w:r w:rsidRPr="005A4072">
        <w:rPr>
          <w:rFonts w:cs="Times New Roman"/>
          <w:sz w:val="24"/>
          <w:szCs w:val="24"/>
        </w:rPr>
        <w:t>,</w:t>
      </w:r>
      <w:proofErr w:type="gramEnd"/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5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щих в г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де</w:t>
      </w:r>
      <w:r w:rsidRPr="005A4072">
        <w:rPr>
          <w:rFonts w:cs="Times New Roman"/>
          <w:spacing w:val="-3"/>
          <w:sz w:val="24"/>
          <w:szCs w:val="24"/>
        </w:rPr>
        <w:t>)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7"/>
        </w:numPr>
        <w:shd w:val="clear" w:color="auto" w:fill="auto"/>
        <w:tabs>
          <w:tab w:val="left" w:pos="509"/>
        </w:tabs>
        <w:spacing w:before="0" w:line="240" w:lineRule="auto"/>
        <w:ind w:left="1571" w:right="113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раз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ие эстет</w:t>
      </w:r>
      <w:r w:rsidRPr="005A4072">
        <w:rPr>
          <w:rFonts w:cs="Times New Roman"/>
          <w:spacing w:val="-3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ия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ия и с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1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ий в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це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се чте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оиз</w:t>
      </w:r>
      <w:r w:rsidRPr="005A4072">
        <w:rPr>
          <w:rFonts w:cs="Times New Roman"/>
          <w:spacing w:val="-2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й х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дожеств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ой 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те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ры о ма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2"/>
          <w:sz w:val="24"/>
          <w:szCs w:val="24"/>
        </w:rPr>
        <w:t>род</w:t>
      </w:r>
      <w:r w:rsidRPr="005A4072">
        <w:rPr>
          <w:rFonts w:cs="Times New Roman"/>
          <w:sz w:val="24"/>
          <w:szCs w:val="24"/>
        </w:rPr>
        <w:t>ине, на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оп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о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 xml:space="preserve">ыта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в 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згов</w:t>
      </w:r>
      <w:r w:rsidRPr="005A4072">
        <w:rPr>
          <w:rFonts w:cs="Times New Roman"/>
          <w:spacing w:val="-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х, бес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 о с</w:t>
      </w:r>
      <w:r w:rsidRPr="005A4072">
        <w:rPr>
          <w:rFonts w:cs="Times New Roman"/>
          <w:spacing w:val="-2"/>
          <w:sz w:val="24"/>
          <w:szCs w:val="24"/>
        </w:rPr>
        <w:t>об</w:t>
      </w:r>
      <w:r w:rsidRPr="005A4072">
        <w:rPr>
          <w:rFonts w:cs="Times New Roman"/>
          <w:sz w:val="24"/>
          <w:szCs w:val="24"/>
        </w:rPr>
        <w:t>ыти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 xml:space="preserve">х,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дя</w:t>
      </w:r>
      <w:r w:rsidRPr="005A4072">
        <w:rPr>
          <w:rFonts w:cs="Times New Roman"/>
          <w:spacing w:val="-3"/>
          <w:sz w:val="24"/>
          <w:szCs w:val="24"/>
        </w:rPr>
        <w:t>щ</w:t>
      </w:r>
      <w:r w:rsidRPr="005A4072">
        <w:rPr>
          <w:rFonts w:cs="Times New Roman"/>
          <w:sz w:val="24"/>
          <w:szCs w:val="24"/>
        </w:rPr>
        <w:t>их в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м г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де</w:t>
      </w:r>
      <w:proofErr w:type="gramStart"/>
      <w:r w:rsidRPr="005A4072">
        <w:rPr>
          <w:rFonts w:cs="Times New Roman"/>
          <w:sz w:val="24"/>
          <w:szCs w:val="24"/>
        </w:rPr>
        <w:t>,о</w:t>
      </w:r>
      <w:proofErr w:type="gramEnd"/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ечател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ост</w:t>
      </w:r>
      <w:r w:rsidRPr="005A4072">
        <w:rPr>
          <w:rFonts w:cs="Times New Roman"/>
          <w:spacing w:val="-3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ого</w:t>
      </w:r>
      <w:r w:rsidRPr="005A4072">
        <w:rPr>
          <w:rFonts w:cs="Times New Roman"/>
          <w:spacing w:val="-3"/>
          <w:sz w:val="24"/>
          <w:szCs w:val="24"/>
        </w:rPr>
        <w:t>города</w:t>
      </w:r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евпр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мыва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ии сказ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к и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ст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>ий о дос</w:t>
      </w:r>
      <w:r w:rsidRPr="005A4072">
        <w:rPr>
          <w:rFonts w:cs="Times New Roman"/>
          <w:spacing w:val="-1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ча</w:t>
      </w:r>
      <w:r w:rsidRPr="005A4072">
        <w:rPr>
          <w:rFonts w:cs="Times New Roman"/>
          <w:spacing w:val="2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ост</w:t>
      </w:r>
      <w:r w:rsidRPr="005A4072">
        <w:rPr>
          <w:rFonts w:cs="Times New Roman"/>
          <w:spacing w:val="-3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х ма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ой 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ины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7"/>
        </w:numPr>
        <w:shd w:val="clear" w:color="auto" w:fill="auto"/>
        <w:tabs>
          <w:tab w:val="left" w:pos="509"/>
        </w:tabs>
        <w:spacing w:before="0" w:line="240" w:lineRule="auto"/>
        <w:ind w:left="1571" w:right="119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расс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ат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ние  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ид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кт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чес</w:t>
      </w:r>
      <w:r w:rsidRPr="005A4072">
        <w:rPr>
          <w:rFonts w:cs="Times New Roman"/>
          <w:spacing w:val="-2"/>
          <w:sz w:val="24"/>
          <w:szCs w:val="24"/>
        </w:rPr>
        <w:t>ки</w:t>
      </w:r>
      <w:r w:rsidRPr="005A4072">
        <w:rPr>
          <w:rFonts w:cs="Times New Roman"/>
          <w:sz w:val="24"/>
          <w:szCs w:val="24"/>
        </w:rPr>
        <w:t>х   ка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ок,   и</w:t>
      </w:r>
      <w:r w:rsidRPr="005A4072">
        <w:rPr>
          <w:rFonts w:cs="Times New Roman"/>
          <w:spacing w:val="-1"/>
          <w:sz w:val="24"/>
          <w:szCs w:val="24"/>
        </w:rPr>
        <w:t>ллю</w:t>
      </w:r>
      <w:r w:rsidRPr="005A4072">
        <w:rPr>
          <w:rFonts w:cs="Times New Roman"/>
          <w:sz w:val="24"/>
          <w:szCs w:val="24"/>
        </w:rPr>
        <w:t>ст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ци</w:t>
      </w:r>
      <w:r w:rsidRPr="005A4072">
        <w:rPr>
          <w:rFonts w:cs="Times New Roman"/>
          <w:sz w:val="24"/>
          <w:szCs w:val="24"/>
        </w:rPr>
        <w:t>й,   от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ажаю</w:t>
      </w:r>
      <w:r w:rsidRPr="005A4072">
        <w:rPr>
          <w:rFonts w:cs="Times New Roman"/>
          <w:spacing w:val="-4"/>
          <w:sz w:val="24"/>
          <w:szCs w:val="24"/>
        </w:rPr>
        <w:t>щ</w:t>
      </w:r>
      <w:r w:rsidRPr="005A4072">
        <w:rPr>
          <w:rFonts w:cs="Times New Roman"/>
          <w:sz w:val="24"/>
          <w:szCs w:val="24"/>
        </w:rPr>
        <w:t>их от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ош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</w:t>
      </w:r>
      <w:r w:rsidRPr="005A4072">
        <w:rPr>
          <w:rFonts w:cs="Times New Roman"/>
          <w:spacing w:val="-1"/>
          <w:sz w:val="24"/>
          <w:szCs w:val="24"/>
        </w:rPr>
        <w:t>лю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к ма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ой 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</w:t>
      </w:r>
      <w:proofErr w:type="gramStart"/>
      <w:r w:rsidRPr="005A4072">
        <w:rPr>
          <w:rFonts w:cs="Times New Roman"/>
          <w:sz w:val="24"/>
          <w:szCs w:val="24"/>
        </w:rPr>
        <w:t>е(</w:t>
      </w:r>
      <w:proofErr w:type="gramEnd"/>
      <w:r w:rsidRPr="005A4072">
        <w:rPr>
          <w:rFonts w:cs="Times New Roman"/>
          <w:sz w:val="24"/>
          <w:szCs w:val="24"/>
        </w:rPr>
        <w:t>вы</w:t>
      </w:r>
      <w:r w:rsidRPr="005A4072">
        <w:rPr>
          <w:rFonts w:cs="Times New Roman"/>
          <w:spacing w:val="-2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ние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ев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 xml:space="preserve">ев и цветов в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де, возло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 цве</w:t>
      </w:r>
      <w:r w:rsidRPr="005A4072">
        <w:rPr>
          <w:rFonts w:cs="Times New Roman"/>
          <w:spacing w:val="-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ов к мем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>иалам в</w:t>
      </w:r>
      <w:r w:rsidRPr="005A4072">
        <w:rPr>
          <w:rFonts w:cs="Times New Roman"/>
          <w:spacing w:val="-2"/>
          <w:sz w:val="24"/>
          <w:szCs w:val="24"/>
        </w:rPr>
        <w:t>оин</w:t>
      </w:r>
      <w:r w:rsidRPr="005A4072">
        <w:rPr>
          <w:rFonts w:cs="Times New Roman"/>
          <w:sz w:val="24"/>
          <w:szCs w:val="24"/>
        </w:rPr>
        <w:t xml:space="preserve">ов,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аше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ие города к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ами пр.</w:t>
      </w:r>
      <w:r w:rsidRPr="005A4072">
        <w:rPr>
          <w:rFonts w:cs="Times New Roman"/>
          <w:spacing w:val="-3"/>
          <w:sz w:val="24"/>
          <w:szCs w:val="24"/>
        </w:rPr>
        <w:t>)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7"/>
        </w:numPr>
        <w:shd w:val="clear" w:color="auto" w:fill="auto"/>
        <w:tabs>
          <w:tab w:val="left" w:pos="509"/>
        </w:tabs>
        <w:spacing w:before="0" w:line="240" w:lineRule="auto"/>
        <w:ind w:left="1571" w:right="117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в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ек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еятел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и, 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од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ктом 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яются ж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рна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ы и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и газеты о 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ал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ди</w:t>
      </w:r>
      <w:r w:rsidRPr="005A4072">
        <w:rPr>
          <w:rFonts w:cs="Times New Roman"/>
          <w:sz w:val="24"/>
          <w:szCs w:val="24"/>
        </w:rPr>
        <w:t xml:space="preserve">не,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да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ие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т города,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остав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м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тов экск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рсий и 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ог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ок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3"/>
          <w:sz w:val="24"/>
          <w:szCs w:val="24"/>
        </w:rPr>
        <w:t>городу</w:t>
      </w:r>
      <w:r w:rsidRPr="005A4072">
        <w:rPr>
          <w:rFonts w:cs="Times New Roman"/>
          <w:sz w:val="24"/>
          <w:szCs w:val="24"/>
        </w:rPr>
        <w:t>; 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ц</w:t>
      </w:r>
      <w:r w:rsidRPr="005A4072">
        <w:rPr>
          <w:rFonts w:cs="Times New Roman"/>
          <w:spacing w:val="-2"/>
          <w:sz w:val="24"/>
          <w:szCs w:val="24"/>
        </w:rPr>
        <w:t>ио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ир</w:t>
      </w:r>
      <w:r w:rsidRPr="005A4072">
        <w:rPr>
          <w:rFonts w:cs="Times New Roman"/>
          <w:sz w:val="24"/>
          <w:szCs w:val="24"/>
        </w:rPr>
        <w:t>ова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 к</w:t>
      </w:r>
      <w:r w:rsidRPr="005A4072">
        <w:rPr>
          <w:rFonts w:cs="Times New Roman"/>
          <w:spacing w:val="-2"/>
          <w:sz w:val="24"/>
          <w:szCs w:val="24"/>
        </w:rPr>
        <w:t>ар</w:t>
      </w:r>
      <w:r w:rsidRPr="005A4072">
        <w:rPr>
          <w:rFonts w:cs="Times New Roman"/>
          <w:sz w:val="24"/>
          <w:szCs w:val="24"/>
        </w:rPr>
        <w:t>тинок, от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ры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ок, сим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ов</w:t>
      </w:r>
      <w:proofErr w:type="gramStart"/>
      <w:r w:rsidRPr="005A4072">
        <w:rPr>
          <w:rFonts w:cs="Times New Roman"/>
          <w:sz w:val="24"/>
          <w:szCs w:val="24"/>
        </w:rPr>
        <w:t xml:space="preserve"> ,</w:t>
      </w:r>
      <w:proofErr w:type="gramEnd"/>
      <w:r w:rsidRPr="005A4072">
        <w:rPr>
          <w:rFonts w:cs="Times New Roman"/>
          <w:spacing w:val="-2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ов;</w:t>
      </w:r>
    </w:p>
    <w:p w:rsidR="008E30D2" w:rsidRPr="005A4072" w:rsidRDefault="008E30D2" w:rsidP="008E30D2">
      <w:pPr>
        <w:pStyle w:val="af3"/>
        <w:widowControl w:val="0"/>
        <w:shd w:val="clear" w:color="auto" w:fill="auto"/>
        <w:tabs>
          <w:tab w:val="left" w:pos="509"/>
          <w:tab w:val="left" w:pos="9498"/>
        </w:tabs>
        <w:spacing w:line="240" w:lineRule="auto"/>
        <w:ind w:right="72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1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ие    и   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ост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ение рас</w:t>
      </w:r>
      <w:r w:rsidRPr="005A4072">
        <w:rPr>
          <w:rFonts w:cs="Times New Roman"/>
          <w:spacing w:val="-2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казов о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оф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5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ях</w:t>
      </w:r>
      <w:r w:rsidRPr="005A4072">
        <w:rPr>
          <w:rFonts w:cs="Times New Roman"/>
          <w:spacing w:val="-2"/>
          <w:sz w:val="24"/>
          <w:szCs w:val="24"/>
        </w:rPr>
        <w:t xml:space="preserve"> 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ите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2"/>
          <w:sz w:val="24"/>
          <w:szCs w:val="24"/>
        </w:rPr>
        <w:t xml:space="preserve">й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;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9"/>
        </w:numPr>
        <w:shd w:val="clear" w:color="auto" w:fill="auto"/>
        <w:tabs>
          <w:tab w:val="left" w:pos="142"/>
        </w:tabs>
        <w:spacing w:before="64" w:line="240" w:lineRule="auto"/>
        <w:ind w:left="0" w:right="2099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с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ите</w:t>
      </w:r>
      <w:r w:rsidRPr="005A4072">
        <w:rPr>
          <w:rFonts w:cs="Times New Roman"/>
          <w:spacing w:val="-2"/>
          <w:sz w:val="24"/>
          <w:szCs w:val="24"/>
        </w:rPr>
        <w:t>ля</w:t>
      </w:r>
      <w:r w:rsidRPr="005A4072">
        <w:rPr>
          <w:rFonts w:cs="Times New Roman"/>
          <w:sz w:val="24"/>
          <w:szCs w:val="24"/>
        </w:rPr>
        <w:t xml:space="preserve">ми и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итате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и в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ц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ал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7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-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на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им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х с</w:t>
      </w:r>
      <w:r w:rsidRPr="005A4072">
        <w:rPr>
          <w:rFonts w:cs="Times New Roman"/>
          <w:spacing w:val="-2"/>
          <w:sz w:val="24"/>
          <w:szCs w:val="24"/>
        </w:rPr>
        <w:t>об</w:t>
      </w:r>
      <w:r w:rsidRPr="005A4072">
        <w:rPr>
          <w:rFonts w:cs="Times New Roman"/>
          <w:sz w:val="24"/>
          <w:szCs w:val="24"/>
        </w:rPr>
        <w:t>ыти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х,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хо</w:t>
      </w:r>
      <w:r w:rsidRPr="005A4072">
        <w:rPr>
          <w:rFonts w:cs="Times New Roman"/>
          <w:sz w:val="24"/>
          <w:szCs w:val="24"/>
        </w:rPr>
        <w:t>дя</w:t>
      </w:r>
      <w:r w:rsidRPr="005A4072">
        <w:rPr>
          <w:rFonts w:cs="Times New Roman"/>
          <w:spacing w:val="-3"/>
          <w:sz w:val="24"/>
          <w:szCs w:val="24"/>
        </w:rPr>
        <w:t>щ</w:t>
      </w:r>
      <w:r w:rsidRPr="005A4072">
        <w:rPr>
          <w:rFonts w:cs="Times New Roman"/>
          <w:sz w:val="24"/>
          <w:szCs w:val="24"/>
        </w:rPr>
        <w:t xml:space="preserve">их в </w:t>
      </w:r>
      <w:r w:rsidRPr="005A4072">
        <w:rPr>
          <w:rFonts w:cs="Times New Roman"/>
          <w:spacing w:val="-3"/>
          <w:sz w:val="24"/>
          <w:szCs w:val="24"/>
        </w:rPr>
        <w:t>городе</w:t>
      </w:r>
      <w:r w:rsidRPr="005A4072">
        <w:rPr>
          <w:rFonts w:cs="Times New Roman"/>
          <w:sz w:val="24"/>
          <w:szCs w:val="24"/>
        </w:rPr>
        <w:t xml:space="preserve"> (чест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ние </w:t>
      </w:r>
      <w:r w:rsidRPr="005A4072">
        <w:rPr>
          <w:rFonts w:cs="Times New Roman"/>
          <w:spacing w:val="-2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тер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нов</w:t>
      </w:r>
      <w:proofErr w:type="gramStart"/>
      <w:r w:rsidRPr="005A4072">
        <w:rPr>
          <w:rFonts w:cs="Times New Roman"/>
          <w:sz w:val="24"/>
          <w:szCs w:val="24"/>
        </w:rPr>
        <w:t xml:space="preserve"> ,</w:t>
      </w:r>
      <w:proofErr w:type="gramEnd"/>
      <w:r w:rsidRPr="005A4072">
        <w:rPr>
          <w:rFonts w:cs="Times New Roman"/>
          <w:sz w:val="24"/>
          <w:szCs w:val="24"/>
        </w:rPr>
        <w:t xml:space="preserve"> акции )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39"/>
        </w:numPr>
        <w:shd w:val="clear" w:color="auto" w:fill="auto"/>
        <w:tabs>
          <w:tab w:val="left" w:pos="142"/>
        </w:tabs>
        <w:spacing w:before="64" w:line="240" w:lineRule="auto"/>
        <w:ind w:left="0" w:right="2099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За</w:t>
      </w:r>
      <w:r w:rsidRPr="005A4072">
        <w:rPr>
          <w:rFonts w:cs="Times New Roman"/>
          <w:spacing w:val="-3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и о</w:t>
      </w:r>
      <w:r w:rsidRPr="005A4072">
        <w:rPr>
          <w:rFonts w:cs="Times New Roman"/>
          <w:spacing w:val="-4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5"/>
          <w:sz w:val="24"/>
          <w:szCs w:val="24"/>
        </w:rPr>
        <w:t>а</w:t>
      </w:r>
      <w:r w:rsidRPr="005A4072">
        <w:rPr>
          <w:rFonts w:cs="Times New Roman"/>
          <w:spacing w:val="4"/>
          <w:sz w:val="24"/>
          <w:szCs w:val="24"/>
        </w:rPr>
        <w:t>т</w:t>
      </w:r>
      <w:r w:rsidRPr="005A4072">
        <w:rPr>
          <w:rFonts w:cs="Times New Roman"/>
          <w:spacing w:val="-5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 де</w:t>
      </w:r>
      <w:r w:rsidRPr="005A4072">
        <w:rPr>
          <w:rFonts w:cs="Times New Roman"/>
          <w:spacing w:val="-7"/>
          <w:sz w:val="24"/>
          <w:szCs w:val="24"/>
        </w:rPr>
        <w:t>я</w:t>
      </w:r>
      <w:r w:rsidRPr="005A4072">
        <w:rPr>
          <w:rFonts w:cs="Times New Roman"/>
          <w:spacing w:val="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pacing w:val="-3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5"/>
          <w:sz w:val="24"/>
          <w:szCs w:val="24"/>
        </w:rPr>
        <w:t>с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51"/>
        </w:numPr>
        <w:shd w:val="clear" w:color="auto" w:fill="auto"/>
        <w:tabs>
          <w:tab w:val="left" w:pos="821"/>
          <w:tab w:val="left" w:pos="851"/>
        </w:tabs>
        <w:spacing w:before="18" w:line="240" w:lineRule="auto"/>
        <w:ind w:left="0" w:right="116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до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жать р</w:t>
      </w:r>
      <w:r w:rsidRPr="005A4072">
        <w:rPr>
          <w:rFonts w:cs="Times New Roman"/>
          <w:spacing w:val="1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з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ать</w:t>
      </w:r>
      <w:r w:rsidRPr="005A4072">
        <w:rPr>
          <w:rFonts w:cs="Times New Roman"/>
          <w:sz w:val="24"/>
          <w:szCs w:val="24"/>
        </w:rPr>
        <w:tab/>
        <w:t>у старш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х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ош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 ин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ес к 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ому посёлку, его д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имеча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стям,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ыт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ям 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ош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 и нас</w:t>
      </w:r>
      <w:r w:rsidRPr="005A4072">
        <w:rPr>
          <w:rFonts w:cs="Times New Roman"/>
          <w:spacing w:val="-2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ще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о.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51"/>
        </w:numPr>
        <w:shd w:val="clear" w:color="auto" w:fill="auto"/>
        <w:tabs>
          <w:tab w:val="left" w:pos="821"/>
        </w:tabs>
        <w:spacing w:before="17" w:line="240" w:lineRule="auto"/>
        <w:ind w:left="0" w:right="117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Расш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рять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дста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ения дет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й о 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ом, что делает ма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ю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ин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дн</w:t>
      </w:r>
      <w:r w:rsidRPr="005A4072">
        <w:rPr>
          <w:rFonts w:cs="Times New Roman"/>
          <w:sz w:val="24"/>
          <w:szCs w:val="24"/>
        </w:rPr>
        <w:t xml:space="preserve">ой посёлок </w:t>
      </w:r>
      <w:r w:rsidRPr="005A4072">
        <w:rPr>
          <w:rFonts w:cs="Times New Roman"/>
          <w:sz w:val="24"/>
          <w:szCs w:val="24"/>
        </w:rPr>
        <w:lastRenderedPageBreak/>
        <w:t>к</w:t>
      </w:r>
      <w:r w:rsidRPr="005A4072">
        <w:rPr>
          <w:rFonts w:cs="Times New Roman"/>
          <w:spacing w:val="-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аси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 xml:space="preserve">ым,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аз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ивать эмоц</w:t>
      </w:r>
      <w:r w:rsidRPr="005A4072">
        <w:rPr>
          <w:rFonts w:cs="Times New Roman"/>
          <w:spacing w:val="-3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он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ю отзывчи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ь на 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оту 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pacing w:val="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рая.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51"/>
        </w:numPr>
        <w:shd w:val="clear" w:color="auto" w:fill="auto"/>
        <w:tabs>
          <w:tab w:val="left" w:pos="821"/>
        </w:tabs>
        <w:spacing w:before="22" w:line="240" w:lineRule="auto"/>
        <w:ind w:left="0" w:right="458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Ф</w:t>
      </w:r>
      <w:r w:rsidRPr="005A4072">
        <w:rPr>
          <w:rFonts w:cs="Times New Roman"/>
          <w:sz w:val="24"/>
          <w:szCs w:val="24"/>
        </w:rPr>
        <w:t>ор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ровать у дет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ре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став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ия и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имво</w:t>
      </w:r>
      <w:r w:rsidRPr="005A4072">
        <w:rPr>
          <w:rFonts w:cs="Times New Roman"/>
          <w:spacing w:val="-3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ике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города</w:t>
      </w:r>
      <w:proofErr w:type="gramStart"/>
      <w:r w:rsidRPr="005A4072">
        <w:rPr>
          <w:rFonts w:cs="Times New Roman"/>
          <w:sz w:val="24"/>
          <w:szCs w:val="24"/>
        </w:rPr>
        <w:t xml:space="preserve"> :</w:t>
      </w:r>
      <w:proofErr w:type="gramEnd"/>
      <w:r w:rsidRPr="005A4072">
        <w:rPr>
          <w:rFonts w:cs="Times New Roman"/>
          <w:sz w:val="24"/>
          <w:szCs w:val="24"/>
        </w:rPr>
        <w:t xml:space="preserve">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б, флаг, ги</w:t>
      </w:r>
      <w:r w:rsidRPr="005A4072">
        <w:rPr>
          <w:rFonts w:cs="Times New Roman"/>
          <w:spacing w:val="-2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н.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51"/>
        </w:numPr>
        <w:shd w:val="clear" w:color="auto" w:fill="auto"/>
        <w:tabs>
          <w:tab w:val="left" w:pos="821"/>
        </w:tabs>
        <w:spacing w:before="21" w:line="240" w:lineRule="auto"/>
        <w:ind w:left="0" w:right="120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Раз</w:t>
      </w:r>
      <w:r w:rsidRPr="005A4072">
        <w:rPr>
          <w:rFonts w:cs="Times New Roman"/>
          <w:spacing w:val="-2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ивать ч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вст</w:t>
      </w:r>
      <w:r w:rsidRPr="005A4072">
        <w:rPr>
          <w:rFonts w:cs="Times New Roman"/>
          <w:spacing w:val="-2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 г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рд</w:t>
      </w:r>
      <w:r w:rsidRPr="005A4072">
        <w:rPr>
          <w:rFonts w:cs="Times New Roman"/>
          <w:spacing w:val="3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 за с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ою ма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ю род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, её д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сти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 и 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3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, бе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жн</w:t>
      </w:r>
      <w:r w:rsidRPr="005A4072">
        <w:rPr>
          <w:rFonts w:cs="Times New Roman"/>
          <w:sz w:val="24"/>
          <w:szCs w:val="24"/>
        </w:rPr>
        <w:t>ое от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ош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е.</w:t>
      </w:r>
    </w:p>
    <w:p w:rsidR="008E30D2" w:rsidRPr="005A4072" w:rsidRDefault="008E30D2" w:rsidP="008E30D2">
      <w:pPr>
        <w:pStyle w:val="af3"/>
        <w:widowControl w:val="0"/>
        <w:numPr>
          <w:ilvl w:val="0"/>
          <w:numId w:val="51"/>
        </w:numPr>
        <w:shd w:val="clear" w:color="auto" w:fill="auto"/>
        <w:tabs>
          <w:tab w:val="left" w:pos="821"/>
          <w:tab w:val="left" w:pos="2516"/>
          <w:tab w:val="left" w:pos="3978"/>
          <w:tab w:val="left" w:pos="4865"/>
          <w:tab w:val="left" w:pos="5213"/>
          <w:tab w:val="left" w:pos="6374"/>
          <w:tab w:val="left" w:pos="6748"/>
          <w:tab w:val="left" w:pos="8468"/>
        </w:tabs>
        <w:spacing w:before="17" w:line="240" w:lineRule="auto"/>
        <w:ind w:left="0" w:right="118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до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жать</w:t>
      </w:r>
      <w:r w:rsidRPr="005A4072">
        <w:rPr>
          <w:rFonts w:cs="Times New Roman"/>
          <w:sz w:val="24"/>
          <w:szCs w:val="24"/>
        </w:rPr>
        <w:tab/>
        <w:t>зна</w:t>
      </w:r>
      <w:r w:rsidRPr="005A4072">
        <w:rPr>
          <w:rFonts w:cs="Times New Roman"/>
          <w:spacing w:val="-2"/>
          <w:sz w:val="24"/>
          <w:szCs w:val="24"/>
        </w:rPr>
        <w:t>ко</w:t>
      </w:r>
      <w:r w:rsidRPr="005A4072">
        <w:rPr>
          <w:rFonts w:cs="Times New Roman"/>
          <w:sz w:val="24"/>
          <w:szCs w:val="24"/>
        </w:rPr>
        <w:t>мить</w:t>
      </w:r>
      <w:r w:rsidRPr="005A4072">
        <w:rPr>
          <w:rFonts w:cs="Times New Roman"/>
          <w:sz w:val="24"/>
          <w:szCs w:val="24"/>
        </w:rPr>
        <w:tab/>
        <w:t>дет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</w:t>
      </w:r>
      <w:r w:rsidRPr="005A4072">
        <w:rPr>
          <w:rFonts w:cs="Times New Roman"/>
          <w:sz w:val="24"/>
          <w:szCs w:val="24"/>
        </w:rPr>
        <w:tab/>
        <w:t>с</w:t>
      </w:r>
      <w:r w:rsidRPr="005A4072">
        <w:rPr>
          <w:rFonts w:cs="Times New Roman"/>
          <w:sz w:val="24"/>
          <w:szCs w:val="24"/>
        </w:rPr>
        <w:tab/>
      </w:r>
      <w:r w:rsidRPr="005A4072">
        <w:rPr>
          <w:rFonts w:cs="Times New Roman"/>
          <w:spacing w:val="-2"/>
          <w:sz w:val="24"/>
          <w:szCs w:val="24"/>
        </w:rPr>
        <w:t>жи</w:t>
      </w:r>
      <w:r w:rsidRPr="005A4072">
        <w:rPr>
          <w:rFonts w:cs="Times New Roman"/>
          <w:sz w:val="24"/>
          <w:szCs w:val="24"/>
        </w:rPr>
        <w:t>знью</w:t>
      </w:r>
      <w:r w:rsidRPr="005A4072">
        <w:rPr>
          <w:rFonts w:cs="Times New Roman"/>
          <w:sz w:val="24"/>
          <w:szCs w:val="24"/>
        </w:rPr>
        <w:tab/>
        <w:t>и</w:t>
      </w:r>
      <w:r w:rsidRPr="005A4072">
        <w:rPr>
          <w:rFonts w:cs="Times New Roman"/>
          <w:sz w:val="24"/>
          <w:szCs w:val="24"/>
        </w:rPr>
        <w:tab/>
        <w:t>т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рчест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ом</w:t>
      </w:r>
      <w:r w:rsidRPr="005A4072">
        <w:rPr>
          <w:rFonts w:cs="Times New Roman"/>
          <w:sz w:val="24"/>
          <w:szCs w:val="24"/>
        </w:rPr>
        <w:tab/>
        <w:t>н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х знам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ых </w:t>
      </w:r>
      <w:r w:rsidRPr="005A4072">
        <w:rPr>
          <w:rFonts w:cs="Times New Roman"/>
          <w:spacing w:val="-3"/>
          <w:sz w:val="24"/>
          <w:szCs w:val="24"/>
        </w:rPr>
        <w:t>людей</w:t>
      </w:r>
      <w:r w:rsidRPr="005A4072">
        <w:rPr>
          <w:rFonts w:cs="Times New Roman"/>
          <w:sz w:val="24"/>
          <w:szCs w:val="24"/>
        </w:rPr>
        <w:t>.</w:t>
      </w:r>
    </w:p>
    <w:p w:rsidR="008E30D2" w:rsidRPr="005A4072" w:rsidRDefault="008E30D2" w:rsidP="008E30D2">
      <w:pPr>
        <w:spacing w:before="18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pStyle w:val="af3"/>
        <w:spacing w:line="240" w:lineRule="auto"/>
        <w:ind w:right="117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Со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ние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рае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ед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в по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г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вител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 г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ппе может 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ыть пр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ав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 в ви</w:t>
      </w:r>
      <w:r w:rsidRPr="005A4072">
        <w:rPr>
          <w:rFonts w:cs="Times New Roman"/>
          <w:spacing w:val="1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 нес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х 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ем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оек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4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ой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 ста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ш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х до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proofErr w:type="gramStart"/>
      <w:r w:rsidRPr="005A4072">
        <w:rPr>
          <w:rFonts w:cs="Times New Roman"/>
          <w:sz w:val="24"/>
          <w:szCs w:val="24"/>
        </w:rPr>
        <w:t>:</w:t>
      </w:r>
      <w:r w:rsidRPr="005A4072">
        <w:rPr>
          <w:rFonts w:cs="Times New Roman"/>
          <w:spacing w:val="-2"/>
          <w:sz w:val="24"/>
          <w:szCs w:val="24"/>
        </w:rPr>
        <w:t>«</w:t>
      </w:r>
      <w:proofErr w:type="gramEnd"/>
      <w:r w:rsidRPr="005A4072">
        <w:rPr>
          <w:rFonts w:cs="Times New Roman"/>
          <w:sz w:val="24"/>
          <w:szCs w:val="24"/>
        </w:rPr>
        <w:t xml:space="preserve">Самое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ре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ое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бы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ие ж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 города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2"/>
          <w:sz w:val="24"/>
          <w:szCs w:val="24"/>
        </w:rPr>
        <w:t>«Н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ы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 xml:space="preserve">е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ашен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я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иц города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О как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х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ыт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ях по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 xml:space="preserve">нят </w:t>
      </w:r>
      <w:r w:rsidRPr="005A4072">
        <w:rPr>
          <w:rFonts w:cs="Times New Roman"/>
          <w:spacing w:val="-3"/>
          <w:sz w:val="24"/>
          <w:szCs w:val="24"/>
        </w:rPr>
        <w:t>горожане</w:t>
      </w:r>
      <w:r w:rsidRPr="005A4072">
        <w:rPr>
          <w:rFonts w:cs="Times New Roman"/>
          <w:spacing w:val="-2"/>
          <w:sz w:val="24"/>
          <w:szCs w:val="24"/>
        </w:rPr>
        <w:t>»</w:t>
      </w:r>
      <w:r w:rsidRPr="005A4072">
        <w:rPr>
          <w:rFonts w:cs="Times New Roman"/>
          <w:sz w:val="24"/>
          <w:szCs w:val="24"/>
        </w:rPr>
        <w:t>, «Добрые дела для ветеранов» и др.</w:t>
      </w:r>
    </w:p>
    <w:p w:rsidR="008E30D2" w:rsidRPr="005A4072" w:rsidRDefault="008E30D2" w:rsidP="008E30D2">
      <w:pPr>
        <w:pStyle w:val="af3"/>
        <w:spacing w:line="240" w:lineRule="auto"/>
        <w:ind w:right="117" w:firstLine="567"/>
        <w:jc w:val="both"/>
        <w:rPr>
          <w:rFonts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af3"/>
        <w:spacing w:line="240" w:lineRule="auto"/>
        <w:ind w:right="117" w:firstLine="567"/>
        <w:jc w:val="both"/>
        <w:rPr>
          <w:rFonts w:cs="Times New Roman"/>
          <w:bCs/>
          <w:i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Содер</w:t>
      </w:r>
      <w:r w:rsidRPr="005A4072">
        <w:rPr>
          <w:rFonts w:cs="Times New Roman"/>
          <w:spacing w:val="-1"/>
          <w:sz w:val="24"/>
          <w:szCs w:val="24"/>
        </w:rPr>
        <w:t>ж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ние о</w:t>
      </w:r>
      <w:r w:rsidRPr="005A4072">
        <w:rPr>
          <w:rFonts w:cs="Times New Roman"/>
          <w:spacing w:val="-3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зо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5"/>
          <w:sz w:val="24"/>
          <w:szCs w:val="24"/>
        </w:rPr>
        <w:t>а</w:t>
      </w:r>
      <w:r w:rsidRPr="005A4072">
        <w:rPr>
          <w:rFonts w:cs="Times New Roman"/>
          <w:spacing w:val="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pacing w:val="-3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ой де</w:t>
      </w:r>
      <w:r w:rsidRPr="005A4072">
        <w:rPr>
          <w:rFonts w:cs="Times New Roman"/>
          <w:spacing w:val="-7"/>
          <w:sz w:val="24"/>
          <w:szCs w:val="24"/>
        </w:rPr>
        <w:t>я</w:t>
      </w:r>
      <w:r w:rsidRPr="005A4072">
        <w:rPr>
          <w:rFonts w:cs="Times New Roman"/>
          <w:spacing w:val="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5"/>
          <w:sz w:val="24"/>
          <w:szCs w:val="24"/>
        </w:rPr>
        <w:t>с</w:t>
      </w:r>
      <w:r w:rsidRPr="005A4072">
        <w:rPr>
          <w:rFonts w:cs="Times New Roman"/>
          <w:spacing w:val="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</w:t>
      </w: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У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</w:t>
      </w:r>
      <w:r w:rsidRPr="005A4072">
        <w:rPr>
          <w:rFonts w:cs="Times New Roman"/>
          <w:spacing w:val="-3"/>
          <w:sz w:val="24"/>
          <w:szCs w:val="24"/>
        </w:rPr>
        <w:t xml:space="preserve">города </w:t>
      </w:r>
      <w:r w:rsidRPr="005A4072">
        <w:rPr>
          <w:rFonts w:cs="Times New Roman"/>
          <w:sz w:val="24"/>
          <w:szCs w:val="24"/>
        </w:rPr>
        <w:t xml:space="preserve">есть свое 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аз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ни</w:t>
      </w:r>
      <w:proofErr w:type="gramStart"/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3"/>
          <w:sz w:val="24"/>
          <w:szCs w:val="24"/>
        </w:rPr>
        <w:t>(</w:t>
      </w:r>
      <w:proofErr w:type="gramEnd"/>
      <w:r w:rsidRPr="005A4072">
        <w:rPr>
          <w:rFonts w:cs="Times New Roman"/>
          <w:sz w:val="24"/>
          <w:szCs w:val="24"/>
        </w:rPr>
        <w:t>имя),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ое рас</w:t>
      </w:r>
      <w:r w:rsidRPr="005A4072">
        <w:rPr>
          <w:rFonts w:cs="Times New Roman"/>
          <w:spacing w:val="-2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казыв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ет о важ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ом д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я </w:t>
      </w:r>
      <w:r w:rsidRPr="005A4072">
        <w:rPr>
          <w:rFonts w:cs="Times New Roman"/>
          <w:spacing w:val="-1"/>
          <w:sz w:val="24"/>
          <w:szCs w:val="24"/>
        </w:rPr>
        <w:t>лю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бы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ии,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ое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из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ш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 в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ош</w:t>
      </w:r>
      <w:r w:rsidRPr="005A4072">
        <w:rPr>
          <w:rFonts w:cs="Times New Roman"/>
          <w:spacing w:val="-2"/>
          <w:sz w:val="24"/>
          <w:szCs w:val="24"/>
        </w:rPr>
        <w:t>ло</w:t>
      </w:r>
      <w:r w:rsidRPr="005A4072">
        <w:rPr>
          <w:rFonts w:cs="Times New Roman"/>
          <w:sz w:val="24"/>
          <w:szCs w:val="24"/>
        </w:rPr>
        <w:t>м и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 о зн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ме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м челове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 xml:space="preserve">е. 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аз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ия  </w:t>
      </w:r>
      <w:r w:rsidRPr="005A4072">
        <w:rPr>
          <w:rFonts w:cs="Times New Roman"/>
          <w:spacing w:val="-2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иц мог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т рас</w:t>
      </w:r>
      <w:r w:rsidRPr="005A4072">
        <w:rPr>
          <w:rFonts w:cs="Times New Roman"/>
          <w:spacing w:val="-2"/>
          <w:sz w:val="24"/>
          <w:szCs w:val="24"/>
        </w:rPr>
        <w:t>ск</w:t>
      </w:r>
      <w:r w:rsidRPr="005A4072">
        <w:rPr>
          <w:rFonts w:cs="Times New Roman"/>
          <w:sz w:val="24"/>
          <w:szCs w:val="24"/>
        </w:rPr>
        <w:t xml:space="preserve">азывать о 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4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х,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бы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 xml:space="preserve">х, </w:t>
      </w:r>
      <w:r w:rsidRPr="005A4072">
        <w:rPr>
          <w:rFonts w:cs="Times New Roman"/>
          <w:spacing w:val="-2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нить память о че</w:t>
      </w:r>
      <w:r w:rsidRPr="005A4072">
        <w:rPr>
          <w:rFonts w:cs="Times New Roman"/>
          <w:spacing w:val="2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-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2"/>
          <w:sz w:val="24"/>
          <w:szCs w:val="24"/>
        </w:rPr>
        <w:t>иб</w:t>
      </w:r>
      <w:r w:rsidRPr="005A4072">
        <w:rPr>
          <w:rFonts w:cs="Times New Roman"/>
          <w:sz w:val="24"/>
          <w:szCs w:val="24"/>
        </w:rPr>
        <w:t>о. В городе есть п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мят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 xml:space="preserve">и – </w:t>
      </w:r>
      <w:r w:rsidRPr="005A4072">
        <w:rPr>
          <w:rFonts w:cs="Times New Roman"/>
          <w:spacing w:val="-2"/>
          <w:sz w:val="24"/>
          <w:szCs w:val="24"/>
        </w:rPr>
        <w:t>он</w:t>
      </w:r>
      <w:r w:rsidRPr="005A4072">
        <w:rPr>
          <w:rFonts w:cs="Times New Roman"/>
          <w:sz w:val="24"/>
          <w:szCs w:val="24"/>
        </w:rPr>
        <w:t>и 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по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нают о </w:t>
      </w:r>
      <w:r w:rsidRPr="005A4072">
        <w:rPr>
          <w:rFonts w:cs="Times New Roman"/>
          <w:spacing w:val="-1"/>
          <w:sz w:val="24"/>
          <w:szCs w:val="24"/>
        </w:rPr>
        <w:t>лю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ях</w:t>
      </w:r>
      <w:r w:rsidRPr="005A4072">
        <w:rPr>
          <w:rFonts w:cs="Times New Roman"/>
          <w:sz w:val="24"/>
          <w:szCs w:val="24"/>
        </w:rPr>
        <w:t>, ко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ые 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и в городе, их делах. </w:t>
      </w:r>
      <w:r w:rsidRPr="005A4072">
        <w:rPr>
          <w:rFonts w:cs="Times New Roman"/>
          <w:spacing w:val="-2"/>
          <w:sz w:val="24"/>
          <w:szCs w:val="24"/>
        </w:rPr>
        <w:t xml:space="preserve">Город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ится своими защит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ами от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ства,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исате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ми, х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до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 xml:space="preserve">ами. В </w:t>
      </w:r>
      <w:r w:rsidRPr="005A4072">
        <w:rPr>
          <w:rFonts w:cs="Times New Roman"/>
          <w:spacing w:val="-3"/>
          <w:sz w:val="24"/>
          <w:szCs w:val="24"/>
        </w:rPr>
        <w:t xml:space="preserve">городе 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ис</w:t>
      </w:r>
      <w:r w:rsidRPr="005A4072">
        <w:rPr>
          <w:rFonts w:cs="Times New Roman"/>
          <w:spacing w:val="-2"/>
          <w:sz w:val="24"/>
          <w:szCs w:val="24"/>
        </w:rPr>
        <w:t>хо</w:t>
      </w:r>
      <w:r w:rsidRPr="005A4072">
        <w:rPr>
          <w:rFonts w:cs="Times New Roman"/>
          <w:sz w:val="24"/>
          <w:szCs w:val="24"/>
        </w:rPr>
        <w:t>ди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 ран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pacing w:val="-3"/>
          <w:sz w:val="24"/>
          <w:szCs w:val="24"/>
        </w:rPr>
        <w:t>ш</w:t>
      </w:r>
      <w:r w:rsidRPr="005A4072">
        <w:rPr>
          <w:rFonts w:cs="Times New Roman"/>
          <w:sz w:val="24"/>
          <w:szCs w:val="24"/>
        </w:rPr>
        <w:t>е и п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ис</w:t>
      </w:r>
      <w:r w:rsidRPr="005A4072">
        <w:rPr>
          <w:rFonts w:cs="Times New Roman"/>
          <w:spacing w:val="-2"/>
          <w:sz w:val="24"/>
          <w:szCs w:val="24"/>
        </w:rPr>
        <w:t>ход</w:t>
      </w:r>
      <w:r w:rsidRPr="005A4072">
        <w:rPr>
          <w:rFonts w:cs="Times New Roman"/>
          <w:sz w:val="24"/>
          <w:szCs w:val="24"/>
        </w:rPr>
        <w:t>ят се</w:t>
      </w:r>
      <w:r w:rsidRPr="005A4072">
        <w:rPr>
          <w:rFonts w:cs="Times New Roman"/>
          <w:spacing w:val="-2"/>
          <w:sz w:val="24"/>
          <w:szCs w:val="24"/>
        </w:rPr>
        <w:t>й</w:t>
      </w:r>
      <w:r w:rsidRPr="005A4072">
        <w:rPr>
          <w:rFonts w:cs="Times New Roman"/>
          <w:sz w:val="24"/>
          <w:szCs w:val="24"/>
        </w:rPr>
        <w:t>час раз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ые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ыт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я,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от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>ые с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яза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ы с ф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ия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и города</w:t>
      </w:r>
      <w:proofErr w:type="gramStart"/>
      <w:r w:rsidRPr="005A4072">
        <w:rPr>
          <w:rFonts w:cs="Times New Roman"/>
          <w:sz w:val="24"/>
          <w:szCs w:val="24"/>
        </w:rPr>
        <w:t xml:space="preserve"> .</w:t>
      </w:r>
      <w:proofErr w:type="gramEnd"/>
    </w:p>
    <w:p w:rsidR="008E30D2" w:rsidRPr="005A4072" w:rsidRDefault="008E30D2" w:rsidP="008E30D2">
      <w:pPr>
        <w:pStyle w:val="af3"/>
        <w:spacing w:line="240" w:lineRule="auto"/>
        <w:ind w:right="121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 ис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ри</w:t>
      </w:r>
      <w:r w:rsidRPr="005A4072">
        <w:rPr>
          <w:rFonts w:cs="Times New Roman"/>
          <w:sz w:val="24"/>
          <w:szCs w:val="24"/>
        </w:rPr>
        <w:t xml:space="preserve">и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города и 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из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 горожан ра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ска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ыва</w:t>
      </w:r>
      <w:r w:rsidRPr="005A4072">
        <w:rPr>
          <w:rFonts w:cs="Times New Roman"/>
          <w:spacing w:val="-2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т до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 xml:space="preserve">а,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х об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ик, де</w:t>
      </w:r>
      <w:r w:rsidRPr="005A4072">
        <w:rPr>
          <w:rFonts w:cs="Times New Roman"/>
          <w:spacing w:val="-2"/>
          <w:sz w:val="24"/>
          <w:szCs w:val="24"/>
        </w:rPr>
        <w:t>ко</w:t>
      </w:r>
      <w:r w:rsidRPr="005A4072">
        <w:rPr>
          <w:rFonts w:cs="Times New Roman"/>
          <w:sz w:val="24"/>
          <w:szCs w:val="24"/>
        </w:rPr>
        <w:t>рати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но</w:t>
      </w:r>
      <w:r w:rsidRPr="005A4072">
        <w:rPr>
          <w:rFonts w:cs="Times New Roman"/>
          <w:sz w:val="24"/>
          <w:szCs w:val="24"/>
        </w:rPr>
        <w:t xml:space="preserve">е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бра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ство,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 xml:space="preserve">кая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ра. В </w:t>
      </w:r>
      <w:r w:rsidRPr="005A4072">
        <w:rPr>
          <w:rFonts w:cs="Times New Roman"/>
          <w:spacing w:val="-3"/>
          <w:sz w:val="24"/>
          <w:szCs w:val="24"/>
        </w:rPr>
        <w:t>городе 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дя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ся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ите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и. В </w:t>
      </w:r>
      <w:r w:rsidRPr="005A4072">
        <w:rPr>
          <w:rFonts w:cs="Times New Roman"/>
          <w:spacing w:val="-3"/>
          <w:sz w:val="24"/>
          <w:szCs w:val="24"/>
        </w:rPr>
        <w:t xml:space="preserve">городе </w:t>
      </w:r>
      <w:r w:rsidRPr="005A4072">
        <w:rPr>
          <w:rFonts w:cs="Times New Roman"/>
          <w:sz w:val="24"/>
          <w:szCs w:val="24"/>
        </w:rPr>
        <w:t>ст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оят но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 xml:space="preserve">ые и </w:t>
      </w:r>
      <w:r w:rsidRPr="005A4072">
        <w:rPr>
          <w:rFonts w:cs="Times New Roman"/>
          <w:spacing w:val="-2"/>
          <w:sz w:val="24"/>
          <w:szCs w:val="24"/>
        </w:rPr>
        <w:t>кр</w:t>
      </w:r>
      <w:r w:rsidRPr="005A4072">
        <w:rPr>
          <w:rFonts w:cs="Times New Roman"/>
          <w:sz w:val="24"/>
          <w:szCs w:val="24"/>
        </w:rPr>
        <w:t>аси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 xml:space="preserve">ые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ома, 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й</w:t>
      </w:r>
      <w:r w:rsidRPr="005A4072">
        <w:rPr>
          <w:rFonts w:cs="Times New Roman"/>
          <w:spacing w:val="-2"/>
          <w:sz w:val="24"/>
          <w:szCs w:val="24"/>
        </w:rPr>
        <w:t>он</w:t>
      </w:r>
      <w:r w:rsidRPr="005A4072">
        <w:rPr>
          <w:rFonts w:cs="Times New Roman"/>
          <w:sz w:val="24"/>
          <w:szCs w:val="24"/>
        </w:rPr>
        <w:t>ы. Л</w:t>
      </w:r>
      <w:r w:rsidRPr="005A4072">
        <w:rPr>
          <w:rFonts w:cs="Times New Roman"/>
          <w:spacing w:val="-2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ди берегут св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ю ма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ю р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ди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,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здают и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ива</w:t>
      </w:r>
      <w:r w:rsidRPr="005A4072">
        <w:rPr>
          <w:rFonts w:cs="Times New Roman"/>
          <w:spacing w:val="-4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т тра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ци</w:t>
      </w:r>
      <w:r w:rsidRPr="005A4072">
        <w:rPr>
          <w:rFonts w:cs="Times New Roman"/>
          <w:sz w:val="24"/>
          <w:szCs w:val="24"/>
        </w:rPr>
        <w:t>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pStyle w:val="5"/>
        <w:ind w:left="0" w:right="113" w:firstLine="567"/>
        <w:jc w:val="both"/>
        <w:rPr>
          <w:b w:val="0"/>
          <w:i w:val="0"/>
          <w:sz w:val="24"/>
          <w:szCs w:val="24"/>
          <w:lang w:val="ru-RU"/>
        </w:rPr>
      </w:pPr>
      <w:r w:rsidRPr="005A4072">
        <w:rPr>
          <w:b w:val="0"/>
          <w:i w:val="0"/>
          <w:spacing w:val="-2"/>
          <w:sz w:val="24"/>
          <w:szCs w:val="24"/>
          <w:lang w:val="ru-RU"/>
        </w:rPr>
        <w:t>О</w:t>
      </w:r>
      <w:r w:rsidRPr="005A4072">
        <w:rPr>
          <w:b w:val="0"/>
          <w:i w:val="0"/>
          <w:sz w:val="24"/>
          <w:szCs w:val="24"/>
          <w:lang w:val="ru-RU"/>
        </w:rPr>
        <w:t>рган</w:t>
      </w:r>
      <w:r w:rsidRPr="005A4072">
        <w:rPr>
          <w:b w:val="0"/>
          <w:i w:val="0"/>
          <w:spacing w:val="-3"/>
          <w:sz w:val="24"/>
          <w:szCs w:val="24"/>
          <w:lang w:val="ru-RU"/>
        </w:rPr>
        <w:t>и</w:t>
      </w:r>
      <w:r w:rsidRPr="005A4072">
        <w:rPr>
          <w:b w:val="0"/>
          <w:i w:val="0"/>
          <w:sz w:val="24"/>
          <w:szCs w:val="24"/>
          <w:lang w:val="ru-RU"/>
        </w:rPr>
        <w:t>з</w:t>
      </w:r>
      <w:r w:rsidRPr="005A4072">
        <w:rPr>
          <w:b w:val="0"/>
          <w:i w:val="0"/>
          <w:spacing w:val="-2"/>
          <w:sz w:val="24"/>
          <w:szCs w:val="24"/>
          <w:lang w:val="ru-RU"/>
        </w:rPr>
        <w:t>а</w:t>
      </w:r>
      <w:r w:rsidRPr="005A4072">
        <w:rPr>
          <w:b w:val="0"/>
          <w:i w:val="0"/>
          <w:sz w:val="24"/>
          <w:szCs w:val="24"/>
          <w:lang w:val="ru-RU"/>
        </w:rPr>
        <w:t>ция оп</w:t>
      </w:r>
      <w:r w:rsidRPr="005A4072">
        <w:rPr>
          <w:b w:val="0"/>
          <w:i w:val="0"/>
          <w:spacing w:val="-5"/>
          <w:sz w:val="24"/>
          <w:szCs w:val="24"/>
          <w:lang w:val="ru-RU"/>
        </w:rPr>
        <w:t>ы</w:t>
      </w:r>
      <w:r w:rsidRPr="005A4072">
        <w:rPr>
          <w:b w:val="0"/>
          <w:i w:val="0"/>
          <w:spacing w:val="1"/>
          <w:sz w:val="24"/>
          <w:szCs w:val="24"/>
          <w:lang w:val="ru-RU"/>
        </w:rPr>
        <w:t>т</w:t>
      </w:r>
      <w:r w:rsidRPr="005A4072">
        <w:rPr>
          <w:b w:val="0"/>
          <w:i w:val="0"/>
          <w:sz w:val="24"/>
          <w:szCs w:val="24"/>
          <w:lang w:val="ru-RU"/>
        </w:rPr>
        <w:t>а ос</w:t>
      </w:r>
      <w:r w:rsidRPr="005A4072">
        <w:rPr>
          <w:b w:val="0"/>
          <w:i w:val="0"/>
          <w:spacing w:val="-3"/>
          <w:sz w:val="24"/>
          <w:szCs w:val="24"/>
          <w:lang w:val="ru-RU"/>
        </w:rPr>
        <w:t>в</w:t>
      </w:r>
      <w:r w:rsidRPr="005A4072">
        <w:rPr>
          <w:b w:val="0"/>
          <w:i w:val="0"/>
          <w:sz w:val="24"/>
          <w:szCs w:val="24"/>
          <w:lang w:val="ru-RU"/>
        </w:rPr>
        <w:t xml:space="preserve">оения </w:t>
      </w:r>
      <w:r w:rsidRPr="005A4072">
        <w:rPr>
          <w:b w:val="0"/>
          <w:i w:val="0"/>
          <w:spacing w:val="-3"/>
          <w:sz w:val="24"/>
          <w:szCs w:val="24"/>
          <w:lang w:val="ru-RU"/>
        </w:rPr>
        <w:t>п</w:t>
      </w:r>
      <w:r w:rsidRPr="005A4072">
        <w:rPr>
          <w:b w:val="0"/>
          <w:i w:val="0"/>
          <w:spacing w:val="-2"/>
          <w:sz w:val="24"/>
          <w:szCs w:val="24"/>
          <w:lang w:val="ru-RU"/>
        </w:rPr>
        <w:t>р</w:t>
      </w:r>
      <w:r w:rsidRPr="005A4072">
        <w:rPr>
          <w:b w:val="0"/>
          <w:i w:val="0"/>
          <w:sz w:val="24"/>
          <w:szCs w:val="24"/>
          <w:lang w:val="ru-RU"/>
        </w:rPr>
        <w:t>ог</w:t>
      </w:r>
      <w:r w:rsidRPr="005A4072">
        <w:rPr>
          <w:b w:val="0"/>
          <w:i w:val="0"/>
          <w:spacing w:val="-2"/>
          <w:sz w:val="24"/>
          <w:szCs w:val="24"/>
          <w:lang w:val="ru-RU"/>
        </w:rPr>
        <w:t>р</w:t>
      </w:r>
      <w:r w:rsidRPr="005A4072">
        <w:rPr>
          <w:b w:val="0"/>
          <w:i w:val="0"/>
          <w:sz w:val="24"/>
          <w:szCs w:val="24"/>
          <w:lang w:val="ru-RU"/>
        </w:rPr>
        <w:t>а</w:t>
      </w:r>
      <w:r w:rsidRPr="005A4072">
        <w:rPr>
          <w:b w:val="0"/>
          <w:i w:val="0"/>
          <w:spacing w:val="-3"/>
          <w:sz w:val="24"/>
          <w:szCs w:val="24"/>
          <w:lang w:val="ru-RU"/>
        </w:rPr>
        <w:t>м</w:t>
      </w:r>
      <w:r w:rsidRPr="005A4072">
        <w:rPr>
          <w:b w:val="0"/>
          <w:i w:val="0"/>
          <w:sz w:val="24"/>
          <w:szCs w:val="24"/>
          <w:lang w:val="ru-RU"/>
        </w:rPr>
        <w:t>мы</w:t>
      </w: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Уч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ывая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оч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дет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в по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и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об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ика города, его ф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ий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 xml:space="preserve">давать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словия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 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ссма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ни</w:t>
      </w:r>
      <w:r w:rsidRPr="005A4072">
        <w:rPr>
          <w:rFonts w:cs="Times New Roman"/>
          <w:sz w:val="24"/>
          <w:szCs w:val="24"/>
        </w:rPr>
        <w:t>я и</w:t>
      </w:r>
      <w:r w:rsidRPr="005A4072">
        <w:rPr>
          <w:rFonts w:cs="Times New Roman"/>
          <w:spacing w:val="-1"/>
          <w:sz w:val="24"/>
          <w:szCs w:val="24"/>
        </w:rPr>
        <w:t>ллю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рати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мате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иала,  сла</w:t>
      </w:r>
      <w:r w:rsidRPr="005A4072">
        <w:rPr>
          <w:rFonts w:cs="Times New Roman"/>
          <w:spacing w:val="-2"/>
          <w:sz w:val="24"/>
          <w:szCs w:val="24"/>
        </w:rPr>
        <w:t>йдо</w:t>
      </w:r>
      <w:r w:rsidRPr="005A4072">
        <w:rPr>
          <w:rFonts w:cs="Times New Roman"/>
          <w:sz w:val="24"/>
          <w:szCs w:val="24"/>
        </w:rPr>
        <w:t>в  ото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жаю</w:t>
      </w:r>
      <w:r w:rsidRPr="005A4072">
        <w:rPr>
          <w:rFonts w:cs="Times New Roman"/>
          <w:spacing w:val="-4"/>
          <w:sz w:val="24"/>
          <w:szCs w:val="24"/>
        </w:rPr>
        <w:t>щ</w:t>
      </w:r>
      <w:r w:rsidRPr="005A4072">
        <w:rPr>
          <w:rFonts w:cs="Times New Roman"/>
          <w:sz w:val="24"/>
          <w:szCs w:val="24"/>
        </w:rPr>
        <w:t>их  ос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ые  ф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 xml:space="preserve">ии  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 города,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ор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же</w:t>
      </w:r>
      <w:r w:rsidRPr="005A4072">
        <w:rPr>
          <w:rFonts w:cs="Times New Roman"/>
          <w:spacing w:val="-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ияа</w:t>
      </w:r>
      <w:r w:rsidRPr="005A4072">
        <w:rPr>
          <w:rFonts w:cs="Times New Roman"/>
          <w:spacing w:val="-2"/>
          <w:sz w:val="24"/>
          <w:szCs w:val="24"/>
        </w:rPr>
        <w:t>рх</w:t>
      </w:r>
      <w:r w:rsidRPr="005A4072">
        <w:rPr>
          <w:rFonts w:cs="Times New Roman"/>
          <w:sz w:val="24"/>
          <w:szCs w:val="24"/>
        </w:rPr>
        <w:t>ит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кт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рыиск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1"/>
          <w:sz w:val="24"/>
          <w:szCs w:val="24"/>
        </w:rPr>
        <w:t>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</w:t>
      </w:r>
      <w:proofErr w:type="gramStart"/>
      <w:r w:rsidRPr="005A4072">
        <w:rPr>
          <w:rFonts w:cs="Times New Roman"/>
          <w:sz w:val="24"/>
          <w:szCs w:val="24"/>
        </w:rPr>
        <w:t>ы(</w:t>
      </w:r>
      <w:proofErr w:type="gramEnd"/>
      <w:r w:rsidRPr="005A4072">
        <w:rPr>
          <w:rFonts w:cs="Times New Roman"/>
          <w:sz w:val="24"/>
          <w:szCs w:val="24"/>
        </w:rPr>
        <w:t>защи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8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-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ите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ная,т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овая,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ыш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ная, ф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ия от</w:t>
      </w:r>
      <w:r w:rsidRPr="005A4072">
        <w:rPr>
          <w:rFonts w:cs="Times New Roman"/>
          <w:spacing w:val="-2"/>
          <w:sz w:val="24"/>
          <w:szCs w:val="24"/>
        </w:rPr>
        <w:t>ды</w:t>
      </w:r>
      <w:r w:rsidRPr="005A4072">
        <w:rPr>
          <w:rFonts w:cs="Times New Roman"/>
          <w:sz w:val="24"/>
          <w:szCs w:val="24"/>
        </w:rPr>
        <w:t xml:space="preserve">х и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ечения),ис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ич</w:t>
      </w:r>
      <w:r w:rsidRPr="005A4072">
        <w:rPr>
          <w:rFonts w:cs="Times New Roman"/>
          <w:sz w:val="24"/>
          <w:szCs w:val="24"/>
        </w:rPr>
        <w:t>еск</w:t>
      </w:r>
      <w:r w:rsidRPr="005A4072">
        <w:rPr>
          <w:rFonts w:cs="Times New Roman"/>
          <w:spacing w:val="-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и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ре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нн</w:t>
      </w:r>
      <w:r w:rsidRPr="005A4072">
        <w:rPr>
          <w:rFonts w:cs="Times New Roman"/>
          <w:sz w:val="24"/>
          <w:szCs w:val="24"/>
        </w:rPr>
        <w:t>ые здания города.</w:t>
      </w:r>
    </w:p>
    <w:p w:rsidR="008E30D2" w:rsidRPr="005A4072" w:rsidRDefault="008E30D2" w:rsidP="008E30D2">
      <w:pPr>
        <w:pStyle w:val="af3"/>
        <w:spacing w:line="240" w:lineRule="auto"/>
        <w:ind w:right="119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 xml:space="preserve"> 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рж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ать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ения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ре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а 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тей к ма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й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е в во</w:t>
      </w:r>
      <w:r w:rsidRPr="005A4072">
        <w:rPr>
          <w:rFonts w:cs="Times New Roman"/>
          <w:spacing w:val="1"/>
          <w:sz w:val="24"/>
          <w:szCs w:val="24"/>
        </w:rPr>
        <w:t>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х, иг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pacing w:val="1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х, рас</w:t>
      </w:r>
      <w:r w:rsidRPr="005A4072">
        <w:rPr>
          <w:rFonts w:cs="Times New Roman"/>
          <w:spacing w:val="-2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мат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ии </w:t>
      </w:r>
      <w:r w:rsidRPr="005A4072">
        <w:rPr>
          <w:rFonts w:cs="Times New Roman"/>
          <w:spacing w:val="-2"/>
          <w:sz w:val="24"/>
          <w:szCs w:val="24"/>
        </w:rPr>
        <w:t>кн</w:t>
      </w:r>
      <w:r w:rsidRPr="005A4072">
        <w:rPr>
          <w:rFonts w:cs="Times New Roman"/>
          <w:sz w:val="24"/>
          <w:szCs w:val="24"/>
        </w:rPr>
        <w:t>иг, сл</w:t>
      </w:r>
      <w:r w:rsidRPr="005A4072">
        <w:rPr>
          <w:rFonts w:cs="Times New Roman"/>
          <w:spacing w:val="-5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шании ист</w:t>
      </w:r>
      <w:r w:rsidRPr="005A4072">
        <w:rPr>
          <w:rFonts w:cs="Times New Roman"/>
          <w:spacing w:val="-2"/>
          <w:sz w:val="24"/>
          <w:szCs w:val="24"/>
        </w:rPr>
        <w:t>ор</w:t>
      </w:r>
      <w:r w:rsidRPr="005A4072">
        <w:rPr>
          <w:rFonts w:cs="Times New Roman"/>
          <w:sz w:val="24"/>
          <w:szCs w:val="24"/>
        </w:rPr>
        <w:t>ий, ри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и и к</w:t>
      </w:r>
      <w:r w:rsidRPr="005A4072">
        <w:rPr>
          <w:rFonts w:cs="Times New Roman"/>
          <w:spacing w:val="-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нс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иро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.</w:t>
      </w:r>
    </w:p>
    <w:p w:rsidR="008E30D2" w:rsidRPr="005A4072" w:rsidRDefault="008E30D2" w:rsidP="008E30D2">
      <w:pPr>
        <w:pStyle w:val="af3"/>
        <w:spacing w:before="3" w:line="240" w:lineRule="auto"/>
        <w:ind w:right="117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спо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зовать п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2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ост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ое 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оде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ние 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итект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ны</w:t>
      </w:r>
      <w:r w:rsidRPr="005A4072">
        <w:rPr>
          <w:rFonts w:cs="Times New Roman"/>
          <w:sz w:val="24"/>
          <w:szCs w:val="24"/>
        </w:rPr>
        <w:t>х 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ор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же</w:t>
      </w:r>
      <w:r w:rsidRPr="005A4072">
        <w:rPr>
          <w:rFonts w:cs="Times New Roman"/>
          <w:spacing w:val="-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ий и их ч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сте</w:t>
      </w:r>
      <w:proofErr w:type="gramStart"/>
      <w:r w:rsidRPr="005A4072">
        <w:rPr>
          <w:rFonts w:cs="Times New Roman"/>
          <w:sz w:val="24"/>
          <w:szCs w:val="24"/>
        </w:rPr>
        <w:t>й</w:t>
      </w:r>
      <w:r w:rsidRPr="005A4072">
        <w:rPr>
          <w:rFonts w:cs="Times New Roman"/>
          <w:spacing w:val="-3"/>
          <w:sz w:val="24"/>
          <w:szCs w:val="24"/>
        </w:rPr>
        <w:t>(</w:t>
      </w:r>
      <w:proofErr w:type="gramEnd"/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-2"/>
          <w:sz w:val="24"/>
          <w:szCs w:val="24"/>
        </w:rPr>
        <w:t>ри</w:t>
      </w:r>
      <w:r w:rsidRPr="005A4072">
        <w:rPr>
          <w:rFonts w:cs="Times New Roman"/>
          <w:sz w:val="24"/>
          <w:szCs w:val="24"/>
        </w:rPr>
        <w:t xml:space="preserve">мер,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ре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и, п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ощ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ди),</w:t>
      </w:r>
      <w:r w:rsidRPr="005A4072">
        <w:rPr>
          <w:rFonts w:cs="Times New Roman"/>
          <w:spacing w:val="-2"/>
          <w:sz w:val="24"/>
          <w:szCs w:val="24"/>
        </w:rPr>
        <w:t>пр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ывать и раз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еща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ь а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хит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кт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 xml:space="preserve">рные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же</w:t>
      </w:r>
      <w:r w:rsidRPr="005A4072">
        <w:rPr>
          <w:rFonts w:cs="Times New Roman"/>
          <w:spacing w:val="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ия на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ета</w:t>
      </w:r>
      <w:r w:rsidRPr="005A4072">
        <w:rPr>
          <w:rFonts w:cs="Times New Roman"/>
          <w:spacing w:val="-4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из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ров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е города,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ь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в иг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х в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город-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ечт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»</w:t>
      </w:r>
      <w:r w:rsidRPr="005A4072">
        <w:rPr>
          <w:rFonts w:cs="Times New Roman"/>
          <w:spacing w:val="2"/>
          <w:sz w:val="24"/>
          <w:szCs w:val="24"/>
        </w:rPr>
        <w:t>(</w:t>
      </w:r>
      <w:r w:rsidRPr="005A4072">
        <w:rPr>
          <w:rFonts w:cs="Times New Roman"/>
          <w:sz w:val="24"/>
          <w:szCs w:val="24"/>
        </w:rPr>
        <w:t xml:space="preserve">что 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ог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о бы 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есь на</w:t>
      </w:r>
      <w:r w:rsidRPr="005A4072">
        <w:rPr>
          <w:rFonts w:cs="Times New Roman"/>
          <w:spacing w:val="-2"/>
          <w:sz w:val="24"/>
          <w:szCs w:val="24"/>
        </w:rPr>
        <w:t>хо</w:t>
      </w:r>
      <w:r w:rsidRPr="005A4072">
        <w:rPr>
          <w:rFonts w:cs="Times New Roman"/>
          <w:sz w:val="24"/>
          <w:szCs w:val="24"/>
        </w:rPr>
        <w:t>дит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я и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pacing w:val="1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хо</w:t>
      </w:r>
      <w:r w:rsidRPr="005A4072">
        <w:rPr>
          <w:rFonts w:cs="Times New Roman"/>
          <w:sz w:val="24"/>
          <w:szCs w:val="24"/>
        </w:rPr>
        <w:t>дит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).</w:t>
      </w:r>
    </w:p>
    <w:p w:rsidR="008E30D2" w:rsidRPr="005A4072" w:rsidRDefault="008E30D2" w:rsidP="008E30D2">
      <w:pPr>
        <w:pStyle w:val="af3"/>
        <w:spacing w:before="2" w:line="240" w:lineRule="auto"/>
        <w:ind w:right="118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спо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з</w:t>
      </w:r>
      <w:r w:rsidRPr="005A4072">
        <w:rPr>
          <w:rFonts w:cs="Times New Roman"/>
          <w:spacing w:val="-5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я пр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ект</w:t>
      </w:r>
      <w:r w:rsidRPr="005A4072">
        <w:rPr>
          <w:rFonts w:cs="Times New Roman"/>
          <w:spacing w:val="-2"/>
          <w:sz w:val="24"/>
          <w:szCs w:val="24"/>
        </w:rPr>
        <w:t>ну</w:t>
      </w:r>
      <w:r w:rsidRPr="005A4072">
        <w:rPr>
          <w:rFonts w:cs="Times New Roman"/>
          <w:sz w:val="24"/>
          <w:szCs w:val="24"/>
        </w:rPr>
        <w:t>ю деятел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ост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ные сит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ац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и и </w:t>
      </w:r>
      <w:r w:rsidRPr="005A4072">
        <w:rPr>
          <w:rFonts w:cs="Times New Roman"/>
          <w:spacing w:val="-2"/>
          <w:sz w:val="24"/>
          <w:szCs w:val="24"/>
        </w:rPr>
        <w:t>по</w:t>
      </w:r>
      <w:r w:rsidRPr="005A4072">
        <w:rPr>
          <w:rFonts w:cs="Times New Roman"/>
          <w:sz w:val="24"/>
          <w:szCs w:val="24"/>
        </w:rPr>
        <w:t>ис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ов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е вопросы стим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ро</w:t>
      </w:r>
      <w:r w:rsidRPr="005A4072">
        <w:rPr>
          <w:rFonts w:cs="Times New Roman"/>
          <w:sz w:val="24"/>
          <w:szCs w:val="24"/>
        </w:rPr>
        <w:t>вать п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ояв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я </w:t>
      </w:r>
      <w:r w:rsidRPr="005A4072">
        <w:rPr>
          <w:rFonts w:cs="Times New Roman"/>
          <w:spacing w:val="-1"/>
          <w:sz w:val="24"/>
          <w:szCs w:val="24"/>
        </w:rPr>
        <w:t>лю</w:t>
      </w:r>
      <w:r w:rsidRPr="005A4072">
        <w:rPr>
          <w:rFonts w:cs="Times New Roman"/>
          <w:sz w:val="24"/>
          <w:szCs w:val="24"/>
        </w:rPr>
        <w:t>бо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нате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 де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ей, са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оятел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й п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иск   и</w:t>
      </w:r>
      <w:r w:rsidRPr="005A4072">
        <w:rPr>
          <w:rFonts w:cs="Times New Roman"/>
          <w:spacing w:val="-2"/>
          <w:sz w:val="24"/>
          <w:szCs w:val="24"/>
        </w:rPr>
        <w:t>нф</w:t>
      </w:r>
      <w:r w:rsidRPr="005A4072">
        <w:rPr>
          <w:rFonts w:cs="Times New Roman"/>
          <w:sz w:val="24"/>
          <w:szCs w:val="24"/>
        </w:rPr>
        <w:t>ор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ци</w:t>
      </w:r>
      <w:r w:rsidRPr="005A4072">
        <w:rPr>
          <w:rFonts w:cs="Times New Roman"/>
          <w:sz w:val="24"/>
          <w:szCs w:val="24"/>
        </w:rPr>
        <w:t>и   (н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й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  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нт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 xml:space="preserve">й   </w:t>
      </w:r>
      <w:r w:rsidRPr="005A4072">
        <w:rPr>
          <w:rFonts w:cs="Times New Roman"/>
          <w:spacing w:val="-2"/>
          <w:sz w:val="24"/>
          <w:szCs w:val="24"/>
        </w:rPr>
        <w:t>ф</w:t>
      </w:r>
      <w:r w:rsidRPr="005A4072">
        <w:rPr>
          <w:rFonts w:cs="Times New Roman"/>
          <w:sz w:val="24"/>
          <w:szCs w:val="24"/>
        </w:rPr>
        <w:t xml:space="preserve">акт,   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ю   и</w:t>
      </w:r>
      <w:r w:rsidRPr="005A4072">
        <w:rPr>
          <w:rFonts w:cs="Times New Roman"/>
          <w:spacing w:val="-1"/>
          <w:sz w:val="24"/>
          <w:szCs w:val="24"/>
        </w:rPr>
        <w:t>ллю</w:t>
      </w:r>
      <w:r w:rsidRPr="005A4072">
        <w:rPr>
          <w:rFonts w:cs="Times New Roman"/>
          <w:sz w:val="24"/>
          <w:szCs w:val="24"/>
        </w:rPr>
        <w:t>стра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pacing w:val="-3"/>
          <w:sz w:val="24"/>
          <w:szCs w:val="24"/>
        </w:rPr>
        <w:t>)</w:t>
      </w:r>
      <w:r w:rsidRPr="005A4072">
        <w:rPr>
          <w:rFonts w:cs="Times New Roman"/>
          <w:sz w:val="24"/>
          <w:szCs w:val="24"/>
        </w:rPr>
        <w:t>. Стим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ировать 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дви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ие дет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 xml:space="preserve">ми 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 xml:space="preserve">отез и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4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же</w:t>
      </w:r>
      <w:r w:rsidRPr="005A4072">
        <w:rPr>
          <w:rFonts w:cs="Times New Roman"/>
          <w:spacing w:val="-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ий, с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яза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х с ф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1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йэ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ва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итект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анства</w:t>
      </w:r>
      <w:r w:rsidRPr="005A4072">
        <w:rPr>
          <w:rFonts w:cs="Times New Roman"/>
          <w:spacing w:val="-3"/>
          <w:sz w:val="24"/>
          <w:szCs w:val="24"/>
        </w:rPr>
        <w:t>города</w:t>
      </w:r>
      <w:proofErr w:type="gramStart"/>
      <w:r w:rsidRPr="005A4072">
        <w:rPr>
          <w:rFonts w:cs="Times New Roman"/>
          <w:sz w:val="24"/>
          <w:szCs w:val="24"/>
        </w:rPr>
        <w:t>,</w:t>
      </w:r>
      <w:r w:rsidRPr="005A4072">
        <w:rPr>
          <w:rFonts w:cs="Times New Roman"/>
          <w:spacing w:val="-3"/>
          <w:sz w:val="24"/>
          <w:szCs w:val="24"/>
        </w:rPr>
        <w:t>з</w:t>
      </w:r>
      <w:proofErr w:type="gramEnd"/>
      <w:r w:rsidRPr="005A4072">
        <w:rPr>
          <w:rFonts w:cs="Times New Roman"/>
          <w:sz w:val="24"/>
          <w:szCs w:val="24"/>
        </w:rPr>
        <w:t>нач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яс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мво</w:t>
      </w:r>
      <w:r w:rsidRPr="005A4072">
        <w:rPr>
          <w:rFonts w:cs="Times New Roman"/>
          <w:spacing w:val="-3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овв городской  ср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де.</w:t>
      </w:r>
    </w:p>
    <w:p w:rsidR="008E30D2" w:rsidRPr="005A4072" w:rsidRDefault="008E30D2" w:rsidP="008E30D2">
      <w:pPr>
        <w:pStyle w:val="af3"/>
        <w:spacing w:before="65" w:line="240" w:lineRule="auto"/>
        <w:ind w:right="218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Соз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 xml:space="preserve">авать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словия д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 xml:space="preserve">я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дет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в иг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pacing w:val="5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-эк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п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ме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тиров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2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х и иссл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дова</w:t>
      </w:r>
      <w:r w:rsidRPr="005A4072">
        <w:rPr>
          <w:rFonts w:cs="Times New Roman"/>
          <w:spacing w:val="-4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скойдеятел</w:t>
      </w:r>
      <w:r w:rsidRPr="005A4072">
        <w:rPr>
          <w:rFonts w:cs="Times New Roman"/>
          <w:spacing w:val="-4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</w:t>
      </w:r>
      <w:proofErr w:type="gramStart"/>
      <w:r w:rsidRPr="005A4072">
        <w:rPr>
          <w:rFonts w:cs="Times New Roman"/>
          <w:sz w:val="24"/>
          <w:szCs w:val="24"/>
        </w:rPr>
        <w:t>,п</w:t>
      </w:r>
      <w:proofErr w:type="gramEnd"/>
      <w:r w:rsidRPr="005A4072">
        <w:rPr>
          <w:rFonts w:cs="Times New Roman"/>
          <w:sz w:val="24"/>
          <w:szCs w:val="24"/>
        </w:rPr>
        <w:t>оз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яющейдетям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стано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итьсвя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им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ж</w:t>
      </w:r>
      <w:r w:rsidRPr="005A4072">
        <w:rPr>
          <w:rFonts w:cs="Times New Roman"/>
          <w:spacing w:val="1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у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ием  и  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по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зован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ем 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дм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та  д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  дет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к</w:t>
      </w:r>
      <w:r w:rsidRPr="005A4072">
        <w:rPr>
          <w:rFonts w:cs="Times New Roman"/>
          <w:spacing w:val="-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 xml:space="preserve">й  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еятел</w:t>
      </w:r>
      <w:r w:rsidRPr="005A4072">
        <w:rPr>
          <w:rFonts w:cs="Times New Roman"/>
          <w:spacing w:val="-2"/>
          <w:sz w:val="24"/>
          <w:szCs w:val="24"/>
        </w:rPr>
        <w:t>ьн</w:t>
      </w:r>
      <w:r w:rsidRPr="005A4072">
        <w:rPr>
          <w:rFonts w:cs="Times New Roman"/>
          <w:sz w:val="24"/>
          <w:szCs w:val="24"/>
        </w:rPr>
        <w:t>ости  и  е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использованием в </w:t>
      </w:r>
      <w:r w:rsidRPr="005A4072">
        <w:rPr>
          <w:rFonts w:cs="Times New Roman"/>
          <w:sz w:val="24"/>
          <w:szCs w:val="24"/>
        </w:rPr>
        <w:lastRenderedPageBreak/>
        <w:t xml:space="preserve">городской среде. Подводить к </w:t>
      </w:r>
      <w:r w:rsidRPr="005A4072">
        <w:rPr>
          <w:rFonts w:cs="Times New Roman"/>
          <w:spacing w:val="-2"/>
          <w:sz w:val="24"/>
          <w:szCs w:val="24"/>
        </w:rPr>
        <w:t>по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ию зн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ния в городской с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де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оо</w:t>
      </w:r>
      <w:r w:rsidRPr="005A4072">
        <w:rPr>
          <w:rFonts w:cs="Times New Roman"/>
          <w:sz w:val="24"/>
          <w:szCs w:val="24"/>
        </w:rPr>
        <w:t>бра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х э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ем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тов: 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нк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в сла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ы, из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аж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й вет</w:t>
      </w:r>
      <w:r w:rsidRPr="005A4072">
        <w:rPr>
          <w:rFonts w:cs="Times New Roman"/>
          <w:spacing w:val="-2"/>
          <w:sz w:val="24"/>
          <w:szCs w:val="24"/>
        </w:rPr>
        <w:t>в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й 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рев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ев, ф</w:t>
      </w:r>
      <w:r w:rsidRPr="005A4072">
        <w:rPr>
          <w:rFonts w:cs="Times New Roman"/>
          <w:spacing w:val="-2"/>
          <w:sz w:val="24"/>
          <w:szCs w:val="24"/>
        </w:rPr>
        <w:t>л</w:t>
      </w:r>
      <w:r w:rsidRPr="005A4072">
        <w:rPr>
          <w:rFonts w:cs="Times New Roman"/>
          <w:spacing w:val="-1"/>
          <w:sz w:val="24"/>
          <w:szCs w:val="24"/>
        </w:rPr>
        <w:t>ю</w:t>
      </w:r>
      <w:r w:rsidRPr="005A4072">
        <w:rPr>
          <w:rFonts w:cs="Times New Roman"/>
          <w:sz w:val="24"/>
          <w:szCs w:val="24"/>
        </w:rPr>
        <w:t>ге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ов.</w:t>
      </w:r>
    </w:p>
    <w:p w:rsidR="008E30D2" w:rsidRPr="005A4072" w:rsidRDefault="008E30D2" w:rsidP="008E30D2">
      <w:pPr>
        <w:pStyle w:val="af3"/>
        <w:spacing w:before="3" w:line="240" w:lineRule="auto"/>
        <w:ind w:right="215" w:firstLine="567"/>
        <w:jc w:val="both"/>
        <w:rPr>
          <w:rFonts w:cs="Times New Roman"/>
          <w:sz w:val="24"/>
          <w:szCs w:val="24"/>
        </w:rPr>
      </w:pPr>
      <w:r w:rsidRPr="005A4072">
        <w:rPr>
          <w:rFonts w:cs="Times New Roman"/>
          <w:sz w:val="24"/>
          <w:szCs w:val="24"/>
        </w:rPr>
        <w:t>Расска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z w:val="24"/>
          <w:szCs w:val="24"/>
        </w:rPr>
        <w:t>ывать        дет</w:t>
      </w:r>
      <w:r w:rsidRPr="005A4072">
        <w:rPr>
          <w:rFonts w:cs="Times New Roman"/>
          <w:spacing w:val="-3"/>
          <w:sz w:val="24"/>
          <w:szCs w:val="24"/>
        </w:rPr>
        <w:t>я</w:t>
      </w:r>
      <w:r w:rsidRPr="005A4072">
        <w:rPr>
          <w:rFonts w:cs="Times New Roman"/>
          <w:sz w:val="24"/>
          <w:szCs w:val="24"/>
        </w:rPr>
        <w:t>м ис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и, 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ег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ы, м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ф</w:t>
      </w:r>
      <w:r w:rsidRPr="005A4072">
        <w:rPr>
          <w:rFonts w:cs="Times New Roman"/>
          <w:spacing w:val="1"/>
          <w:sz w:val="24"/>
          <w:szCs w:val="24"/>
        </w:rPr>
        <w:t>ы</w:t>
      </w:r>
      <w:r w:rsidRPr="005A4072">
        <w:rPr>
          <w:rFonts w:cs="Times New Roman"/>
          <w:sz w:val="24"/>
          <w:szCs w:val="24"/>
        </w:rPr>
        <w:t>, связ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 xml:space="preserve">ые с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ш</w:t>
      </w:r>
      <w:r w:rsidRPr="005A4072">
        <w:rPr>
          <w:rFonts w:cs="Times New Roman"/>
          <w:spacing w:val="-2"/>
          <w:sz w:val="24"/>
          <w:szCs w:val="24"/>
        </w:rPr>
        <w:t>лы</w:t>
      </w:r>
      <w:r w:rsidRPr="005A4072">
        <w:rPr>
          <w:rFonts w:cs="Times New Roman"/>
          <w:sz w:val="24"/>
          <w:szCs w:val="24"/>
        </w:rPr>
        <w:t>м р</w:t>
      </w:r>
      <w:r w:rsidRPr="005A4072">
        <w:rPr>
          <w:rFonts w:cs="Times New Roman"/>
          <w:spacing w:val="-2"/>
          <w:sz w:val="24"/>
          <w:szCs w:val="24"/>
        </w:rPr>
        <w:t>од</w:t>
      </w:r>
      <w:r w:rsidRPr="005A4072">
        <w:rPr>
          <w:rFonts w:cs="Times New Roman"/>
          <w:sz w:val="24"/>
          <w:szCs w:val="24"/>
        </w:rPr>
        <w:t>но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 xml:space="preserve">о  </w:t>
      </w:r>
      <w:r w:rsidRPr="005A4072">
        <w:rPr>
          <w:rFonts w:cs="Times New Roman"/>
          <w:spacing w:val="-3"/>
          <w:sz w:val="24"/>
          <w:szCs w:val="24"/>
        </w:rPr>
        <w:t>города</w:t>
      </w:r>
      <w:r w:rsidRPr="005A4072">
        <w:rPr>
          <w:rFonts w:cs="Times New Roman"/>
          <w:sz w:val="24"/>
          <w:szCs w:val="24"/>
        </w:rPr>
        <w:t>,  наз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</w:t>
      </w:r>
      <w:r w:rsidRPr="005A4072">
        <w:rPr>
          <w:rFonts w:cs="Times New Roman"/>
          <w:spacing w:val="-3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 xml:space="preserve">и 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иц,  п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щ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pacing w:val="7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й. 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ствовать  раз</w:t>
      </w:r>
      <w:r w:rsidRPr="005A4072">
        <w:rPr>
          <w:rFonts w:cs="Times New Roman"/>
          <w:spacing w:val="-4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ию т</w:t>
      </w:r>
      <w:r w:rsidRPr="005A4072">
        <w:rPr>
          <w:rFonts w:cs="Times New Roman"/>
          <w:spacing w:val="-1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чес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в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б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же</w:t>
      </w:r>
      <w:r w:rsidRPr="005A4072">
        <w:rPr>
          <w:rFonts w:cs="Times New Roman"/>
          <w:spacing w:val="-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 де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ей 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а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жа</w:t>
      </w:r>
      <w:r w:rsidRPr="005A4072">
        <w:rPr>
          <w:rFonts w:cs="Times New Roman"/>
          <w:spacing w:val="-1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ии осв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нн</w:t>
      </w:r>
      <w:r w:rsidRPr="005A4072">
        <w:rPr>
          <w:rFonts w:cs="Times New Roman"/>
          <w:sz w:val="24"/>
          <w:szCs w:val="24"/>
        </w:rPr>
        <w:t xml:space="preserve">ого 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рае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>ед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ес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3"/>
          <w:sz w:val="24"/>
          <w:szCs w:val="24"/>
        </w:rPr>
        <w:t>г</w:t>
      </w:r>
      <w:r w:rsidRPr="005A4072">
        <w:rPr>
          <w:rFonts w:cs="Times New Roman"/>
          <w:sz w:val="24"/>
          <w:szCs w:val="24"/>
        </w:rPr>
        <w:t>о мате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иала в </w:t>
      </w:r>
      <w:r w:rsidRPr="005A4072">
        <w:rPr>
          <w:rFonts w:cs="Times New Roman"/>
          <w:spacing w:val="-2"/>
          <w:sz w:val="24"/>
          <w:szCs w:val="24"/>
        </w:rPr>
        <w:t>хо</w:t>
      </w:r>
      <w:r w:rsidRPr="005A4072">
        <w:rPr>
          <w:rFonts w:cs="Times New Roman"/>
          <w:sz w:val="24"/>
          <w:szCs w:val="24"/>
        </w:rPr>
        <w:t xml:space="preserve">де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 в иг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5"/>
          <w:sz w:val="24"/>
          <w:szCs w:val="24"/>
        </w:rPr>
        <w:t>х</w:t>
      </w:r>
      <w:r w:rsidRPr="005A4072">
        <w:rPr>
          <w:rFonts w:cs="Times New Roman"/>
          <w:spacing w:val="-2"/>
          <w:sz w:val="24"/>
          <w:szCs w:val="24"/>
        </w:rPr>
        <w:t>-</w:t>
      </w:r>
      <w:r w:rsidRPr="005A4072">
        <w:rPr>
          <w:rFonts w:cs="Times New Roman"/>
          <w:sz w:val="24"/>
          <w:szCs w:val="24"/>
        </w:rPr>
        <w:t>ф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нтаз</w:t>
      </w:r>
      <w:r w:rsidRPr="005A4072">
        <w:rPr>
          <w:rFonts w:cs="Times New Roman"/>
          <w:spacing w:val="-3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</w:t>
      </w:r>
      <w:r w:rsidRPr="005A4072">
        <w:rPr>
          <w:rFonts w:cs="Times New Roman"/>
          <w:spacing w:val="1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, с</w:t>
      </w:r>
      <w:r w:rsidRPr="005A4072">
        <w:rPr>
          <w:rFonts w:cs="Times New Roman"/>
          <w:spacing w:val="1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ч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е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ия заг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pacing w:val="-2"/>
          <w:sz w:val="24"/>
          <w:szCs w:val="24"/>
        </w:rPr>
        <w:t>до</w:t>
      </w:r>
      <w:r w:rsidRPr="005A4072">
        <w:rPr>
          <w:rFonts w:cs="Times New Roman"/>
          <w:sz w:val="24"/>
          <w:szCs w:val="24"/>
        </w:rPr>
        <w:t>к, из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азител</w:t>
      </w:r>
      <w:r w:rsidRPr="005A4072">
        <w:rPr>
          <w:rFonts w:cs="Times New Roman"/>
          <w:spacing w:val="-2"/>
          <w:sz w:val="24"/>
          <w:szCs w:val="24"/>
        </w:rPr>
        <w:t>ьно</w:t>
      </w:r>
      <w:r w:rsidRPr="005A4072">
        <w:rPr>
          <w:rFonts w:cs="Times New Roman"/>
          <w:sz w:val="24"/>
          <w:szCs w:val="24"/>
        </w:rPr>
        <w:t>й д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ятел</w:t>
      </w:r>
      <w:r w:rsidRPr="005A4072">
        <w:rPr>
          <w:rFonts w:cs="Times New Roman"/>
          <w:spacing w:val="-2"/>
          <w:sz w:val="24"/>
          <w:szCs w:val="24"/>
        </w:rPr>
        <w:t>ь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сти.</w:t>
      </w: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рга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изо</w:t>
      </w:r>
      <w:r w:rsidRPr="005A4072">
        <w:rPr>
          <w:rFonts w:cs="Times New Roman"/>
          <w:spacing w:val="-3"/>
          <w:sz w:val="24"/>
          <w:szCs w:val="24"/>
        </w:rPr>
        <w:t>в</w:t>
      </w:r>
      <w:r w:rsidRPr="005A4072">
        <w:rPr>
          <w:rFonts w:cs="Times New Roman"/>
          <w:sz w:val="24"/>
          <w:szCs w:val="24"/>
        </w:rPr>
        <w:t xml:space="preserve">ывать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е де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ей в </w:t>
      </w:r>
      <w:r w:rsidRPr="005A4072">
        <w:rPr>
          <w:rFonts w:cs="Times New Roman"/>
          <w:spacing w:val="-2"/>
          <w:sz w:val="24"/>
          <w:szCs w:val="24"/>
        </w:rPr>
        <w:t>жи</w:t>
      </w:r>
      <w:r w:rsidRPr="005A4072">
        <w:rPr>
          <w:rFonts w:cs="Times New Roman"/>
          <w:sz w:val="24"/>
          <w:szCs w:val="24"/>
        </w:rPr>
        <w:t xml:space="preserve">зни </w:t>
      </w:r>
      <w:r w:rsidRPr="005A4072">
        <w:rPr>
          <w:rFonts w:cs="Times New Roman"/>
          <w:spacing w:val="-2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дн</w:t>
      </w:r>
      <w:r w:rsidRPr="005A4072">
        <w:rPr>
          <w:rFonts w:cs="Times New Roman"/>
          <w:sz w:val="24"/>
          <w:szCs w:val="24"/>
        </w:rPr>
        <w:t xml:space="preserve">ого </w:t>
      </w:r>
      <w:r w:rsidRPr="005A4072">
        <w:rPr>
          <w:rFonts w:cs="Times New Roman"/>
          <w:spacing w:val="-3"/>
          <w:sz w:val="24"/>
          <w:szCs w:val="24"/>
        </w:rPr>
        <w:t>города</w:t>
      </w:r>
      <w:r w:rsidRPr="005A4072">
        <w:rPr>
          <w:rFonts w:cs="Times New Roman"/>
          <w:sz w:val="24"/>
          <w:szCs w:val="24"/>
        </w:rPr>
        <w:t xml:space="preserve">: 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д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ц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я</w:t>
      </w:r>
      <w:r w:rsidRPr="005A4072">
        <w:rPr>
          <w:rFonts w:cs="Times New Roman"/>
          <w:spacing w:val="1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>, пра</w:t>
      </w:r>
      <w:r w:rsidRPr="005A4072">
        <w:rPr>
          <w:rFonts w:cs="Times New Roman"/>
          <w:spacing w:val="-3"/>
          <w:sz w:val="24"/>
          <w:szCs w:val="24"/>
        </w:rPr>
        <w:t>з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z w:val="24"/>
          <w:szCs w:val="24"/>
        </w:rPr>
        <w:t>ни</w:t>
      </w:r>
      <w:r w:rsidRPr="005A4072">
        <w:rPr>
          <w:rFonts w:cs="Times New Roman"/>
          <w:spacing w:val="-2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а</w:t>
      </w:r>
      <w:r w:rsidRPr="005A4072">
        <w:rPr>
          <w:rFonts w:cs="Times New Roman"/>
          <w:spacing w:val="1"/>
          <w:sz w:val="24"/>
          <w:szCs w:val="24"/>
        </w:rPr>
        <w:t>х</w:t>
      </w:r>
      <w:r w:rsidRPr="005A4072">
        <w:rPr>
          <w:rFonts w:cs="Times New Roman"/>
          <w:sz w:val="24"/>
          <w:szCs w:val="24"/>
        </w:rPr>
        <w:t xml:space="preserve">,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де</w:t>
      </w:r>
      <w:r w:rsidRPr="005A4072">
        <w:rPr>
          <w:rFonts w:cs="Times New Roman"/>
          <w:spacing w:val="-2"/>
          <w:sz w:val="24"/>
          <w:szCs w:val="24"/>
        </w:rPr>
        <w:t>й</w:t>
      </w:r>
      <w:r w:rsidRPr="005A4072">
        <w:rPr>
          <w:rFonts w:cs="Times New Roman"/>
          <w:sz w:val="24"/>
          <w:szCs w:val="24"/>
        </w:rPr>
        <w:t>ствовать э</w:t>
      </w:r>
      <w:r w:rsidRPr="005A4072">
        <w:rPr>
          <w:rFonts w:cs="Times New Roman"/>
          <w:spacing w:val="-4"/>
          <w:sz w:val="24"/>
          <w:szCs w:val="24"/>
        </w:rPr>
        <w:t>м</w:t>
      </w:r>
      <w:r w:rsidRPr="005A4072">
        <w:rPr>
          <w:rFonts w:cs="Times New Roman"/>
          <w:sz w:val="24"/>
          <w:szCs w:val="24"/>
        </w:rPr>
        <w:t>о</w:t>
      </w:r>
      <w:r w:rsidRPr="005A4072">
        <w:rPr>
          <w:rFonts w:cs="Times New Roman"/>
          <w:spacing w:val="-2"/>
          <w:sz w:val="24"/>
          <w:szCs w:val="24"/>
        </w:rPr>
        <w:t>ц</w:t>
      </w:r>
      <w:r w:rsidRPr="005A4072">
        <w:rPr>
          <w:rFonts w:cs="Times New Roman"/>
          <w:sz w:val="24"/>
          <w:szCs w:val="24"/>
        </w:rPr>
        <w:t>и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н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pacing w:val="-1"/>
          <w:sz w:val="24"/>
          <w:szCs w:val="24"/>
        </w:rPr>
        <w:t>ль</w:t>
      </w:r>
      <w:r w:rsidRPr="005A4072">
        <w:rPr>
          <w:rFonts w:cs="Times New Roman"/>
          <w:sz w:val="24"/>
          <w:szCs w:val="24"/>
        </w:rPr>
        <w:t>ной и пр</w:t>
      </w:r>
      <w:r w:rsidRPr="005A4072">
        <w:rPr>
          <w:rFonts w:cs="Times New Roman"/>
          <w:spacing w:val="-3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>кт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>ч</w:t>
      </w:r>
      <w:r w:rsidRPr="005A4072">
        <w:rPr>
          <w:rFonts w:cs="Times New Roman"/>
          <w:spacing w:val="-2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ской вовл</w:t>
      </w:r>
      <w:r w:rsidRPr="005A4072">
        <w:rPr>
          <w:rFonts w:cs="Times New Roman"/>
          <w:spacing w:val="-4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>че</w:t>
      </w:r>
      <w:r w:rsidRPr="005A4072">
        <w:rPr>
          <w:rFonts w:cs="Times New Roman"/>
          <w:spacing w:val="-1"/>
          <w:sz w:val="24"/>
          <w:szCs w:val="24"/>
        </w:rPr>
        <w:t>н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ос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и дет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z w:val="24"/>
          <w:szCs w:val="24"/>
        </w:rPr>
        <w:t xml:space="preserve">й в </w:t>
      </w:r>
      <w:r w:rsidRPr="005A4072">
        <w:rPr>
          <w:rFonts w:cs="Times New Roman"/>
          <w:spacing w:val="-3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о</w:t>
      </w:r>
      <w:r w:rsidRPr="005A4072">
        <w:rPr>
          <w:rFonts w:cs="Times New Roman"/>
          <w:sz w:val="24"/>
          <w:szCs w:val="24"/>
        </w:rPr>
        <w:t>бы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 xml:space="preserve">ия городской </w:t>
      </w:r>
      <w:r w:rsidRPr="005A4072">
        <w:rPr>
          <w:rFonts w:cs="Times New Roman"/>
          <w:spacing w:val="-2"/>
          <w:sz w:val="24"/>
          <w:szCs w:val="24"/>
        </w:rPr>
        <w:t>ж</w:t>
      </w:r>
      <w:r w:rsidRPr="005A4072">
        <w:rPr>
          <w:rFonts w:cs="Times New Roman"/>
          <w:sz w:val="24"/>
          <w:szCs w:val="24"/>
        </w:rPr>
        <w:t>из</w:t>
      </w:r>
      <w:r w:rsidRPr="005A4072">
        <w:rPr>
          <w:rFonts w:cs="Times New Roman"/>
          <w:spacing w:val="-2"/>
          <w:sz w:val="24"/>
          <w:szCs w:val="24"/>
        </w:rPr>
        <w:t>н</w:t>
      </w:r>
      <w:proofErr w:type="gramStart"/>
      <w:r w:rsidRPr="005A4072">
        <w:rPr>
          <w:rFonts w:cs="Times New Roman"/>
          <w:sz w:val="24"/>
          <w:szCs w:val="24"/>
        </w:rPr>
        <w:t>и(</w:t>
      </w:r>
      <w:proofErr w:type="gramEnd"/>
      <w:r w:rsidRPr="005A4072">
        <w:rPr>
          <w:rFonts w:cs="Times New Roman"/>
          <w:spacing w:val="5"/>
          <w:sz w:val="24"/>
          <w:szCs w:val="24"/>
        </w:rPr>
        <w:t>с</w:t>
      </w:r>
      <w:r w:rsidRPr="005A4072">
        <w:rPr>
          <w:rFonts w:cs="Times New Roman"/>
          <w:spacing w:val="-2"/>
          <w:sz w:val="24"/>
          <w:szCs w:val="24"/>
        </w:rPr>
        <w:t>д</w:t>
      </w:r>
      <w:r w:rsidRPr="005A4072">
        <w:rPr>
          <w:rFonts w:cs="Times New Roman"/>
          <w:spacing w:val="-3"/>
          <w:sz w:val="24"/>
          <w:szCs w:val="24"/>
        </w:rPr>
        <w:t>е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ать от</w:t>
      </w:r>
      <w:r w:rsidRPr="005A4072">
        <w:rPr>
          <w:rFonts w:cs="Times New Roman"/>
          <w:spacing w:val="-3"/>
          <w:sz w:val="24"/>
          <w:szCs w:val="24"/>
        </w:rPr>
        <w:t>к</w:t>
      </w:r>
      <w:r w:rsidRPr="005A4072">
        <w:rPr>
          <w:rFonts w:cs="Times New Roman"/>
          <w:sz w:val="24"/>
          <w:szCs w:val="24"/>
        </w:rPr>
        <w:t>ры</w:t>
      </w:r>
      <w:r w:rsidRPr="005A4072">
        <w:rPr>
          <w:rFonts w:cs="Times New Roman"/>
          <w:spacing w:val="-3"/>
          <w:sz w:val="24"/>
          <w:szCs w:val="24"/>
        </w:rPr>
        <w:t>т</w:t>
      </w:r>
      <w:r w:rsidRPr="005A4072">
        <w:rPr>
          <w:rFonts w:cs="Times New Roman"/>
          <w:sz w:val="24"/>
          <w:szCs w:val="24"/>
        </w:rPr>
        <w:t>ки д</w:t>
      </w:r>
      <w:r w:rsidRPr="005A4072">
        <w:rPr>
          <w:rFonts w:cs="Times New Roman"/>
          <w:spacing w:val="-1"/>
          <w:sz w:val="24"/>
          <w:szCs w:val="24"/>
        </w:rPr>
        <w:t>л</w:t>
      </w:r>
      <w:r w:rsidRPr="005A4072">
        <w:rPr>
          <w:rFonts w:cs="Times New Roman"/>
          <w:sz w:val="24"/>
          <w:szCs w:val="24"/>
        </w:rPr>
        <w:t>я ветер</w:t>
      </w:r>
      <w:r w:rsidRPr="005A4072">
        <w:rPr>
          <w:rFonts w:cs="Times New Roman"/>
          <w:spacing w:val="-2"/>
          <w:sz w:val="24"/>
          <w:szCs w:val="24"/>
        </w:rPr>
        <w:t>а</w:t>
      </w:r>
      <w:r w:rsidRPr="005A4072">
        <w:rPr>
          <w:rFonts w:cs="Times New Roman"/>
          <w:sz w:val="24"/>
          <w:szCs w:val="24"/>
        </w:rPr>
        <w:t xml:space="preserve">нов, </w:t>
      </w:r>
      <w:r w:rsidRPr="005A4072">
        <w:rPr>
          <w:rFonts w:cs="Times New Roman"/>
          <w:spacing w:val="-2"/>
          <w:sz w:val="24"/>
          <w:szCs w:val="24"/>
        </w:rPr>
        <w:t>п</w:t>
      </w:r>
      <w:r w:rsidRPr="005A4072">
        <w:rPr>
          <w:rFonts w:cs="Times New Roman"/>
          <w:sz w:val="24"/>
          <w:szCs w:val="24"/>
        </w:rPr>
        <w:t>р</w:t>
      </w:r>
      <w:r w:rsidRPr="005A4072">
        <w:rPr>
          <w:rFonts w:cs="Times New Roman"/>
          <w:spacing w:val="-2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нять </w:t>
      </w:r>
      <w:r w:rsidRPr="005A4072">
        <w:rPr>
          <w:rFonts w:cs="Times New Roman"/>
          <w:spacing w:val="-4"/>
          <w:sz w:val="24"/>
          <w:szCs w:val="24"/>
        </w:rPr>
        <w:t>у</w:t>
      </w:r>
      <w:r w:rsidRPr="005A4072">
        <w:rPr>
          <w:rFonts w:cs="Times New Roman"/>
          <w:sz w:val="24"/>
          <w:szCs w:val="24"/>
        </w:rPr>
        <w:t>част</w:t>
      </w:r>
      <w:r w:rsidRPr="005A4072">
        <w:rPr>
          <w:rFonts w:cs="Times New Roman"/>
          <w:spacing w:val="1"/>
          <w:sz w:val="24"/>
          <w:szCs w:val="24"/>
        </w:rPr>
        <w:t>и</w:t>
      </w:r>
      <w:r w:rsidRPr="005A4072">
        <w:rPr>
          <w:rFonts w:cs="Times New Roman"/>
          <w:sz w:val="24"/>
          <w:szCs w:val="24"/>
        </w:rPr>
        <w:t xml:space="preserve">е в городской акции </w:t>
      </w:r>
      <w:r w:rsidRPr="005A4072">
        <w:rPr>
          <w:rFonts w:cs="Times New Roman"/>
          <w:spacing w:val="-2"/>
          <w:sz w:val="24"/>
          <w:szCs w:val="24"/>
        </w:rPr>
        <w:t>«</w:t>
      </w:r>
      <w:r w:rsidRPr="005A4072">
        <w:rPr>
          <w:rFonts w:cs="Times New Roman"/>
          <w:sz w:val="24"/>
          <w:szCs w:val="24"/>
        </w:rPr>
        <w:t>Свеча в ок</w:t>
      </w:r>
      <w:r w:rsidRPr="005A4072">
        <w:rPr>
          <w:rFonts w:cs="Times New Roman"/>
          <w:spacing w:val="-2"/>
          <w:sz w:val="24"/>
          <w:szCs w:val="24"/>
        </w:rPr>
        <w:t>н</w:t>
      </w:r>
      <w:r w:rsidRPr="005A4072">
        <w:rPr>
          <w:rFonts w:cs="Times New Roman"/>
          <w:sz w:val="24"/>
          <w:szCs w:val="24"/>
        </w:rPr>
        <w:t>е»и п</w:t>
      </w:r>
      <w:r w:rsidRPr="005A4072">
        <w:rPr>
          <w:rFonts w:cs="Times New Roman"/>
          <w:spacing w:val="1"/>
          <w:sz w:val="24"/>
          <w:szCs w:val="24"/>
        </w:rPr>
        <w:t>р</w:t>
      </w:r>
      <w:r w:rsidRPr="005A4072">
        <w:rPr>
          <w:rFonts w:cs="Times New Roman"/>
          <w:sz w:val="24"/>
          <w:szCs w:val="24"/>
        </w:rPr>
        <w:t xml:space="preserve">.). </w:t>
      </w: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</w:p>
    <w:p w:rsidR="008E30D2" w:rsidRPr="005A4072" w:rsidRDefault="008E30D2" w:rsidP="008E30D2">
      <w:pPr>
        <w:pStyle w:val="43"/>
        <w:numPr>
          <w:ilvl w:val="0"/>
          <w:numId w:val="36"/>
        </w:numPr>
        <w:shd w:val="clear" w:color="auto" w:fill="auto"/>
        <w:spacing w:before="0" w:after="0" w:line="240" w:lineRule="auto"/>
        <w:ind w:left="0" w:right="170" w:firstLine="567"/>
        <w:jc w:val="center"/>
        <w:rPr>
          <w:b/>
          <w:color w:val="auto"/>
          <w:sz w:val="24"/>
          <w:szCs w:val="24"/>
        </w:rPr>
      </w:pPr>
      <w:r w:rsidRPr="005A4072">
        <w:rPr>
          <w:b/>
          <w:color w:val="auto"/>
          <w:sz w:val="24"/>
          <w:szCs w:val="24"/>
        </w:rPr>
        <w:t>ОРГАНИЗАЦИОННЫЙ РАЗДЕЛ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color w:val="auto"/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color w:val="auto"/>
          <w:sz w:val="24"/>
          <w:szCs w:val="24"/>
        </w:rPr>
      </w:pPr>
      <w:r w:rsidRPr="005A4072">
        <w:rPr>
          <w:b/>
          <w:color w:val="auto"/>
          <w:sz w:val="24"/>
          <w:szCs w:val="24"/>
        </w:rPr>
        <w:t>3.1.Психолого-педагогические условия, обеспечивающие развития ребенка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 группе созданы все необходимые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условия, обеспечивающие развитие ребенка в соответствии с его возрастными и индивидуальными возможностями и интересами.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Style w:val="ae"/>
          <w:rFonts w:eastAsiaTheme="minorEastAsia"/>
          <w:sz w:val="24"/>
          <w:szCs w:val="24"/>
        </w:rPr>
        <w:t>Личностно-порождающее взаимодействие взрослых с детьми,</w:t>
      </w:r>
      <w:r w:rsidRPr="005A4072">
        <w:rPr>
          <w:rFonts w:ascii="Times New Roman" w:hAnsi="Times New Roman" w:cs="Times New Roman"/>
          <w:sz w:val="24"/>
          <w:szCs w:val="24"/>
        </w:rPr>
        <w:t xml:space="preserve">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Ориентированность педагогической оценки на относительные показатели детской успешности,</w:t>
      </w:r>
      <w:r w:rsidRPr="005A4072">
        <w:rPr>
          <w:rStyle w:val="53"/>
          <w:rFonts w:eastAsiaTheme="minorEastAsia"/>
          <w:sz w:val="24"/>
          <w:szCs w:val="24"/>
        </w:rPr>
        <w:t xml:space="preserve"> то есть сравнение нынешних и предыдущих достижений ребенка, стимулирование самооценки.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Style w:val="ae"/>
          <w:rFonts w:eastAsiaTheme="minorEastAsia"/>
          <w:sz w:val="24"/>
          <w:szCs w:val="24"/>
        </w:rPr>
        <w:t>Формирование игры</w:t>
      </w:r>
      <w:r w:rsidRPr="005A4072">
        <w:rPr>
          <w:rFonts w:ascii="Times New Roman" w:hAnsi="Times New Roman" w:cs="Times New Roman"/>
          <w:sz w:val="24"/>
          <w:szCs w:val="24"/>
        </w:rPr>
        <w:t xml:space="preserve"> как важнейшего фактора развития ребенка.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Style w:val="ae"/>
          <w:rFonts w:eastAsiaTheme="minorEastAsia"/>
          <w:sz w:val="24"/>
          <w:szCs w:val="24"/>
        </w:rPr>
        <w:t>Создание развивающей образовательной среды,</w:t>
      </w:r>
      <w:r w:rsidRPr="005A4072">
        <w:rPr>
          <w:rFonts w:ascii="Times New Roman" w:hAnsi="Times New Roman" w:cs="Times New Roman"/>
          <w:sz w:val="24"/>
          <w:szCs w:val="24"/>
        </w:rPr>
        <w:t xml:space="preserve">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Style w:val="ae"/>
          <w:rFonts w:eastAsiaTheme="minorEastAsia"/>
          <w:sz w:val="24"/>
          <w:szCs w:val="24"/>
        </w:rPr>
        <w:t>Сбалансированность репродуктивной</w:t>
      </w:r>
      <w:r w:rsidRPr="005A4072">
        <w:rPr>
          <w:rFonts w:ascii="Times New Roman" w:hAnsi="Times New Roman" w:cs="Times New Roman"/>
          <w:sz w:val="24"/>
          <w:szCs w:val="24"/>
        </w:rPr>
        <w:t xml:space="preserve"> (воспроизводящей готовый образец) </w:t>
      </w:r>
      <w:r w:rsidRPr="005A4072">
        <w:rPr>
          <w:rStyle w:val="ae"/>
          <w:rFonts w:eastAsiaTheme="minorEastAsia"/>
          <w:sz w:val="24"/>
          <w:szCs w:val="24"/>
        </w:rPr>
        <w:t>и продуктивной</w:t>
      </w:r>
      <w:r w:rsidRPr="005A4072">
        <w:rPr>
          <w:rFonts w:ascii="Times New Roman" w:hAnsi="Times New Roman" w:cs="Times New Roman"/>
          <w:sz w:val="24"/>
          <w:szCs w:val="24"/>
        </w:rPr>
        <w:t xml:space="preserve"> (производящей субъективно новый продукт) </w:t>
      </w:r>
      <w:r w:rsidRPr="005A4072">
        <w:rPr>
          <w:rStyle w:val="ae"/>
          <w:rFonts w:eastAsiaTheme="minorEastAsia"/>
          <w:sz w:val="24"/>
          <w:szCs w:val="24"/>
        </w:rPr>
        <w:t>деятельности,</w:t>
      </w:r>
      <w:r w:rsidRPr="005A4072">
        <w:rPr>
          <w:rFonts w:ascii="Times New Roman" w:hAnsi="Times New Roman" w:cs="Times New Roman"/>
          <w:sz w:val="24"/>
          <w:szCs w:val="24"/>
        </w:rPr>
        <w:t xml:space="preserve">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Style w:val="ae"/>
          <w:rFonts w:eastAsiaTheme="minorEastAsia"/>
          <w:sz w:val="24"/>
          <w:szCs w:val="24"/>
        </w:rPr>
        <w:t>Участие семьи</w:t>
      </w:r>
      <w:r w:rsidRPr="005A4072">
        <w:rPr>
          <w:rFonts w:ascii="Times New Roman" w:hAnsi="Times New Roman" w:cs="Times New Roman"/>
          <w:sz w:val="24"/>
          <w:szCs w:val="24"/>
        </w:rPr>
        <w:t xml:space="preserve"> как необходимое условие для полноценного развития ребенка дошкольного возраста.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Style w:val="ae"/>
          <w:rFonts w:eastAsiaTheme="minorEastAsia"/>
          <w:sz w:val="24"/>
          <w:szCs w:val="24"/>
        </w:rPr>
        <w:t>Профессиональное развитие педагогов,</w:t>
      </w:r>
      <w:r w:rsidRPr="005A4072">
        <w:rPr>
          <w:rFonts w:ascii="Times New Roman" w:hAnsi="Times New Roman" w:cs="Times New Roman"/>
          <w:sz w:val="24"/>
          <w:szCs w:val="24"/>
        </w:rPr>
        <w:t xml:space="preserve">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и воспитания.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используются печатные пособия (демонстрационный, наглядный материал, таблицы, схемы,  и др.), разработанные в соответствии с требованиями федерального компонента государственного стандарта  дошкольного образования.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8E30D2" w:rsidRPr="005A4072" w:rsidRDefault="008E30D2" w:rsidP="008E30D2">
      <w:pPr>
        <w:spacing w:after="0" w:line="240" w:lineRule="auto"/>
        <w:ind w:right="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развитие»</w:t>
      </w:r>
    </w:p>
    <w:p w:rsidR="008E30D2" w:rsidRPr="005A4072" w:rsidRDefault="008E30D2" w:rsidP="008E3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381"/>
        <w:gridCol w:w="7088"/>
      </w:tblGrid>
      <w:tr w:rsidR="008E30D2" w:rsidRPr="005A4072" w:rsidTr="004B5611">
        <w:trPr>
          <w:trHeight w:val="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0D2" w:rsidRPr="005A4072" w:rsidRDefault="008E30D2" w:rsidP="004B56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программ и технологий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before="13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Бабаева, Т. И.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«Социализация». Как работать по программе «Детство» 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пособие / Т. И. Бабаева, Т. А. Бере</w:t>
            </w:r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зина, Л. С.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Римашевская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;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науч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ред. А. Г. Гогоберидзе. - СПб.: ООО «Издательство «Детство-Пресс», 2012, - 256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Данилина, Г. Н. </w:t>
            </w:r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Дошкольнику - об истории и культуре России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пособие для реализации программы «Патриотическое воспитание граждан Рос</w:t>
            </w:r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сийской Федерации на 2001-2005 годы» / Г. Н. Данилина, - М. : АРКТИ, 2003. - 184 с.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Ковалева, Г. А. Воспитывая маленького гражданина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 для работников ДОУ / Г. А. Ковалёва. - М.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АРКТИ, 2003. -80с.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Социально-эмоциональное развитие детей 3-7 лет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совместная деятельность, развивающие занятия / авт.-сост. Т. Д. Пашкевич. - Волгоград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тель, 2012.- 123с.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безопасного поведения дошкольников: занятия, планирование, рекомендации/авт.-сост.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О.В.Черномашенцева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Волгоград: Учитель, 2012. – 207с.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было до…: игры-путешествия в прошлое предметов/ О.В.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ТЦ Сфера, 2004 – 160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Деркунская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Образовательная область «Безопасность». Как работать по программе «Детство»: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пособие/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В.А.Деркунская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Т.Г.Гусарова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В.А.Новицкая;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ред. А.Г. Гогоберидзе. – СПб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: 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«Издательство «Детство-Пресс»; М.: ТЦ Сфера 2012.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Крулехт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Образовательная область «Труд». Как работать по программе «Детство» 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пособие /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М.В.Крухлет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Крухлет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науч.ред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.Г. Гогоберидзе. – СПб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: 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«Издательство «Детство-Пресс», 2012.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 и традиции: занятия с детьми 3 – 7 лет / авт.-сост. В.Н. Косарева. – Волгоград: Учитель, 2013.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30D2" w:rsidRPr="005A407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образовательной области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381"/>
        <w:gridCol w:w="7088"/>
      </w:tblGrid>
      <w:tr w:rsidR="008E30D2" w:rsidRPr="005A4072" w:rsidTr="004B5611">
        <w:trPr>
          <w:trHeight w:val="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0D2" w:rsidRPr="005A4072" w:rsidRDefault="008E30D2" w:rsidP="004B56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программ и технологий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Данилина, Г. Н.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Дошкольнику - об истории и культуре России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реализации программы «Патриотическое воспитание граждан Российской Федерации на 2001-2005 годы» / Г. Н. Данилина. - М.: АРКТИ, 2003. - 184 с.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2. Ковалёва, Г. А.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Воспитывая маленького гражданина...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пособие для работников ДОУ / Г. А. Ковалёва. - М. : АРКТИ, 2003. - 80 с.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-(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воспитание дошкольника).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природы и ребенок. Методика экологического воспитания дошкольников : учеб, пособие для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училищ по специальности «Дошкольное образование» / Л. А. Каменева, Н, Н. Кондратьева, Л. М.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Маневцова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Ф. Терентьева ; под ред. Л. М. </w:t>
            </w:r>
            <w:proofErr w:type="spellStart"/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Маневцовой</w:t>
            </w:r>
            <w:proofErr w:type="gramStart"/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Саморуковой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-СПб. 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Акцидент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1998. - 319 с. : ил.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познавательно-исследовательских умений у старших дошкольников /авт.-сост. З.А. Михайлова, Т.И. Бабаева, Л.М. Кларина, З.А. Серова. – СПб.: ООО «Издательство «Детство-Пресс», 2012. – 160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A4072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5A4072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В.Н., Степанова Н.В. </w:t>
            </w:r>
            <w:r w:rsidRPr="005A4072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Конспекты занятий в старшей группе детского сада. Экология. Практическое пособие для воспитателей и методистов ДОУ. – Воронеж: ЧП </w:t>
            </w:r>
            <w:proofErr w:type="spellStart"/>
            <w:r w:rsidRPr="005A4072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5A4072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 С.С., 2008.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Воронкевич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 Добро пожаловать в экологию. Часть 2.СПб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«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Детство-пресс», 2004.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Бондаренко, Т. М.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Развивающие игры в ДОУ. Конспекты занятий по развивающим играм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 для воспитателей и методистов ДОУ / Т. М. Бондаренко. - Воронеж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Лакоценин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С., 2009. - 190 с.                                                                         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Волччкова</w:t>
            </w:r>
            <w:proofErr w:type="spellEnd"/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В, Н.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Конспекты занятий в старшей группе детского сада. Математика 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пособие для  воспитателей и методистов ДОУ / В. Н.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В. Степанова. - Воронеж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ТЦ «Учитель», 2004. - 91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0D2" w:rsidRPr="005A4072" w:rsidRDefault="008E30D2" w:rsidP="004B56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образовательной области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381"/>
        <w:gridCol w:w="7088"/>
      </w:tblGrid>
      <w:tr w:rsidR="008E30D2" w:rsidRPr="005A4072" w:rsidTr="004B5611">
        <w:trPr>
          <w:trHeight w:val="161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0D2" w:rsidRPr="005A4072" w:rsidRDefault="008E30D2" w:rsidP="004B56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программ и технологий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Данилина, Г. Н. </w:t>
            </w:r>
            <w:r w:rsidRPr="005A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Дошкольнику </w:t>
            </w:r>
            <w:r w:rsidRPr="005A4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~ </w:t>
            </w:r>
            <w:r w:rsidRPr="005A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истории и культуре России : пособие для реализации программы «Патриотическое воспитание граждан Российской Федерации на 2001-2005 годы»/Г. Н. </w:t>
            </w:r>
            <w:proofErr w:type="spellStart"/>
            <w:r w:rsidRPr="005A4072">
              <w:rPr>
                <w:rFonts w:ascii="Times New Roman" w:hAnsi="Times New Roman"/>
                <w:color w:val="000000"/>
                <w:sz w:val="24"/>
                <w:szCs w:val="24"/>
              </w:rPr>
              <w:t>Данилина</w:t>
            </w:r>
            <w:proofErr w:type="gramStart"/>
            <w:r w:rsidRPr="005A4072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r w:rsidRPr="005A4072">
              <w:rPr>
                <w:rFonts w:ascii="Times New Roman" w:hAnsi="Times New Roman"/>
                <w:color w:val="000000"/>
                <w:sz w:val="24"/>
                <w:szCs w:val="24"/>
              </w:rPr>
              <w:t>.: АРКТИ, 2003. - 184 с.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Ковалёва, Г. А.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Воспитывая маленького гражданина...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 для работников ДОУ / Г. А. Ковалёва. - М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: 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АРКТИ,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2003. - 80 с. — (Развитие и воспитание дошкольника).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Народная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традиции; занятия с детьми 3-7 лет / авт.-сост. В. Н. Косарева. - Волгоград: Учитель, 2013.- 166с.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Сомкова</w:t>
            </w:r>
            <w:proofErr w:type="spellEnd"/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О. Н,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«Коммуникация». Как работать по программе «Детство» 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пособие / О. Н. </w:t>
            </w:r>
            <w:proofErr w:type="spellStart"/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Сомкова</w:t>
            </w:r>
            <w:proofErr w:type="spellEnd"/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науч.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А. Г. Гогоберидзе. - СПб.: ООО «Издательство «Детство-Пресс», 2012. - 208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О.С. Ушакова «Развитие речи и творчества дошкольников: игры, упражнения, конспекты занятий» Москва «Творческий центр»  2003г.</w:t>
            </w:r>
          </w:p>
          <w:p w:rsidR="008E30D2" w:rsidRPr="005A4072" w:rsidRDefault="008E30D2" w:rsidP="004B5611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Журова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Е.Н. Обучение дошкольников грамоте. М.: Школа-Пресс, 1998.</w:t>
            </w:r>
          </w:p>
          <w:p w:rsidR="008E30D2" w:rsidRPr="005A4072" w:rsidRDefault="008E30D2" w:rsidP="004B5611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Занятия по развитию речи в детском саду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 ред. О.С. Ушаковой. – М.: Просвещение, 2004.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Акулова, О. В.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«Чтение художественной литературы». Как работать по программе «Детство» 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 / О. В. Аку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лова, Л. М. Гурович ;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ред. А. Г. Гогоберидзе. - СПб.; ООО «Издательство «Детство-Пресс»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ТЦ Сфера, 2012. - 192 с.</w:t>
            </w:r>
          </w:p>
          <w:p w:rsidR="008E30D2" w:rsidRPr="005A4072" w:rsidRDefault="008E30D2" w:rsidP="004B561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образовательной области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2381"/>
        <w:gridCol w:w="7084"/>
      </w:tblGrid>
      <w:tr w:rsidR="008E30D2" w:rsidRPr="005A4072" w:rsidTr="004B5611">
        <w:trPr>
          <w:trHeight w:val="96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0D2" w:rsidRPr="005A4072" w:rsidRDefault="008E30D2" w:rsidP="004B56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 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0D2" w:rsidRPr="005A4072" w:rsidRDefault="008E30D2" w:rsidP="004B5611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72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 В.Н., Степанова Н.В. Конспекты занятий в старшей группе детского сада. ИЗО. Практическое пособие для воспитателей и методистов ДОУ. – Воронеж: ТЦ «Учитель 2005</w:t>
            </w:r>
          </w:p>
          <w:p w:rsidR="008E30D2" w:rsidRPr="005A4072" w:rsidRDefault="008E30D2" w:rsidP="004B5611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Казакова Т.Г. Развивайте у дошкольников творчество. Пособие для воспитателя дет</w:t>
            </w:r>
            <w:proofErr w:type="gramStart"/>
            <w:r w:rsidRPr="005A4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0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/>
                <w:sz w:val="24"/>
                <w:szCs w:val="24"/>
              </w:rPr>
              <w:t>ада. – М.: Просвещение, 1985.</w:t>
            </w:r>
          </w:p>
          <w:p w:rsidR="008E30D2" w:rsidRPr="005A4072" w:rsidRDefault="008E30D2" w:rsidP="004B5611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 xml:space="preserve">Комарова Т.С. Занятия по изобразительной деятельности в детском саду: </w:t>
            </w:r>
            <w:proofErr w:type="spellStart"/>
            <w:r w:rsidRPr="005A4072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</w:rPr>
              <w:t>: для воспитателя дет</w:t>
            </w:r>
            <w:proofErr w:type="gramStart"/>
            <w:r w:rsidRPr="005A407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ада. – 3-е </w:t>
            </w:r>
            <w:proofErr w:type="spellStart"/>
            <w:r w:rsidRPr="005A4072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4072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</w:rPr>
              <w:t>. И доп. – М.: Просвещение, 1991 г</w:t>
            </w:r>
          </w:p>
          <w:p w:rsidR="008E30D2" w:rsidRPr="005A4072" w:rsidRDefault="008E30D2" w:rsidP="004B5611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Вербенец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А.М. Образовательная область «Художественное творчество». Как работать по программе «Детство»: </w:t>
            </w:r>
            <w:proofErr w:type="spellStart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учеб</w:t>
            </w:r>
            <w:proofErr w:type="gramStart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А.М.Вербенец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науч.ред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. А.Г. Гогоберидзе. – СПб</w:t>
            </w:r>
            <w:proofErr w:type="gramStart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.: «</w:t>
            </w:r>
            <w:proofErr w:type="gramEnd"/>
            <w:r w:rsidRPr="005A4072">
              <w:rPr>
                <w:rFonts w:ascii="Times New Roman" w:hAnsi="Times New Roman"/>
                <w:sz w:val="24"/>
                <w:szCs w:val="24"/>
                <w:lang w:eastAsia="ar-SA"/>
              </w:rPr>
              <w:t>Детство-Пресс»; М.: ТЦ Сфера, 2012.</w:t>
            </w:r>
          </w:p>
        </w:tc>
      </w:tr>
    </w:tbl>
    <w:p w:rsidR="008E30D2" w:rsidRPr="005A407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образовательной области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8E30D2" w:rsidRPr="005A4072" w:rsidRDefault="008E30D2" w:rsidP="008E30D2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5" w:type="dxa"/>
        <w:tblInd w:w="-5" w:type="dxa"/>
        <w:tblLayout w:type="fixed"/>
        <w:tblLook w:val="04A0"/>
      </w:tblPr>
      <w:tblGrid>
        <w:gridCol w:w="2381"/>
        <w:gridCol w:w="7234"/>
      </w:tblGrid>
      <w:tr w:rsidR="008E30D2" w:rsidRPr="005A4072" w:rsidTr="004B5611">
        <w:trPr>
          <w:cantSplit/>
          <w:trHeight w:hRule="exact" w:val="485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0D2" w:rsidRPr="005A4072" w:rsidRDefault="008E30D2" w:rsidP="004B56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Перечень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 и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Л.Н. Сивачева «Физкультура – это радость. Спортивные игры с нестандартным оборудованием» 2002г.; Санкт-Петербург «Детство-пресс»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Грядкина</w:t>
            </w:r>
            <w:proofErr w:type="spellEnd"/>
            <w:r w:rsidRPr="005A4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Т. С. </w:t>
            </w: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«Физическая культура». Как работать по программе «Детство» :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пособие / Т. С.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</w:t>
            </w:r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кина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; </w:t>
            </w:r>
            <w:proofErr w:type="spell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науч</w:t>
            </w:r>
            <w:proofErr w:type="spell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ред. А. Г. Гогоберидзе. - СПб. : ООО «Издательство «Детство-Пресс», 2012. - 160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3. </w:t>
            </w:r>
            <w:r w:rsidRPr="005A4072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Необычные </w:t>
            </w:r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физкультурные занятия для дошкольников / авт.-сост. Е. И.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Подольская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- Изд. 2-е.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-В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олгоград : Учитель, 2011. - 167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4. </w:t>
            </w:r>
            <w:r w:rsidRPr="005A4072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Сценарии </w:t>
            </w:r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спортивных праздников и мероприятий для детей 3-7 лет / авт.-сост. Е. И.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Подольская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- Волгоград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Учитель, 2009. - 174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108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5. </w:t>
            </w:r>
            <w:r w:rsidRPr="005A4072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Физическое </w:t>
            </w:r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развитие детей 2-7 лет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сюжетно-ролевые занятия / авт.-сост. Е. И. Подольская. - Волгоград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: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Учитель, 2012, - 229 </w:t>
            </w:r>
            <w:proofErr w:type="gramStart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5A40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E30D2" w:rsidRPr="005A4072" w:rsidRDefault="008E30D2" w:rsidP="004B5611">
            <w:pPr>
              <w:tabs>
                <w:tab w:val="left" w:pos="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color w:val="auto"/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color w:val="auto"/>
          <w:sz w:val="24"/>
          <w:szCs w:val="24"/>
        </w:rPr>
      </w:pPr>
    </w:p>
    <w:p w:rsidR="008E30D2" w:rsidRPr="005A4072" w:rsidRDefault="008E30D2" w:rsidP="008E30D2">
      <w:pPr>
        <w:pStyle w:val="43"/>
        <w:numPr>
          <w:ilvl w:val="1"/>
          <w:numId w:val="36"/>
        </w:numPr>
        <w:shd w:val="clear" w:color="auto" w:fill="auto"/>
        <w:spacing w:before="0" w:after="0" w:line="240" w:lineRule="auto"/>
        <w:ind w:left="0" w:right="170" w:firstLine="567"/>
        <w:rPr>
          <w:b/>
          <w:color w:val="auto"/>
          <w:sz w:val="24"/>
          <w:szCs w:val="24"/>
        </w:rPr>
      </w:pPr>
      <w:r w:rsidRPr="005A4072">
        <w:rPr>
          <w:b/>
          <w:color w:val="auto"/>
          <w:sz w:val="24"/>
          <w:szCs w:val="24"/>
        </w:rPr>
        <w:t>Организация развивающей предметно-пространственной среды</w:t>
      </w: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color w:val="auto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(далее – РППС) соответствует требованиям Стандарта и санитарно-эпидемиологическим требованиям.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Программа не выдвигает жестких требований к организации РППС и оставляет за собой право самостоятельного проектирования развивающей предметно-</w:t>
      </w:r>
      <w:r w:rsidRPr="005A4072">
        <w:rPr>
          <w:rFonts w:ascii="Times New Roman" w:hAnsi="Times New Roman" w:cs="Times New Roman"/>
          <w:sz w:val="24"/>
          <w:szCs w:val="24"/>
        </w:rPr>
        <w:softHyphen/>
        <w:t xml:space="preserve">пространственной среды на основе целей, задач и принципов Программы. При проектировании РППС ДОУ учитывает особенности своей образовательной деятельности,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>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 соответствии со Стандартом РППС ДОУ обеспечивает  и гарантирует: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-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взрослыми, а также свободу в выражении своих чувств и мыслей;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</w:t>
      </w:r>
      <w:r w:rsidRPr="005A4072">
        <w:rPr>
          <w:rFonts w:ascii="Times New Roman" w:hAnsi="Times New Roman" w:cs="Times New Roman"/>
          <w:sz w:val="24"/>
          <w:szCs w:val="24"/>
        </w:rPr>
        <w:softHyphen/>
        <w:t>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Предметно-пространственная среда ДОУ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Для выполнения этой задачи РППС должна быть: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содержательно-насыщенной</w:t>
      </w:r>
      <w:r w:rsidRPr="005A4072">
        <w:rPr>
          <w:rFonts w:ascii="Times New Roman" w:hAnsi="Times New Roman" w:cs="Times New Roman"/>
          <w:sz w:val="24"/>
          <w:szCs w:val="24"/>
        </w:rPr>
        <w:t xml:space="preserve"> -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трансформируемой -</w:t>
      </w:r>
      <w:r w:rsidRPr="005A4072">
        <w:rPr>
          <w:rFonts w:ascii="Times New Roman" w:hAnsi="Times New Roman" w:cs="Times New Roman"/>
          <w:sz w:val="24"/>
          <w:szCs w:val="24"/>
        </w:rPr>
        <w:t xml:space="preserve"> 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lastRenderedPageBreak/>
        <w:t>полифункциональной</w:t>
      </w:r>
      <w:r w:rsidRPr="005A4072">
        <w:rPr>
          <w:rFonts w:ascii="Times New Roman" w:hAnsi="Times New Roman" w:cs="Times New Roman"/>
          <w:sz w:val="24"/>
          <w:szCs w:val="24"/>
        </w:rPr>
        <w:t xml:space="preserve"> -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доступной</w:t>
      </w:r>
      <w:r w:rsidRPr="005A4072">
        <w:rPr>
          <w:rFonts w:ascii="Times New Roman" w:hAnsi="Times New Roman" w:cs="Times New Roman"/>
          <w:sz w:val="24"/>
          <w:szCs w:val="24"/>
        </w:rPr>
        <w:t xml:space="preserve"> -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безопасной</w:t>
      </w:r>
      <w:r w:rsidRPr="005A4072">
        <w:rPr>
          <w:rFonts w:ascii="Times New Roman" w:hAnsi="Times New Roman" w:cs="Times New Roman"/>
          <w:sz w:val="24"/>
          <w:szCs w:val="24"/>
        </w:rPr>
        <w:t xml:space="preserve"> -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санитарно</w:t>
      </w:r>
      <w:r w:rsidRPr="005A4072">
        <w:rPr>
          <w:rFonts w:ascii="Times New Roman" w:hAnsi="Times New Roman" w:cs="Times New Roman"/>
          <w:sz w:val="24"/>
          <w:szCs w:val="24"/>
        </w:rPr>
        <w:softHyphen/>
        <w:t>эпидемиологические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правила и нормативы и правила пожарной безопасности, а также правила безопасного пользования Интернетом.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</w:t>
      </w:r>
      <w:r w:rsidRPr="005A4072">
        <w:rPr>
          <w:rFonts w:ascii="Times New Roman" w:hAnsi="Times New Roman" w:cs="Times New Roman"/>
          <w:sz w:val="24"/>
          <w:szCs w:val="24"/>
        </w:rPr>
        <w:softHyphen/>
        <w:t>коммуникативной, познавательной, речевой, художественно-эстетической и физической.</w:t>
      </w:r>
    </w:p>
    <w:p w:rsidR="008E30D2" w:rsidRPr="005A4072" w:rsidRDefault="008E30D2" w:rsidP="008E30D2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072">
        <w:rPr>
          <w:rFonts w:ascii="Times New Roman" w:hAnsi="Times New Roman" w:cs="Times New Roman"/>
          <w:b/>
          <w:bCs/>
          <w:sz w:val="24"/>
          <w:szCs w:val="24"/>
        </w:rPr>
        <w:t>Краткий перечень</w:t>
      </w:r>
    </w:p>
    <w:p w:rsidR="008E30D2" w:rsidRPr="005A4072" w:rsidRDefault="008E30D2" w:rsidP="008E3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072">
        <w:rPr>
          <w:rFonts w:ascii="Times New Roman" w:hAnsi="Times New Roman" w:cs="Times New Roman"/>
          <w:b/>
          <w:bCs/>
          <w:sz w:val="24"/>
          <w:szCs w:val="24"/>
        </w:rPr>
        <w:t>предметно - пространственной среды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2125"/>
        <w:gridCol w:w="5918"/>
      </w:tblGrid>
      <w:tr w:rsidR="008E30D2" w:rsidRPr="005A4072" w:rsidTr="004B561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8E30D2" w:rsidRPr="005A4072" w:rsidTr="004B561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Плоскостные конструкторы, конструкторы, строительный материал, игрушки-персонажи, образно-символический материал, нормативно-знаковый материал, игры на развитие интеллектуальных способностей, игрушки – предметы оперирования, объекты для исследования в действии.</w:t>
            </w:r>
            <w:proofErr w:type="gramEnd"/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Книжный уголок, уголок природы.</w:t>
            </w:r>
          </w:p>
        </w:tc>
      </w:tr>
      <w:tr w:rsidR="008E30D2" w:rsidRPr="005A4072" w:rsidTr="004B561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для исследования в действии, образно-символический материал, игрушки-персонажи,  полифункциональные материалы,  игрушки – предметы оперирования</w:t>
            </w:r>
          </w:p>
        </w:tc>
      </w:tr>
      <w:tr w:rsidR="008E30D2" w:rsidRPr="005A4072" w:rsidTr="004B561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 ролевой игры, игрушки-персонажи, вспомогательный материал, объекты для исследования в действии, объекты для оформления игрового пространства, для рисования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, д</w:t>
            </w:r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>ля лепки, вспомогательный материал, образно-символический материал</w:t>
            </w:r>
          </w:p>
        </w:tc>
      </w:tr>
      <w:tr w:rsidR="008E30D2" w:rsidRPr="005A4072" w:rsidTr="004B561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5A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упражнений, для ходьбы, бега, равновесия, для катания, бросания, д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ля лазанья, ползания</w:t>
            </w:r>
            <w:proofErr w:type="gramEnd"/>
          </w:p>
        </w:tc>
      </w:tr>
      <w:tr w:rsidR="008E30D2" w:rsidRPr="005A4072" w:rsidTr="004B561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магнитофон, ноутбук.</w:t>
            </w:r>
          </w:p>
        </w:tc>
      </w:tr>
    </w:tbl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pStyle w:val="af0"/>
        <w:tabs>
          <w:tab w:val="left" w:pos="0"/>
        </w:tabs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837"/>
        <w:gridCol w:w="5209"/>
      </w:tblGrid>
      <w:tr w:rsidR="008E30D2" w:rsidRPr="005A4072" w:rsidTr="004B5611">
        <w:trPr>
          <w:trHeight w:val="1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5A4072">
              <w:rPr>
                <w:rFonts w:ascii="Times New Roman" w:hAnsi="Times New Roman"/>
                <w:sz w:val="24"/>
                <w:szCs w:val="24"/>
              </w:rPr>
              <w:lastRenderedPageBreak/>
              <w:t>«Физкультурный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 </w:t>
            </w: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 двигательного опыта  в  самостоятельной  деятельности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 для ходьбы, бега, равновесия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прыжков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8E30D2" w:rsidRPr="005A4072" w:rsidTr="004B5611">
        <w:trPr>
          <w:trHeight w:val="74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lastRenderedPageBreak/>
              <w:t>центр «Уголок  природы»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 Комнатные растения в соответствии с возрастными рекомендациями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8E30D2" w:rsidRPr="005A4072" w:rsidRDefault="008E30D2" w:rsidP="004B5611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Литература   природоведческого содержания, набор картинок, альбомы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Инвентарь   для  трудовой  деятельности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Материал по астрономии (</w:t>
            </w:r>
            <w:proofErr w:type="gramEnd"/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центр «Уголок развивающих  игр»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центр «Строительная  мастерская»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Конструкторы с металлическими деталями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Схемы и модели для всех видов конструкторов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Транспортные  игрушки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Схемы, иллюстрации  отдельных  построек (мосты, дома, корабли, самолёт и  др.).</w:t>
            </w:r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центр «Игровая  зона»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</w:t>
            </w:r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центр «Уголок  безопасности»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Макеты  перекрестков,  районов  города,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8E30D2" w:rsidRPr="005A4072" w:rsidTr="004B5611">
        <w:trPr>
          <w:trHeight w:val="50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центр «Краеведческий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Образцы русских костюмов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фотоиллюстрации и др.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Предметы русского быта</w:t>
            </w:r>
          </w:p>
          <w:p w:rsidR="008E30D2" w:rsidRPr="005A4072" w:rsidRDefault="008E30D2" w:rsidP="004B5611">
            <w:pPr>
              <w:pStyle w:val="2"/>
              <w:tabs>
                <w:tab w:val="left" w:pos="344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5A407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Детская художественной литературы</w:t>
            </w:r>
          </w:p>
        </w:tc>
      </w:tr>
      <w:tr w:rsidR="008E30D2" w:rsidRPr="005A4072" w:rsidTr="004B5611">
        <w:trPr>
          <w:trHeight w:val="76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lastRenderedPageBreak/>
              <w:t>центр «Книжный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8E30D2" w:rsidRPr="005A4072" w:rsidRDefault="008E30D2" w:rsidP="004B561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A4072">
              <w:rPr>
                <w:rFonts w:ascii="Times New Roman" w:hAnsi="Times New Roman"/>
                <w:sz w:val="24"/>
                <w:szCs w:val="24"/>
              </w:rPr>
              <w:t>Театрализованны</w:t>
            </w:r>
            <w:proofErr w:type="spell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07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5A4072">
              <w:rPr>
                <w:rFonts w:ascii="Times New Roman" w:hAnsi="Times New Roman"/>
                <w:sz w:val="24"/>
                <w:szCs w:val="24"/>
              </w:rPr>
              <w:t xml:space="preserve">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Ширмы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центр «Творческая  мастерская»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8E30D2" w:rsidRPr="005A4072" w:rsidTr="004B5611">
        <w:trPr>
          <w:trHeight w:val="1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2">
              <w:rPr>
                <w:rFonts w:ascii="Times New Roman" w:hAnsi="Times New Roman"/>
                <w:sz w:val="24"/>
                <w:szCs w:val="24"/>
              </w:rPr>
              <w:t>центр «Музыкальный  уголок»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 (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музкабинет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Игрушки- самоделки</w:t>
            </w:r>
          </w:p>
          <w:p w:rsidR="008E30D2" w:rsidRPr="005A4072" w:rsidRDefault="008E30D2" w:rsidP="004B561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:rsidR="008E30D2" w:rsidRPr="005A4072" w:rsidRDefault="008E30D2" w:rsidP="004B5611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tabs>
          <w:tab w:val="left" w:pos="18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Состояние предметно-пространственной развивающей образовательной среды  в группе соответствует санитарным нормам и правилам и проектируется на основе:</w:t>
      </w:r>
    </w:p>
    <w:p w:rsidR="008E30D2" w:rsidRPr="005A4072" w:rsidRDefault="008E30D2" w:rsidP="008E30D2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реализуемой  в детском саду  образовательной программы дошкольного образования;</w:t>
      </w:r>
    </w:p>
    <w:p w:rsidR="008E30D2" w:rsidRPr="005A4072" w:rsidRDefault="008E30D2" w:rsidP="008E30D2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требований нормативных документов; </w:t>
      </w:r>
    </w:p>
    <w:p w:rsidR="008E30D2" w:rsidRPr="005A4072" w:rsidRDefault="008E30D2" w:rsidP="008E30D2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материальных и архитектурно-пространственных условий;</w:t>
      </w:r>
    </w:p>
    <w:p w:rsidR="008E30D2" w:rsidRPr="005A4072" w:rsidRDefault="008E30D2" w:rsidP="008E30D2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предпочтений, субкультуры и уровня развития детей;</w:t>
      </w:r>
    </w:p>
    <w:p w:rsidR="008E30D2" w:rsidRPr="005A4072" w:rsidRDefault="008E30D2" w:rsidP="008E30D2">
      <w:pPr>
        <w:widowControl w:val="0"/>
        <w:numPr>
          <w:ilvl w:val="0"/>
          <w:numId w:val="43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общих принципах построения предметно-развивающей среды (гибкого </w:t>
      </w:r>
      <w:r w:rsidRPr="005A4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гендерных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и возрастных различий детей, уважение к потребностям и нуждам ребенка). </w:t>
      </w:r>
      <w:proofErr w:type="gramEnd"/>
    </w:p>
    <w:p w:rsidR="008E30D2" w:rsidRPr="005A4072" w:rsidRDefault="008E30D2" w:rsidP="008E30D2">
      <w:pPr>
        <w:tabs>
          <w:tab w:val="left" w:pos="18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8E30D2" w:rsidRPr="005A4072" w:rsidRDefault="008E30D2" w:rsidP="008E30D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Предметно-пространственная развивающая образовательная  среда в группе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numPr>
          <w:ilvl w:val="1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072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образовательной деятельности в группе</w:t>
      </w:r>
    </w:p>
    <w:p w:rsidR="008E30D2" w:rsidRPr="005A4072" w:rsidRDefault="008E30D2" w:rsidP="008E30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строится с учетом контингента воспитанников, их индивидуальных и возрастных особенностей, социального заказа родителей. 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Развитие ребёнка в образовательном процессе детского сада осуществляется целостно в процессе всей его жизнедеятельности.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Решение программных задач осуществляется в разных формах: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- специально организованной образовательной деятельности.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- образовательной деятельности, осуществляемой в режимных моментах;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- в самостоятельной деятельности детей.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образовательная ситуация -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Главные задачи образовательных ситуаций -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В процессе организованной образовательной деятельности воспитатель создаёт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основана на организации педагогом видов деятельности, заданных ФГОС 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Игровая деятельность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ведущей деятельностью ребёнка дошкольного возраста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организованной образовательной деятельности она выступает как основа для интеграции всех других видов деятельности.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дидактические, развивающие, подвижные игры, игры-путешествия, игровые проблемные ситуации, инсценировки, игры-этюды и т.д.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обогащение игрового опыта творческих игр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</w:rPr>
        <w:t>детей тесно связано с содержанием непосредственно организованной образовательной деятельности.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Организация сюжетно-ролевых,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Коммуникативная деятельность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Познавательно-исследовательская деятельность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Восприятие художественной литературы и фольклора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Чтение организуется воспитателем как непосредственно чтение (или рассказывание) вслух, и как прослушивание аудиозаписи.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Конструктивная и изобразительная деятельность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детей представлена разными видами художественно-творческой деятельности. Художественное восприятие произведений искусства обогащает личный опыт дошкольника, обеспечивает интеграцию между познавательно-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softHyphen/>
        <w:t>исследовательской, коммуникативной и продуктивной видами деятельности.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Музыкальная деятельность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в музыкальном зале.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Двигательная деятельность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в процессе музыкальных занятий физической культурой, проведение которых соответствует действующим требованиям </w:t>
      </w:r>
      <w:proofErr w:type="spell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40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 образовательной деятельности, осуществляемой в ходе режимных моментов воспитатель, по мере необходимости, создаёт дополнительно развивающие проблемно-игровые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 включает в себя: 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деятельность различной активности, работу по воспитанию культурно-гигиенических навыков и культуры здоровья, экспериментирование, свободное общение воспитателя с детьми.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деятельность включает в себя: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57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наблюдения за деятельностью взрослых (сервировка стола к завтраку);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706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76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 сверстникам;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5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57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беседы и разговоры с детьми по их интересам;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706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63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индивидуальную работу с детьми в соответствии с задачами разных 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образовательных областей;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75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57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64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71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экспериментирование с объектами неживой природы;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57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элементарную трудовую деятельность детей на участке детского сада;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Совместная игра воспитателя и детей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(сюжетно-ролевая, режиссёрская,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Ситуации общения и накопления положительного социально-эмоционального опыта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практического характера (оказание помощи малышам, старшим), условно 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</w:rPr>
        <w:t>ербального характера (на основе жизненных сюжетов или сюжетов литературных произведений) и имитационно - игровыми.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Творческая деятельность</w:t>
      </w: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Система игр и заданий.</w:t>
      </w:r>
      <w:r w:rsidRPr="005A4072">
        <w:rPr>
          <w:rFonts w:ascii="Times New Roman" w:hAnsi="Times New Roman" w:cs="Times New Roman"/>
          <w:sz w:val="24"/>
          <w:szCs w:val="24"/>
        </w:rPr>
        <w:t xml:space="preserve"> Сюда относятся развивающие игры, логические упражнения, занимательные задачи.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iCs/>
          <w:sz w:val="24"/>
          <w:szCs w:val="24"/>
        </w:rPr>
        <w:t>Досуги и развлечения.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Коллективная и индивидуальная трудовая деятельность</w:t>
      </w:r>
      <w:r w:rsidRPr="005A4072">
        <w:rPr>
          <w:rFonts w:ascii="Times New Roman" w:hAnsi="Times New Roman" w:cs="Times New Roman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keepNext/>
        <w:keepLines/>
        <w:spacing w:after="0" w:line="240" w:lineRule="auto"/>
        <w:ind w:right="20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bookmark69"/>
      <w:r w:rsidRPr="005A4072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образовательной деятельности:</w:t>
      </w:r>
      <w:bookmarkEnd w:id="4"/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подготовительной группе - 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</w:rPr>
        <w:t>подгрупповые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</w:rPr>
        <w:t>, фронтальные.</w:t>
      </w:r>
    </w:p>
    <w:p w:rsidR="008E30D2" w:rsidRPr="005A4072" w:rsidRDefault="008E30D2" w:rsidP="008E30D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строится с учётом современных требований к организации образовательного процесса: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6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образовательной деятельности без принуждения;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ненасильственные формы организации;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присутствие субъективных отношений педагога и детей (сотрудничество, партнерство);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игровая цель или другая интересная детям;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преобладание диалога воспитателя с детьми;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предоставление детям возможности выбора материалов, оборудования, деятельности;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более свободная структура образовательной деятельности;</w:t>
      </w:r>
    </w:p>
    <w:p w:rsidR="008E30D2" w:rsidRPr="005A4072" w:rsidRDefault="008E30D2" w:rsidP="008E30D2">
      <w:pPr>
        <w:widowControl w:val="0"/>
        <w:numPr>
          <w:ilvl w:val="0"/>
          <w:numId w:val="45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приемы развивающего обучения.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</w:rPr>
        <w:t>-обучение в зоне ближайшего развития;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-поощрение самостоятельности, инициативы детей.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2.4.1.3049-13 "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Санитарно</w:t>
      </w:r>
      <w:r w:rsidRPr="005A4072">
        <w:rPr>
          <w:rFonts w:ascii="Times New Roman" w:hAnsi="Times New Roman" w:cs="Times New Roman"/>
          <w:sz w:val="24"/>
          <w:szCs w:val="24"/>
        </w:rPr>
        <w:softHyphen/>
        <w:t>эпидемиологические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организаций" от 15 мая </w:t>
      </w:r>
      <w:smartTag w:uri="urn:schemas-microsoft-com:office:smarttags" w:element="metricconverter">
        <w:smartTagPr>
          <w:attr w:name="ProductID" w:val="2013 г"/>
        </w:smartTagPr>
        <w:r w:rsidRPr="005A407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A4072">
        <w:rPr>
          <w:rFonts w:ascii="Times New Roman" w:hAnsi="Times New Roman" w:cs="Times New Roman"/>
          <w:sz w:val="24"/>
          <w:szCs w:val="24"/>
        </w:rPr>
        <w:t>. № 26.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в подготовительной группе составляет - 8 часов 30 минут. Продолжительность непрерывной непосредственно образовательной деятельности для детей - не более 30 минут.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образовательной деятельности на комплексно-тематическом принципе с учетом интеграции образовательных областей дает возможность достичь этой цели.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явлениям нравственной жизни ребенка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ab/>
        <w:t>окружающей природе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миру искусства и литературы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ab/>
        <w:t>традиционным для семьи, общества и государства праздничным событиям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5A407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сезонным явлениям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</w:rPr>
        <w:t>•</w:t>
      </w:r>
      <w:r w:rsidRPr="005A4072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Построение всей  образовательной деятельности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Тематический принцип построения образовательной деятельности позволяет органично вводить региональные и культурные компоненты, учитывать специфику дошкольного учреждения. Одной теме следует уделять не менее одной недели. Оптимальный период —1 - 2 недели. Тема должна быть отражена в подборе материалов, находящихся в группе и центрах (уголках) развития.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подготовительной группе разработано комплексно-тематическое планирование. Педагог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группе предусмотрен определенный баланс различных видов деятельности:</w:t>
      </w:r>
    </w:p>
    <w:tbl>
      <w:tblPr>
        <w:tblW w:w="0" w:type="auto"/>
        <w:tblInd w:w="108" w:type="dxa"/>
        <w:tblLayout w:type="fixed"/>
        <w:tblLook w:val="0000"/>
      </w:tblPr>
      <w:tblGrid>
        <w:gridCol w:w="1165"/>
        <w:gridCol w:w="3114"/>
        <w:gridCol w:w="2574"/>
        <w:gridCol w:w="2503"/>
      </w:tblGrid>
      <w:tr w:rsidR="008E30D2" w:rsidRPr="005A4072" w:rsidTr="004B5611">
        <w:trPr>
          <w:cantSplit/>
          <w:trHeight w:hRule="exact" w:val="332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Регламентируемая    деятельность (игровые ситуации)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Нерегламентированная деятельность, час</w:t>
            </w:r>
          </w:p>
        </w:tc>
      </w:tr>
      <w:tr w:rsidR="008E30D2" w:rsidRPr="005A4072" w:rsidTr="004B5611">
        <w:trPr>
          <w:cantSplit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совместная деятельность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</w:tr>
      <w:tr w:rsidR="008E30D2" w:rsidRPr="005A4072" w:rsidTr="004B5611">
        <w:trPr>
          <w:trHeight w:val="367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 по 30 мин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5,5 – 6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2" w:rsidRPr="005A4072" w:rsidRDefault="008E30D2" w:rsidP="004B5611">
            <w:pPr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2,5 – 3</w:t>
            </w:r>
          </w:p>
        </w:tc>
      </w:tr>
    </w:tbl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Воспитательно-образовательная работа осуществляется в процессе повседневной жизни и самостоятельной деятельности детей (игровой, трудовой и т.д.), а также в процессе занятий, специально организованных и систематически проводимых со всеми детьми. 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Правильная организация жизни и учебной деятельности детей в детском саду, создание благоприятных условий способствует разностороннему развитию детей разного возраста.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Сетка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занятийдлягруппы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нормами и требованиями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5A407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A4072">
        <w:rPr>
          <w:rFonts w:ascii="Times New Roman" w:hAnsi="Times New Roman" w:cs="Times New Roman"/>
          <w:sz w:val="24"/>
          <w:szCs w:val="24"/>
        </w:rPr>
        <w:t>. № 26, особенностями учреждения и используемых образовательных программ.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Продолжительность занятий определяется санитарно-эпидемиологическими требованиями к учебной нагрузке ребенка определенного возраста: </w:t>
      </w:r>
      <w:r w:rsidRPr="005A4072">
        <w:rPr>
          <w:rFonts w:ascii="Times New Roman" w:hAnsi="Times New Roman" w:cs="Times New Roman"/>
          <w:b/>
          <w:sz w:val="24"/>
          <w:szCs w:val="24"/>
        </w:rPr>
        <w:t>первая половина дня: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– 3 занятия общей продолжительностью 90 минут.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б) </w:t>
      </w:r>
      <w:r w:rsidRPr="005A4072">
        <w:rPr>
          <w:rFonts w:ascii="Times New Roman" w:hAnsi="Times New Roman" w:cs="Times New Roman"/>
          <w:b/>
          <w:sz w:val="24"/>
          <w:szCs w:val="24"/>
        </w:rPr>
        <w:t>вторая половина дня: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- 1 занятие продолжительностью 30 минут не более 3 раз в неделю.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Воспитательно-образовательная работа осуществляется в процессе повседневной жизни и самостоятельной деятельности детей (игровой, трудовой и т.д.), а также в процессе занятий, специально организованных и систематически проводимых со всеми детьми. 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Правильная организация жизни и учебной деятельности детей в детском саду, создание благоприятных условий способствует разностороннему развитию детей разного возраста.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</w:t>
      </w: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Модель организации учебно-воспитательного процесса в группе на день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134"/>
        <w:gridCol w:w="3494"/>
        <w:gridCol w:w="3417"/>
      </w:tblGrid>
      <w:tr w:rsidR="008E30D2" w:rsidRPr="005A4072" w:rsidTr="004B5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8E30D2" w:rsidRPr="005A4072" w:rsidTr="004B5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Прием детей на воздухе в теплое время года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( умывание, полоскание рта)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;)</w:t>
            </w:r>
            <w:proofErr w:type="gramEnd"/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Закаливание (водно-солевое)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Прогулка индивидуальная работа по развитию движений</w:t>
            </w:r>
          </w:p>
        </w:tc>
      </w:tr>
      <w:tr w:rsidR="008E30D2" w:rsidRPr="005A4072" w:rsidTr="004B5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E30D2" w:rsidRPr="005A4072" w:rsidTr="004B5611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 беседы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спектакли)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</w:tr>
      <w:tr w:rsidR="008E30D2" w:rsidRPr="005A4072" w:rsidTr="004B5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Кружковая работа художественно-эстетической направленности на группах</w:t>
            </w:r>
          </w:p>
        </w:tc>
      </w:tr>
      <w:tr w:rsidR="008E30D2" w:rsidRPr="005A4072" w:rsidTr="004B5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НОД по развитию речи, обучение грамоте.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наизусть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Инсценировка художественных произведений </w:t>
            </w:r>
          </w:p>
        </w:tc>
      </w:tr>
    </w:tbl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Сетка совместной деятельности воспитателя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с детьми старшего дошкольного возраста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1"/>
        <w:gridCol w:w="5503"/>
      </w:tblGrid>
      <w:tr w:rsidR="008E30D2" w:rsidRPr="005A4072" w:rsidTr="004B5611">
        <w:tc>
          <w:tcPr>
            <w:tcW w:w="4101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</w:tc>
        <w:tc>
          <w:tcPr>
            <w:tcW w:w="5503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</w:tc>
      </w:tr>
      <w:tr w:rsidR="008E30D2" w:rsidRPr="005A4072" w:rsidTr="004B5611">
        <w:trPr>
          <w:cantSplit/>
          <w:trHeight w:val="1134"/>
        </w:trPr>
        <w:tc>
          <w:tcPr>
            <w:tcW w:w="4101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рисованию и лепке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</w:tc>
        <w:tc>
          <w:tcPr>
            <w:tcW w:w="5503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беседы по ОБЖ, права человека</w:t>
            </w:r>
          </w:p>
        </w:tc>
      </w:tr>
      <w:tr w:rsidR="008E30D2" w:rsidRPr="005A4072" w:rsidTr="004B5611">
        <w:trPr>
          <w:cantSplit/>
          <w:trHeight w:val="1134"/>
        </w:trPr>
        <w:tc>
          <w:tcPr>
            <w:tcW w:w="4101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ФЭМП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 поисковая деятельность</w:t>
            </w:r>
          </w:p>
        </w:tc>
      </w:tr>
      <w:tr w:rsidR="008E30D2" w:rsidRPr="005A4072" w:rsidTr="004B5611">
        <w:trPr>
          <w:cantSplit/>
          <w:trHeight w:val="1134"/>
        </w:trPr>
        <w:tc>
          <w:tcPr>
            <w:tcW w:w="4101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речи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закрепление культурно-гигиенических навыков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503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диафильмы </w:t>
            </w:r>
          </w:p>
        </w:tc>
      </w:tr>
      <w:tr w:rsidR="008E30D2" w:rsidRPr="005A4072" w:rsidTr="004B5611">
        <w:trPr>
          <w:cantSplit/>
          <w:trHeight w:val="1562"/>
        </w:trPr>
        <w:tc>
          <w:tcPr>
            <w:tcW w:w="4101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ЗКР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</w:p>
        </w:tc>
        <w:tc>
          <w:tcPr>
            <w:tcW w:w="5503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углубленная работа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cantSplit/>
          <w:trHeight w:val="1134"/>
        </w:trPr>
        <w:tc>
          <w:tcPr>
            <w:tcW w:w="4101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конструированию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беседа по воспитанию гуманных чувств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503" w:type="dxa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ПДД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D2" w:rsidRPr="005A4072" w:rsidRDefault="008E30D2" w:rsidP="008E30D2">
      <w:pPr>
        <w:keepNext/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widowControl w:val="0"/>
        <w:numPr>
          <w:ilvl w:val="1"/>
          <w:numId w:val="36"/>
        </w:numPr>
        <w:spacing w:after="0" w:line="240" w:lineRule="auto"/>
        <w:ind w:left="0" w:right="17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режима пребывания детей в ДОУ</w:t>
      </w:r>
    </w:p>
    <w:p w:rsidR="008E30D2" w:rsidRPr="005A4072" w:rsidRDefault="008E30D2" w:rsidP="008E30D2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дня в дошкольном учреждении соответствует возрастным особенностям детей и способствует их гармоничному развитию.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Режим дня в старшей группе составляется  на холодный и теплый период времени года, в соответствии с </w:t>
      </w:r>
      <w:proofErr w:type="spell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2.4.1. 3049-13. </w:t>
      </w:r>
    </w:p>
    <w:p w:rsidR="008E30D2" w:rsidRPr="005A407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</w:rPr>
      </w:pPr>
      <w:r w:rsidRPr="005A4072">
        <w:rPr>
          <w:b/>
          <w:bCs/>
          <w:color w:val="000000"/>
        </w:rPr>
        <w:lastRenderedPageBreak/>
        <w:t>Режим дня в подготовительной к школе группе</w:t>
      </w: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center"/>
        <w:rPr>
          <w:color w:val="000000"/>
        </w:rPr>
      </w:pP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196"/>
        <w:gridCol w:w="1984"/>
      </w:tblGrid>
      <w:tr w:rsidR="008E30D2" w:rsidRPr="005A4072" w:rsidTr="004B5611">
        <w:trPr>
          <w:trHeight w:val="252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 w:firstLine="567"/>
              <w:jc w:val="both"/>
            </w:pPr>
            <w:r w:rsidRPr="005A4072">
              <w:rPr>
                <w:b/>
                <w:bCs/>
              </w:rPr>
              <w:t>Виды деятельности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 w:firstLine="567"/>
              <w:jc w:val="both"/>
            </w:pPr>
            <w:r w:rsidRPr="005A4072">
              <w:rPr>
                <w:b/>
                <w:bCs/>
              </w:rPr>
              <w:t>Время проведения</w:t>
            </w:r>
          </w:p>
        </w:tc>
      </w:tr>
      <w:tr w:rsidR="008E30D2" w:rsidRPr="005A4072" w:rsidTr="004B5611">
        <w:trPr>
          <w:trHeight w:val="48"/>
        </w:trPr>
        <w:tc>
          <w:tcPr>
            <w:tcW w:w="9180" w:type="dxa"/>
            <w:gridSpan w:val="2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rPr>
                <w:b/>
                <w:bCs/>
              </w:rPr>
              <w:t>Холодный период года</w:t>
            </w:r>
          </w:p>
        </w:tc>
      </w:tr>
      <w:tr w:rsidR="008E30D2" w:rsidRPr="005A4072" w:rsidTr="004B5611">
        <w:trPr>
          <w:trHeight w:val="60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Прием детей, игры, общение, утренняя гимнастика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7.30-8.30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завтраку, завтрак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8.30-8.50</w:t>
            </w:r>
          </w:p>
        </w:tc>
      </w:tr>
      <w:tr w:rsidR="008E30D2" w:rsidRPr="005A4072" w:rsidTr="004B5611">
        <w:trPr>
          <w:trHeight w:val="276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Игры и свободное общение детей Подготовка к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8.50- 9.00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Организованная образовательная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9.00-10.35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10.35- 10.45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прогулке, прогулка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10.45-12.00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Возвращение с прогулки. Самостоятельная игровая деятельность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12.00- 12.20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обеду, обед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12.20-13.10</w:t>
            </w:r>
          </w:p>
        </w:tc>
      </w:tr>
      <w:tr w:rsidR="008E30D2" w:rsidRPr="005A4072" w:rsidTr="004B5611">
        <w:trPr>
          <w:trHeight w:val="60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ко сну. Сон.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13.10-15.00</w:t>
            </w:r>
          </w:p>
        </w:tc>
      </w:tr>
      <w:tr w:rsidR="008E30D2" w:rsidRPr="005A4072" w:rsidTr="004B5611">
        <w:trPr>
          <w:trHeight w:val="276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Совместная деятельность (постепенный подъем, оздоровительные мероприятия).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15.00- 15.20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15.20-15.40</w:t>
            </w:r>
          </w:p>
        </w:tc>
      </w:tr>
      <w:tr w:rsidR="008E30D2" w:rsidRPr="005A4072" w:rsidTr="004B5611">
        <w:trPr>
          <w:trHeight w:val="276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Игры, досуги, кружки, самостоятельная деятельность, общение по интересам и выбору детей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15.40-16.20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прогулке. Прогулка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16.20-17.30</w:t>
            </w:r>
          </w:p>
        </w:tc>
      </w:tr>
      <w:tr w:rsidR="008E30D2" w:rsidRPr="005A4072" w:rsidTr="004B5611">
        <w:trPr>
          <w:trHeight w:val="48"/>
        </w:trPr>
        <w:tc>
          <w:tcPr>
            <w:tcW w:w="9180" w:type="dxa"/>
            <w:gridSpan w:val="2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rPr>
                <w:b/>
                <w:bCs/>
              </w:rPr>
              <w:t>Теплый период года</w:t>
            </w:r>
          </w:p>
        </w:tc>
      </w:tr>
      <w:tr w:rsidR="008E30D2" w:rsidRPr="005A4072" w:rsidTr="004B5611">
        <w:trPr>
          <w:trHeight w:val="84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Прием детей на улице, игры, совместная деятельность, утренняя гимнастика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7.30-8.35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завтраку, завтрак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8.35-8.55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Игры, подготовка к прогулке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8.55- 9.15</w:t>
            </w:r>
          </w:p>
        </w:tc>
      </w:tr>
      <w:tr w:rsidR="008E30D2" w:rsidRPr="005A4072" w:rsidTr="004B5611">
        <w:trPr>
          <w:trHeight w:val="276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ind w:right="66"/>
              <w:jc w:val="both"/>
            </w:pPr>
            <w:r w:rsidRPr="005A4072">
              <w:t>Прогулка (игры, наблюдение, труд, воздушные, солнечные ванны</w:t>
            </w:r>
            <w:proofErr w:type="gramStart"/>
            <w:r w:rsidRPr="005A4072">
              <w:t>)</w:t>
            </w:r>
            <w:r w:rsidRPr="005A4072">
              <w:rPr>
                <w:i/>
                <w:iCs/>
              </w:rPr>
              <w:t>З</w:t>
            </w:r>
            <w:proofErr w:type="gramEnd"/>
            <w:r w:rsidRPr="005A4072">
              <w:rPr>
                <w:i/>
                <w:iCs/>
              </w:rPr>
              <w:t>анятие на прогулке</w:t>
            </w:r>
            <w:r w:rsidRPr="005A4072">
              <w:t>.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9.15-12.10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Возвращение с прогулки, игры, водные процедуры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12.10- 12.35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обеду, обед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12.35-13.00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ко сну. Сон.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13.00-15.00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Постепенный подъем, оздоровительные мероприятия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15.00- 15.25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15.25-15.40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Игры, досуги, кружки, самостоятельная деятельность, общение по интересам и выбору детей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15.40-16.00</w:t>
            </w:r>
          </w:p>
        </w:tc>
      </w:tr>
      <w:tr w:rsidR="008E30D2" w:rsidRPr="005A4072" w:rsidTr="004B5611">
        <w:trPr>
          <w:trHeight w:val="48"/>
        </w:trPr>
        <w:tc>
          <w:tcPr>
            <w:tcW w:w="719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Подготовка к прогулке. Прогулк</w:t>
            </w:r>
            <w:proofErr w:type="gramStart"/>
            <w:r w:rsidRPr="005A4072">
              <w:t>а(</w:t>
            </w:r>
            <w:proofErr w:type="gramEnd"/>
            <w:r w:rsidRPr="005A4072">
              <w:t>наблюдение, игры, труд)</w:t>
            </w:r>
          </w:p>
        </w:tc>
        <w:tc>
          <w:tcPr>
            <w:tcW w:w="1984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ind w:right="66"/>
              <w:jc w:val="both"/>
            </w:pPr>
            <w:r w:rsidRPr="005A4072">
              <w:t>16.00-17.30</w:t>
            </w:r>
          </w:p>
        </w:tc>
      </w:tr>
    </w:tbl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</w:p>
    <w:p w:rsidR="008E30D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b/>
          <w:bCs/>
          <w:color w:val="000000"/>
        </w:rPr>
      </w:pP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b/>
          <w:bCs/>
          <w:color w:val="000000"/>
        </w:rPr>
      </w:pPr>
      <w:r w:rsidRPr="005A4072">
        <w:rPr>
          <w:b/>
          <w:bCs/>
          <w:color w:val="000000"/>
        </w:rPr>
        <w:lastRenderedPageBreak/>
        <w:t>Перечень основных видов организованной образовательной деятельности</w:t>
      </w:r>
    </w:p>
    <w:p w:rsidR="008E30D2" w:rsidRPr="005A4072" w:rsidRDefault="008E30D2" w:rsidP="008E30D2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2"/>
        <w:gridCol w:w="3975"/>
        <w:gridCol w:w="1276"/>
        <w:gridCol w:w="1417"/>
      </w:tblGrid>
      <w:tr w:rsidR="008E30D2" w:rsidRPr="005A4072" w:rsidTr="004B5611">
        <w:trPr>
          <w:trHeight w:val="708"/>
        </w:trPr>
        <w:tc>
          <w:tcPr>
            <w:tcW w:w="2512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rPr>
                <w:b/>
                <w:bCs/>
              </w:rPr>
              <w:t>Образовательные области</w:t>
            </w:r>
          </w:p>
        </w:tc>
        <w:tc>
          <w:tcPr>
            <w:tcW w:w="3975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rPr>
                <w:b/>
                <w:bCs/>
              </w:rPr>
              <w:t>НОД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rPr>
                <w:b/>
                <w:bCs/>
              </w:rPr>
              <w:t>подготовительная</w:t>
            </w:r>
          </w:p>
          <w:p w:rsidR="008E30D2" w:rsidRPr="005A4072" w:rsidRDefault="008E30D2" w:rsidP="004B5611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5A4072">
              <w:rPr>
                <w:b/>
                <w:bCs/>
              </w:rPr>
              <w:t>группа</w:t>
            </w:r>
          </w:p>
        </w:tc>
      </w:tr>
      <w:tr w:rsidR="008E30D2" w:rsidRPr="005A4072" w:rsidTr="004B5611">
        <w:tc>
          <w:tcPr>
            <w:tcW w:w="2512" w:type="dxa"/>
            <w:vMerge/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неделя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год</w:t>
            </w:r>
          </w:p>
        </w:tc>
      </w:tr>
      <w:tr w:rsidR="008E30D2" w:rsidRPr="005A4072" w:rsidTr="004B5611">
        <w:tc>
          <w:tcPr>
            <w:tcW w:w="2512" w:type="dxa"/>
            <w:vMerge w:val="restart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Познавательное развитие</w:t>
            </w: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Познание (формирование элементарных математических представлений)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1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36</w:t>
            </w:r>
          </w:p>
        </w:tc>
      </w:tr>
      <w:tr w:rsidR="008E30D2" w:rsidRPr="005A4072" w:rsidTr="004B5611">
        <w:tc>
          <w:tcPr>
            <w:tcW w:w="2512" w:type="dxa"/>
            <w:vMerge/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Познание (формирование целостной картины мира, расширение кругозора)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0,5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18</w:t>
            </w:r>
          </w:p>
        </w:tc>
      </w:tr>
      <w:tr w:rsidR="008E30D2" w:rsidRPr="005A4072" w:rsidTr="004B5611">
        <w:tc>
          <w:tcPr>
            <w:tcW w:w="2512" w:type="dxa"/>
            <w:vMerge/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proofErr w:type="gramStart"/>
            <w:r w:rsidRPr="005A4072">
              <w:t xml:space="preserve">Познание (познавательно-исследовательская </w:t>
            </w:r>
            <w:proofErr w:type="spellStart"/>
            <w:r w:rsidRPr="005A4072">
              <w:t>деятель-ность</w:t>
            </w:r>
            <w:proofErr w:type="spellEnd"/>
            <w:r w:rsidRPr="005A4072">
              <w:t>; конструирование (художественный труд)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0,5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18</w:t>
            </w:r>
          </w:p>
        </w:tc>
      </w:tr>
      <w:tr w:rsidR="008E30D2" w:rsidRPr="005A4072" w:rsidTr="004B5611">
        <w:tc>
          <w:tcPr>
            <w:tcW w:w="2512" w:type="dxa"/>
            <w:vMerge w:val="restart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Речевое развитие</w:t>
            </w: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Речевое развитие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1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36</w:t>
            </w:r>
          </w:p>
        </w:tc>
      </w:tr>
      <w:tr w:rsidR="008E30D2" w:rsidRPr="005A4072" w:rsidTr="004B5611">
        <w:tc>
          <w:tcPr>
            <w:tcW w:w="2512" w:type="dxa"/>
            <w:vMerge/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Чтение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0,5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18</w:t>
            </w:r>
          </w:p>
        </w:tc>
      </w:tr>
      <w:tr w:rsidR="008E30D2" w:rsidRPr="005A4072" w:rsidTr="004B5611">
        <w:trPr>
          <w:trHeight w:val="540"/>
        </w:trPr>
        <w:tc>
          <w:tcPr>
            <w:tcW w:w="2512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Социально-коммуникативное развитие</w:t>
            </w: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Социальный мир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1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36</w:t>
            </w:r>
          </w:p>
        </w:tc>
      </w:tr>
      <w:tr w:rsidR="008E30D2" w:rsidRPr="005A4072" w:rsidTr="004B5611">
        <w:trPr>
          <w:trHeight w:val="324"/>
        </w:trPr>
        <w:tc>
          <w:tcPr>
            <w:tcW w:w="2512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Физическое развитие</w:t>
            </w: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Физическое развитие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3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108</w:t>
            </w:r>
          </w:p>
        </w:tc>
      </w:tr>
      <w:tr w:rsidR="008E30D2" w:rsidRPr="005A4072" w:rsidTr="004B5611">
        <w:tc>
          <w:tcPr>
            <w:tcW w:w="2512" w:type="dxa"/>
            <w:vMerge w:val="restart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Художественно-эстетическое</w:t>
            </w: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Мир музыки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2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t>72</w:t>
            </w:r>
          </w:p>
        </w:tc>
      </w:tr>
      <w:tr w:rsidR="008E30D2" w:rsidRPr="005A4072" w:rsidTr="004B5611">
        <w:tc>
          <w:tcPr>
            <w:tcW w:w="2512" w:type="dxa"/>
            <w:vMerge/>
            <w:shd w:val="clear" w:color="auto" w:fill="auto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Мир искусства и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художественной деятельности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- рисование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- лепка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-аппликация</w:t>
            </w: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1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1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0,5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36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36</w:t>
            </w:r>
          </w:p>
          <w:p w:rsidR="008E30D2" w:rsidRPr="005A4072" w:rsidRDefault="008E30D2" w:rsidP="004B5611">
            <w:pPr>
              <w:pStyle w:val="western"/>
              <w:spacing w:before="0" w:beforeAutospacing="0" w:after="0" w:afterAutospacing="0"/>
              <w:jc w:val="both"/>
            </w:pPr>
            <w:r w:rsidRPr="005A4072">
              <w:t>18</w:t>
            </w:r>
          </w:p>
        </w:tc>
      </w:tr>
      <w:tr w:rsidR="008E30D2" w:rsidRPr="005A4072" w:rsidTr="004B5611">
        <w:trPr>
          <w:trHeight w:val="204"/>
        </w:trPr>
        <w:tc>
          <w:tcPr>
            <w:tcW w:w="2512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rPr>
                <w:b/>
                <w:bCs/>
              </w:rPr>
              <w:t>ИТОГО:</w:t>
            </w:r>
          </w:p>
        </w:tc>
        <w:tc>
          <w:tcPr>
            <w:tcW w:w="3975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rPr>
                <w:b/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E30D2" w:rsidRPr="005A4072" w:rsidRDefault="008E30D2" w:rsidP="004B5611">
            <w:pPr>
              <w:pStyle w:val="western"/>
              <w:spacing w:after="0" w:afterAutospacing="0"/>
              <w:jc w:val="both"/>
            </w:pPr>
            <w:r w:rsidRPr="005A4072">
              <w:rPr>
                <w:b/>
                <w:bCs/>
              </w:rPr>
              <w:t>432</w:t>
            </w:r>
          </w:p>
        </w:tc>
      </w:tr>
    </w:tbl>
    <w:p w:rsidR="008E30D2" w:rsidRPr="005A4072" w:rsidRDefault="008E30D2" w:rsidP="008E30D2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продолжительность непрерывного бодрствования детей подготовительной группы составляет 5,5-6 часов.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Ежедневная продолжительность прогулки детей составляет не менее 4 - 4,5 часов, включая утренний прием детей на улице, а также НОД по физическому развитию, проводимую на открытом воздухе.</w:t>
      </w:r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Прогулку организуют 2 раза в день: в первую половину - до обеда и во вторую половину дня -  перед уходом детей домой. (При температуре воздуха ниже минус 15</w:t>
      </w:r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°С</w:t>
      </w:r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5A4072">
        <w:rPr>
          <w:rFonts w:ascii="Times New Roman" w:hAnsi="Times New Roman" w:cs="Times New Roman"/>
          <w:sz w:val="24"/>
          <w:szCs w:val="24"/>
          <w:lang w:eastAsia="ar-SA"/>
        </w:rPr>
        <w:t>°С</w:t>
      </w:r>
      <w:proofErr w:type="gramEnd"/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>В летний период времени  режим в детском саду несколько изменяется. Увеличивается время пребывания ребенка на свежем воздухе. Прием детей, утренняя гимнастика, развивающие занятия с детьми, их игры переносятся на участок.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Продолжительность дневного сна для детей дошкольного возраста 2,0 - 2,5 часа.   </w:t>
      </w:r>
      <w:r w:rsidRPr="005A4072">
        <w:rPr>
          <w:rFonts w:ascii="Times New Roman" w:hAnsi="Times New Roman" w:cs="Times New Roman"/>
          <w:sz w:val="24"/>
          <w:szCs w:val="24"/>
        </w:rPr>
        <w:t xml:space="preserve">Во время сна детей присутствие воспитателя (или младшего воспитателя) в спальне обязательно.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 (игры, подготовка к образовательной деятельности личная гигиена) занимает в режиме дня не менее 3 - 4 часов.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непрерывной образовательной деятельности для детей от 6 до 7-ми лет составляет не более 30 минут.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 в подготовительной группе – 1,5 часа. В середине </w:t>
      </w:r>
      <w:proofErr w:type="gramStart"/>
      <w:r w:rsidRPr="005A4072">
        <w:rPr>
          <w:rFonts w:ascii="Times New Roman" w:hAnsi="Times New Roman" w:cs="Times New Roman"/>
          <w:sz w:val="24"/>
          <w:szCs w:val="24"/>
        </w:rPr>
        <w:t>времени, отведенного на непрерывную образовательную деятельность проводят</w:t>
      </w:r>
      <w:proofErr w:type="gramEnd"/>
      <w:r w:rsidRPr="005A4072">
        <w:rPr>
          <w:rFonts w:ascii="Times New Roman" w:hAnsi="Times New Roman" w:cs="Times New Roman"/>
          <w:sz w:val="24"/>
          <w:szCs w:val="24"/>
        </w:rPr>
        <w:t xml:space="preserve"> физкультурные минутки. Перерывы между периодами ОД – не менее 10 минут.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образовательной деятельности статического характера проводятся физкультурные минутки.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 указанная деятельность сочетается с физкультурной, музыкальной деятельностью.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Двигательный режим, физические упражнения и закаливающие мероприятия осуществляются с учетом здоровья, возраста детей и времени года. В группе используются такие формы двигательной деятельности как: утренняя гимнастика, занятия физической культурой в помещении и на воздухе, физкультурные минутки, бодрящая гимнастика, подвижные и спортивные игры, упражнения и т.д.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С детьми подготовительной группы занятия по физическому развитию осуществляют не менее 3 раз в неделю: 2 занятия в помещении,  1 занятие на улице, проводятся только при отсутствии у детей медицинских противопоказаний и наличии спортивной одежды, соответствующей погодным условиям.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Длительность занятий по физическому развитию составляет – 30 минут;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ввозные, воздушные и солнечные процедуры.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педагогических кадров.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 </w:t>
      </w: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af3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A4072">
        <w:rPr>
          <w:rFonts w:ascii="Times New Roman" w:hAnsi="Times New Roman" w:cs="Times New Roman"/>
          <w:b/>
          <w:spacing w:val="-1"/>
          <w:sz w:val="24"/>
          <w:szCs w:val="24"/>
        </w:rPr>
        <w:t>Система физкультурно-оздоровительной работы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Режим двигательной активности детей во время пребывания в ДОУ составлен в соответствии с требованиями </w:t>
      </w:r>
      <w:proofErr w:type="spellStart"/>
      <w:r w:rsidRPr="005A40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072">
        <w:rPr>
          <w:rFonts w:ascii="Times New Roman" w:hAnsi="Times New Roman" w:cs="Times New Roman"/>
          <w:sz w:val="24"/>
          <w:szCs w:val="24"/>
        </w:rPr>
        <w:t xml:space="preserve"> 2.4.1.3049-13 п.12.1.- 12.10.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Физическое воспитание в ДОУ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качеств. Двигательный режим, физические упражнения и закаливающие мероприятия осуществляются с учётом здоровья, возраста, индивидуальных особенностей, времени года, погодных условий под контролем медицинского персонала.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Рекомендуемые  формы двигательной активности: утренняя гимнастика, «гимнастика пробуждения» после сна, занятия физической культурой в помещении и на </w:t>
      </w:r>
      <w:r w:rsidRPr="005A4072">
        <w:rPr>
          <w:rFonts w:ascii="Times New Roman" w:hAnsi="Times New Roman" w:cs="Times New Roman"/>
          <w:sz w:val="24"/>
          <w:szCs w:val="24"/>
        </w:rPr>
        <w:lastRenderedPageBreak/>
        <w:t>воздухе, физкультурные минутки, подвижные игры, ритмическая гимнастика, интегрированная прогулка по экологической тропе. Объём двигательной активности воспитанников в организованных формах оздоровительно-воспитательной деятельности составляет: 6 часов в неделю зимой; 8 часов в неделю - летом.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упражнений, освоение тренажёров и спортивного оборудования.</w:t>
      </w:r>
    </w:p>
    <w:p w:rsidR="008E30D2" w:rsidRPr="005A4072" w:rsidRDefault="008E30D2" w:rsidP="008E30D2">
      <w:pPr>
        <w:shd w:val="clear" w:color="auto" w:fill="FFFFFF"/>
        <w:autoSpaceDE w:val="0"/>
        <w:autoSpaceDN w:val="0"/>
        <w:adjustRightInd w:val="0"/>
        <w:spacing w:after="0" w:line="240" w:lineRule="auto"/>
        <w:ind w:right="246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физкультминутку длительностью 1–3 минуты.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Цель:</w:t>
      </w:r>
      <w:r w:rsidRPr="005A407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8E30D2" w:rsidRPr="005A4072" w:rsidRDefault="008E30D2" w:rsidP="008E30D2">
      <w:pPr>
        <w:widowControl w:val="0"/>
        <w:numPr>
          <w:ilvl w:val="3"/>
          <w:numId w:val="44"/>
        </w:numPr>
        <w:shd w:val="clear" w:color="auto" w:fill="FFFFFF"/>
        <w:tabs>
          <w:tab w:val="clear" w:pos="2938"/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pacing w:val="-4"/>
          <w:sz w:val="24"/>
          <w:szCs w:val="24"/>
        </w:rPr>
        <w:t xml:space="preserve"> принцип активности и сознательности - участие   всего   коллектива педагогов и </w:t>
      </w:r>
      <w:r w:rsidRPr="005A4072">
        <w:rPr>
          <w:rFonts w:ascii="Times New Roman" w:hAnsi="Times New Roman" w:cs="Times New Roman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5A4072">
        <w:rPr>
          <w:rFonts w:ascii="Times New Roman" w:hAnsi="Times New Roman" w:cs="Times New Roman"/>
          <w:sz w:val="24"/>
          <w:szCs w:val="24"/>
        </w:rPr>
        <w:t>деятельности  по оздоровлению  себя и детей</w:t>
      </w:r>
    </w:p>
    <w:p w:rsidR="008E30D2" w:rsidRPr="005A4072" w:rsidRDefault="008E30D2" w:rsidP="008E30D2">
      <w:pPr>
        <w:widowControl w:val="0"/>
        <w:numPr>
          <w:ilvl w:val="3"/>
          <w:numId w:val="44"/>
        </w:numPr>
        <w:shd w:val="clear" w:color="auto" w:fill="FFFFFF"/>
        <w:tabs>
          <w:tab w:val="clear" w:pos="2938"/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pacing w:val="-3"/>
          <w:sz w:val="24"/>
          <w:szCs w:val="24"/>
        </w:rPr>
        <w:t xml:space="preserve">принцип научности - подкрепление проводимых  мероприятий, </w:t>
      </w:r>
      <w:proofErr w:type="spellStart"/>
      <w:r w:rsidRPr="005A4072">
        <w:rPr>
          <w:rFonts w:ascii="Times New Roman" w:hAnsi="Times New Roman" w:cs="Times New Roman"/>
          <w:spacing w:val="-3"/>
          <w:sz w:val="24"/>
          <w:szCs w:val="24"/>
        </w:rPr>
        <w:t>направленных</w:t>
      </w:r>
      <w:r w:rsidRPr="005A4072">
        <w:rPr>
          <w:rFonts w:ascii="Times New Roman" w:hAnsi="Times New Roman" w:cs="Times New Roman"/>
          <w:spacing w:val="-5"/>
          <w:sz w:val="24"/>
          <w:szCs w:val="24"/>
        </w:rPr>
        <w:t>на</w:t>
      </w:r>
      <w:proofErr w:type="spellEnd"/>
      <w:r w:rsidRPr="005A4072">
        <w:rPr>
          <w:rFonts w:ascii="Times New Roman" w:hAnsi="Times New Roman" w:cs="Times New Roman"/>
          <w:spacing w:val="-5"/>
          <w:sz w:val="24"/>
          <w:szCs w:val="24"/>
        </w:rPr>
        <w:t xml:space="preserve"> укрепление   здоровья,   научно   обоснованными и практически апробированными </w:t>
      </w:r>
      <w:r w:rsidRPr="005A4072">
        <w:rPr>
          <w:rFonts w:ascii="Times New Roman" w:hAnsi="Times New Roman" w:cs="Times New Roman"/>
          <w:spacing w:val="-8"/>
          <w:sz w:val="24"/>
          <w:szCs w:val="24"/>
        </w:rPr>
        <w:t>методиками</w:t>
      </w:r>
    </w:p>
    <w:p w:rsidR="008E30D2" w:rsidRPr="005A4072" w:rsidRDefault="008E30D2" w:rsidP="008E30D2">
      <w:pPr>
        <w:widowControl w:val="0"/>
        <w:numPr>
          <w:ilvl w:val="3"/>
          <w:numId w:val="44"/>
        </w:numPr>
        <w:shd w:val="clear" w:color="auto" w:fill="FFFFFF"/>
        <w:tabs>
          <w:tab w:val="clear" w:pos="2938"/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pacing w:val="-4"/>
          <w:sz w:val="24"/>
          <w:szCs w:val="24"/>
        </w:rPr>
        <w:t xml:space="preserve">  принцип   комплексности - решение оздоровительных</w:t>
      </w:r>
      <w:r w:rsidRPr="005A407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A4072">
        <w:rPr>
          <w:rFonts w:ascii="Times New Roman" w:hAnsi="Times New Roman" w:cs="Times New Roman"/>
          <w:spacing w:val="-3"/>
          <w:sz w:val="24"/>
          <w:szCs w:val="24"/>
        </w:rPr>
        <w:t>задач   в   системе   всего  учебно-воспитательного   процесса и всех видов</w:t>
      </w:r>
      <w:r w:rsidRPr="005A4072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5A4072">
        <w:rPr>
          <w:rFonts w:ascii="Times New Roman" w:hAnsi="Times New Roman" w:cs="Times New Roman"/>
          <w:spacing w:val="-5"/>
          <w:sz w:val="24"/>
          <w:szCs w:val="24"/>
        </w:rPr>
        <w:t>деятельности</w:t>
      </w:r>
    </w:p>
    <w:p w:rsidR="008E30D2" w:rsidRPr="005A4072" w:rsidRDefault="008E30D2" w:rsidP="008E30D2">
      <w:pPr>
        <w:widowControl w:val="0"/>
        <w:numPr>
          <w:ilvl w:val="3"/>
          <w:numId w:val="44"/>
        </w:numPr>
        <w:shd w:val="clear" w:color="auto" w:fill="FFFFFF"/>
        <w:tabs>
          <w:tab w:val="clear" w:pos="2938"/>
          <w:tab w:val="left" w:pos="338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pacing w:val="-3"/>
          <w:sz w:val="24"/>
          <w:szCs w:val="24"/>
        </w:rPr>
        <w:t>принцип результативности и преемственности -   поддержание   связей между возрастными категориями, развития и состояния здоровья</w:t>
      </w:r>
    </w:p>
    <w:p w:rsidR="008E30D2" w:rsidRPr="005A4072" w:rsidRDefault="008E30D2" w:rsidP="008E30D2">
      <w:pPr>
        <w:widowControl w:val="0"/>
        <w:numPr>
          <w:ilvl w:val="3"/>
          <w:numId w:val="44"/>
        </w:numPr>
        <w:shd w:val="clear" w:color="auto" w:fill="FFFFFF"/>
        <w:tabs>
          <w:tab w:val="clear" w:pos="2938"/>
          <w:tab w:val="left" w:pos="173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072">
        <w:rPr>
          <w:rFonts w:ascii="Times New Roman" w:hAnsi="Times New Roman" w:cs="Times New Roman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5A4072"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5A4072">
        <w:rPr>
          <w:rFonts w:ascii="Times New Roman" w:hAnsi="Times New Roman" w:cs="Times New Roman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8E30D2" w:rsidRPr="005A4072" w:rsidRDefault="008E30D2" w:rsidP="008E30D2">
      <w:pPr>
        <w:shd w:val="clear" w:color="auto" w:fill="FFFFFF"/>
        <w:tabs>
          <w:tab w:val="left" w:pos="173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Основные направления  физкультурно-оздоровительной работы</w:t>
      </w:r>
    </w:p>
    <w:p w:rsidR="008E30D2" w:rsidRPr="005A4072" w:rsidRDefault="008E30D2" w:rsidP="008E30D2">
      <w:p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A4072">
        <w:rPr>
          <w:rFonts w:ascii="Times New Roman" w:hAnsi="Times New Roman" w:cs="Times New Roman"/>
          <w:b/>
          <w:spacing w:val="-4"/>
          <w:sz w:val="24"/>
          <w:szCs w:val="24"/>
        </w:rPr>
        <w:t>1. Создание условий</w:t>
      </w:r>
    </w:p>
    <w:p w:rsidR="008E30D2" w:rsidRPr="005A4072" w:rsidRDefault="008E30D2" w:rsidP="008E30D2">
      <w:pPr>
        <w:widowControl w:val="0"/>
        <w:numPr>
          <w:ilvl w:val="0"/>
          <w:numId w:val="4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группе</w:t>
      </w:r>
    </w:p>
    <w:p w:rsidR="008E30D2" w:rsidRPr="005A4072" w:rsidRDefault="008E30D2" w:rsidP="008E30D2">
      <w:pPr>
        <w:widowControl w:val="0"/>
        <w:numPr>
          <w:ilvl w:val="0"/>
          <w:numId w:val="4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8E30D2" w:rsidRPr="005A4072" w:rsidRDefault="008E30D2" w:rsidP="008E30D2">
      <w:pPr>
        <w:widowControl w:val="0"/>
        <w:numPr>
          <w:ilvl w:val="0"/>
          <w:numId w:val="4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A4072">
        <w:rPr>
          <w:rFonts w:ascii="Times New Roman" w:hAnsi="Times New Roman" w:cs="Times New Roman"/>
          <w:b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8E30D2" w:rsidRPr="005A4072" w:rsidRDefault="008E30D2" w:rsidP="008E30D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8E30D2" w:rsidRPr="005A4072" w:rsidRDefault="008E30D2" w:rsidP="008E30D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8E30D2" w:rsidRPr="005A4072" w:rsidRDefault="008E30D2" w:rsidP="008E30D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8E30D2" w:rsidRPr="005A4072" w:rsidRDefault="008E30D2" w:rsidP="008E30D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8E30D2" w:rsidRPr="005A4072" w:rsidRDefault="008E30D2" w:rsidP="008E30D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8E30D2" w:rsidRPr="005A4072" w:rsidRDefault="008E30D2" w:rsidP="008E30D2">
      <w:pPr>
        <w:shd w:val="clear" w:color="auto" w:fill="FFFFFF"/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A4072">
        <w:rPr>
          <w:rFonts w:ascii="Times New Roman" w:hAnsi="Times New Roman" w:cs="Times New Roman"/>
          <w:b/>
          <w:spacing w:val="-3"/>
          <w:sz w:val="24"/>
          <w:szCs w:val="24"/>
        </w:rPr>
        <w:t>3. Физкультурно-оздоровительное направление</w:t>
      </w:r>
    </w:p>
    <w:p w:rsidR="008E30D2" w:rsidRPr="005A4072" w:rsidRDefault="008E30D2" w:rsidP="008E30D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8E30D2" w:rsidRPr="005A4072" w:rsidRDefault="008E30D2" w:rsidP="008E30D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sz w:val="24"/>
          <w:szCs w:val="24"/>
        </w:rPr>
        <w:t>.</w:t>
      </w: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Система оздоровительной</w:t>
      </w:r>
      <w:r w:rsidR="0055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7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3969"/>
        <w:gridCol w:w="3969"/>
      </w:tblGrid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8E30D2" w:rsidRPr="005A4072" w:rsidTr="004B5611">
        <w:trPr>
          <w:gridAfter w:val="1"/>
          <w:wAfter w:w="3969" w:type="dxa"/>
          <w:trHeight w:val="2271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 гибкий режим дня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5A40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особенностей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ежедневно </w:t>
            </w: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8E30D2" w:rsidRPr="005A4072" w:rsidRDefault="008E30D2" w:rsidP="004B5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ежедневно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-    в зале;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 р. в неделю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 р. в неделю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р. в неделю 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 р. в неделю</w:t>
            </w:r>
          </w:p>
        </w:tc>
      </w:tr>
      <w:tr w:rsidR="008E30D2" w:rsidRPr="005A4072" w:rsidTr="004B5611">
        <w:trPr>
          <w:gridAfter w:val="1"/>
          <w:wAfter w:w="3969" w:type="dxa"/>
          <w:trHeight w:val="645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1 р. в неделю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развлечение;</w:t>
            </w:r>
          </w:p>
          <w:p w:rsidR="008E30D2" w:rsidRPr="005A4072" w:rsidRDefault="008E30D2" w:rsidP="004B56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досуг;</w:t>
            </w:r>
          </w:p>
          <w:p w:rsidR="008E30D2" w:rsidRPr="005A4072" w:rsidRDefault="008E30D2" w:rsidP="004B561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1 р. в квартал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1 р. в месяц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1 р. в год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1 р. в год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годовым </w:t>
            </w:r>
            <w:proofErr w:type="spellStart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кален-дарным</w:t>
            </w:r>
            <w:proofErr w:type="spellEnd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учебным графиком</w:t>
            </w:r>
            <w:proofErr w:type="gramStart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Полоскание горла солевым раствором после еды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В холодный период</w:t>
            </w:r>
          </w:p>
        </w:tc>
      </w:tr>
      <w:tr w:rsidR="008E30D2" w:rsidRPr="005A4072" w:rsidTr="004B5611">
        <w:trPr>
          <w:trHeight w:val="1045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Точечный массаж по Уманской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Витаминизация третьих блюд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перед завтраком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после дневного сна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После дневного сна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Обливание ног 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прогулки в теплый период</w:t>
            </w:r>
          </w:p>
        </w:tc>
      </w:tr>
      <w:tr w:rsidR="008E30D2" w:rsidRPr="005A4072" w:rsidTr="004B5611">
        <w:trPr>
          <w:gridAfter w:val="1"/>
          <w:wAfter w:w="3969" w:type="dxa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В теплый период ежедневно</w:t>
            </w:r>
          </w:p>
        </w:tc>
      </w:tr>
      <w:tr w:rsidR="008E30D2" w:rsidRPr="005A4072" w:rsidTr="004B5611">
        <w:trPr>
          <w:gridAfter w:val="1"/>
          <w:wAfter w:w="3969" w:type="dxa"/>
          <w:trHeight w:val="405"/>
        </w:trPr>
        <w:tc>
          <w:tcPr>
            <w:tcW w:w="534" w:type="dxa"/>
          </w:tcPr>
          <w:p w:rsidR="008E30D2" w:rsidRPr="005A4072" w:rsidRDefault="008E30D2" w:rsidP="004B561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3969" w:type="dxa"/>
          </w:tcPr>
          <w:p w:rsidR="008E30D2" w:rsidRPr="005A4072" w:rsidRDefault="008E30D2" w:rsidP="004B561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раз в день</w:t>
            </w:r>
          </w:p>
        </w:tc>
      </w:tr>
    </w:tbl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pStyle w:val="ac"/>
        <w:ind w:firstLine="567"/>
        <w:jc w:val="both"/>
        <w:rPr>
          <w:rStyle w:val="afb"/>
          <w:rFonts w:eastAsia="Arial Unicode MS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0D2" w:rsidRDefault="008E30D2" w:rsidP="008E30D2">
      <w:pPr>
        <w:pStyle w:val="western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</w:rPr>
      </w:pPr>
    </w:p>
    <w:p w:rsidR="008E30D2" w:rsidRPr="005A4072" w:rsidRDefault="008E30D2" w:rsidP="008E30D2">
      <w:pPr>
        <w:pStyle w:val="af3"/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sz w:val="24"/>
          <w:szCs w:val="24"/>
        </w:rPr>
      </w:pPr>
    </w:p>
    <w:p w:rsidR="008E30D2" w:rsidRPr="005A4072" w:rsidRDefault="008E30D2" w:rsidP="008E30D2">
      <w:pPr>
        <w:pStyle w:val="43"/>
        <w:shd w:val="clear" w:color="auto" w:fill="auto"/>
        <w:spacing w:before="0" w:after="0" w:line="240" w:lineRule="auto"/>
        <w:ind w:right="170" w:firstLine="567"/>
        <w:rPr>
          <w:b/>
          <w:sz w:val="24"/>
          <w:szCs w:val="24"/>
        </w:rPr>
      </w:pPr>
      <w:r w:rsidRPr="005A4072">
        <w:rPr>
          <w:b/>
          <w:sz w:val="24"/>
          <w:szCs w:val="24"/>
        </w:rPr>
        <w:t>3.6 Особенности традиционных событий, праздников, мероприятий.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Поэтому создание традиций в детском саду и их передача следующему поколению воспитанников – необходимая и нужная работа. Традиционно все мероприятия в детском саду проводятся в тесном контакте с родителями, это праздники и развлечения, спортивные игры. В нашем детском саду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 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Традиции группы - это фотовыставки и фоторепортажи событий из жизни группы, тематические Дни и Недели здоровья, выставки совместного творчества детей и взрослых, ежегодные разнообразные праздники и т.д.</w:t>
      </w:r>
    </w:p>
    <w:p w:rsidR="008E30D2" w:rsidRPr="005A4072" w:rsidRDefault="008E30D2" w:rsidP="008E30D2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 стремления к новым задачам и перспективам.</w:t>
      </w:r>
    </w:p>
    <w:p w:rsidR="008E30D2" w:rsidRPr="005A4072" w:rsidRDefault="008E30D2" w:rsidP="008E30D2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традиционных событий эффективно использование сюжетно-</w:t>
      </w:r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8E30D2" w:rsidRPr="005A4072" w:rsidRDefault="008E30D2" w:rsidP="008E30D2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организации образовательной деятельности учитывается также принцип сезонности. Тема «Времена года» находит 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отражение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 п.</w:t>
      </w: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,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общественно-политические праздники (День народного единства, День защитника Отечества, Международный женский день, День Победы и др.).</w:t>
      </w:r>
    </w:p>
    <w:p w:rsidR="008E30D2" w:rsidRPr="005A4072" w:rsidRDefault="008E30D2" w:rsidP="008E30D2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развития детской инициативы и творчества воспитатель проводит отдельные дни необычно — как День космических путешествий, День волшебных превращений, День лесных обитателей.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8E30D2" w:rsidRPr="005A4072" w:rsidRDefault="008E30D2" w:rsidP="008E30D2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второй половине дня не более двух раз в неделю проводятся дополнительные занятия — по выбору ДОО: компьютерные игры, иностранный язык, ритмика и т. п.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</w:t>
      </w:r>
      <w:proofErr w:type="gramEnd"/>
      <w:r w:rsidRPr="005A407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детьми интересующих их проблем.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72">
        <w:rPr>
          <w:rFonts w:ascii="Times New Roman" w:hAnsi="Times New Roman" w:cs="Times New Roman"/>
          <w:b/>
          <w:sz w:val="24"/>
          <w:szCs w:val="24"/>
        </w:rPr>
        <w:t>Календарь традиций ДОУ</w:t>
      </w:r>
    </w:p>
    <w:p w:rsidR="008E30D2" w:rsidRPr="005A4072" w:rsidRDefault="008E30D2" w:rsidP="008E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8051"/>
      </w:tblGrid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мероприятий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Развлечение: «Осенняя ярмарка»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«Люблю тебя, мой край родной»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 «Дары природы Ставрополья»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Пусть всегда будет мама!»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Нравственно-экологический проект «Рождественские встречи»: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-акция «Главная ёлка детского сада»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-выставка творчества «Зимняя сказка»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-праздник «Новый год»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народные развлечения и игры»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мам»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птиц»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Нравственно-экологический проект «Путешествие по Ставропольскому краю»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Праздник «Выпу</w:t>
            </w:r>
            <w:proofErr w:type="gram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олу»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выпускников «Что умеем,  мы покажем»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«Радуга»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«</w:t>
            </w:r>
            <w:proofErr w:type="spellStart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Прикумье</w:t>
            </w:r>
            <w:proofErr w:type="spellEnd"/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Литературный вечер по произведениям А.С. Пушкина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«Семейное счастье»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8E30D2" w:rsidRPr="005A4072" w:rsidTr="004B5611">
        <w:tc>
          <w:tcPr>
            <w:tcW w:w="794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06" w:type="pct"/>
          </w:tcPr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«Яблочная фантазия»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  <w:p w:rsidR="008E30D2" w:rsidRPr="005A4072" w:rsidRDefault="008E30D2" w:rsidP="004B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2">
              <w:rPr>
                <w:rFonts w:ascii="Times New Roman" w:hAnsi="Times New Roman" w:cs="Times New Roman"/>
                <w:sz w:val="24"/>
                <w:szCs w:val="24"/>
              </w:rPr>
              <w:t>Праздник Нептуна - игротека на воде</w:t>
            </w:r>
          </w:p>
        </w:tc>
      </w:tr>
    </w:tbl>
    <w:p w:rsidR="008E30D2" w:rsidRDefault="008E30D2" w:rsidP="008E30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0D2" w:rsidRDefault="008E30D2" w:rsidP="008E30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0D2" w:rsidRPr="005A4072" w:rsidRDefault="008E30D2" w:rsidP="008E30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072">
        <w:rPr>
          <w:rFonts w:ascii="Times New Roman" w:hAnsi="Times New Roman" w:cs="Times New Roman"/>
          <w:b/>
          <w:color w:val="000000"/>
          <w:sz w:val="24"/>
          <w:szCs w:val="24"/>
        </w:rPr>
        <w:t>3.8.  Перечень литературных источников</w:t>
      </w:r>
    </w:p>
    <w:p w:rsidR="008E30D2" w:rsidRPr="005A4072" w:rsidRDefault="008E30D2" w:rsidP="008E30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Комплексная образовательная программа дошкольного образования «Детство» Т.И.Бабаева, А.Г. Гогоберидзе, О.В. Солнцева и др. –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Спб.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:О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«Издательство «ДЕТСТВО – ПРЕСС», 2016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Амонашвили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Ш.А. Основы гуманной педагогики. В 20 кн. Кн. 6. Педагогическая симфония. Ч. 1. Здравствуйте, Дети! /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Шалва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Амонашвили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Амрита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Антология дошкольного образования: Навигатор образовательных программ дошкольного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борник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. - М.: Издательство «Национальное образование», 2015.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А.Г. Оптика просвещения: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перспективы. - М.: Просвещение, 2015.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А.Г. Психология личности. Культурно-историческое понимание развития человека. - М., Академия, 2011.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Выготский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Л.С. Мышление и речь // Собр. соч.: В 6 т. - Т. 2. - М.: Педагогика,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1982.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Запорожец А.В. Избранные психологические труды: в 2 т. - М.: Педагогика,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1986.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Короткова Н.А.,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Нежнов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Линка-Пресс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, 2014.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Корчак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Януш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. Как любить ребенка /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Януш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Корчак; пер. с польск. К.Э. Сенкевич. - Москва: АСТ, 2014. (Библиотека Ю.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Гиппенрейтер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Кривцова С.В.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Патяева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Е.Ю.Семья.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общения с ребенком / под ред. А.Г.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Асмолова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. - М.: Учебная книга БИС, 2008.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Кудрявцев В.Воображение, творчество и личностный рост ребёнка / Владимир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Товиевич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Кудрявцев.- 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М.: Чистые пруды, 2010.(Библиотечка “Первого сентября”, серия “Воспитание.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Образование. Педагогика”. </w:t>
      </w:r>
      <w:proofErr w:type="spellStart"/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. 25).</w:t>
      </w:r>
      <w:proofErr w:type="gramEnd"/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Леонтьев А.Н. Психологические основы развития ребенка и обучения. - М.: Смысл, 2012.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Лисина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М.И. Формирование личности ребенка в общении. - СПб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Питер, 2009.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Манске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К. Учение как открытие. Пособие для педагогов. - М.: Смысл, 2014.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Мид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М. Культура и мир Детства. - М., 1988.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Н.Я., Короткова Н.А. Организация сюжетной игры в детском саду. - М., 2009.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Н.Я., Короткова Н.А. Ориентиры и требования к обновлению содержания дошкольного образования: метод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екомендации. - М., 1993.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Навигатор образовательных программ дошкольного образования [Электронный ресурс].— Режим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доступа:</w:t>
      </w:r>
      <w:hyperlink r:id="rId8" w:history="1">
        <w:r w:rsidRPr="005A40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5A40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A40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Navigator.firo.ru</w:t>
        </w:r>
        <w:proofErr w:type="spellEnd"/>
      </w:hyperlink>
      <w:r w:rsidRPr="005A4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Уденховен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Н.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Вазир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Р. Новое детство. Как изменились условия и потребности жизни детей. - М.: Университетская книга, 2010.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Обухова Л.Ф. Возрастная психология: учеб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ля вузов: гриф МО, М.: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Патяева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Е.Ю. От рождения до школы. Первая книга думающего родителя. 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.: Смысл, 2014.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Педагогика достоинства: идеология дошкольного и дополнительного образования. - М.: Федеральный институт развития образования, 2014.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Поддьяков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А.Н. Исследовательское поведение. 2-е изд.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. и доп. - М.: Издательство «Национальное образование», 2015.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lastRenderedPageBreak/>
        <w:t>Поддьяков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Н.Н. Психическое развитие и саморазвитие ребенка-дошкольника. Ближние и дальние горизонты. - М., 2013.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Стеркина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Р.Б., Юдина Е.Г., Князева О.Л., Авдеева Н.Н.,.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Галигузова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Л.Н, Мещерякова С.Ю. Аттестация и аккредитация дошкольных образовательных учреждений. - М., АСТ, 1996.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>Ушинский К. Человек как предмет воспитания Т. 1 Опыт педагогической антропологии / Константин Ушинский. - М., 2012. - 892 с.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Загвоздкина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, И.В. Кириллова. - М.: Издательство «Национальное образование», 2015. - 116 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Шулешко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од ред. А.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Русакова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. - СПб.: Образовательные проекты, Участие, Агентство образовательного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сотруднгичества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, 2011. - 288 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Д.Б. Детская психология: учеб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особие для студ.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. учеб. заведений / Д.Б.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; - 4-е изд., стер. - М.: Издательский центр «Академия», 2007. 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Д.Б. Избранные психологические труды. - М., 1989.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Д.Б. Психология игры. - М.,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, 1999.</w:t>
      </w:r>
    </w:p>
    <w:p w:rsidR="008E30D2" w:rsidRPr="005A4072" w:rsidRDefault="008E30D2" w:rsidP="008E30D2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Эриксон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 Э. Детство и общество / 2-е изд., </w:t>
      </w:r>
      <w:proofErr w:type="spellStart"/>
      <w:r w:rsidRPr="005A407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>. и доп.; пер. с англ. - СПб</w:t>
      </w:r>
      <w:proofErr w:type="gramStart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5A4072">
        <w:rPr>
          <w:rFonts w:ascii="Times New Roman" w:eastAsia="Calibri" w:hAnsi="Times New Roman" w:cs="Times New Roman"/>
          <w:sz w:val="24"/>
          <w:szCs w:val="24"/>
        </w:rPr>
        <w:t>Ленато</w:t>
      </w:r>
      <w:proofErr w:type="spellEnd"/>
      <w:r w:rsidRPr="005A40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A4072">
        <w:rPr>
          <w:rFonts w:ascii="Times New Roman" w:eastAsia="Calibri" w:hAnsi="Times New Roman" w:cs="Times New Roman"/>
          <w:sz w:val="24"/>
          <w:szCs w:val="24"/>
          <w:lang w:val="en-US"/>
        </w:rPr>
        <w:t>ACT</w:t>
      </w:r>
      <w:r w:rsidRPr="005A4072">
        <w:rPr>
          <w:rFonts w:ascii="Times New Roman" w:eastAsia="Calibri" w:hAnsi="Times New Roman" w:cs="Times New Roman"/>
          <w:sz w:val="24"/>
          <w:szCs w:val="24"/>
        </w:rPr>
        <w:t>: Фонд «Университетская книга», 1996.</w:t>
      </w:r>
    </w:p>
    <w:p w:rsidR="008E30D2" w:rsidRPr="005A4072" w:rsidRDefault="008E30D2" w:rsidP="008E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D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2" w:rsidRDefault="008E30D2" w:rsidP="008E30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8E30D2" w:rsidSect="00987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D2" w:rsidRDefault="006E4ED2" w:rsidP="00693472">
      <w:pPr>
        <w:spacing w:after="0" w:line="240" w:lineRule="auto"/>
      </w:pPr>
      <w:r>
        <w:separator/>
      </w:r>
    </w:p>
  </w:endnote>
  <w:endnote w:type="continuationSeparator" w:id="1">
    <w:p w:rsidR="006E4ED2" w:rsidRDefault="006E4ED2" w:rsidP="0069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D2" w:rsidRDefault="006E4E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594"/>
      <w:docPartObj>
        <w:docPartGallery w:val="Page Numbers (Bottom of Page)"/>
        <w:docPartUnique/>
      </w:docPartObj>
    </w:sdtPr>
    <w:sdtContent>
      <w:p w:rsidR="006E4ED2" w:rsidRDefault="006E4ED2">
        <w:pPr>
          <w:pStyle w:val="a9"/>
          <w:jc w:val="right"/>
        </w:pPr>
        <w:fldSimple w:instr=" PAGE   \* MERGEFORMAT ">
          <w:r w:rsidR="0077792D">
            <w:rPr>
              <w:noProof/>
            </w:rPr>
            <w:t>5</w:t>
          </w:r>
        </w:fldSimple>
      </w:p>
    </w:sdtContent>
  </w:sdt>
  <w:p w:rsidR="006E4ED2" w:rsidRDefault="006E4E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D2" w:rsidRDefault="006E4E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D2" w:rsidRDefault="006E4ED2" w:rsidP="00693472">
      <w:pPr>
        <w:spacing w:after="0" w:line="240" w:lineRule="auto"/>
      </w:pPr>
      <w:r>
        <w:separator/>
      </w:r>
    </w:p>
  </w:footnote>
  <w:footnote w:type="continuationSeparator" w:id="1">
    <w:p w:rsidR="006E4ED2" w:rsidRDefault="006E4ED2" w:rsidP="0069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D2" w:rsidRDefault="006E4E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D2" w:rsidRDefault="006E4E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D2" w:rsidRDefault="006E4E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38"/>
    <w:multiLevelType w:val="singleLevel"/>
    <w:tmpl w:val="00000038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39"/>
    <w:multiLevelType w:val="singleLevel"/>
    <w:tmpl w:val="00000039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5C23E2"/>
    <w:multiLevelType w:val="hybridMultilevel"/>
    <w:tmpl w:val="ED2A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F29C0"/>
    <w:multiLevelType w:val="multilevel"/>
    <w:tmpl w:val="3FD078BC"/>
    <w:name w:val="WW8Num75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036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CA66C65"/>
    <w:multiLevelType w:val="multilevel"/>
    <w:tmpl w:val="3FE8FE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0CBC3E5F"/>
    <w:multiLevelType w:val="hybridMultilevel"/>
    <w:tmpl w:val="28EC5218"/>
    <w:lvl w:ilvl="0" w:tplc="04190001">
      <w:start w:val="1"/>
      <w:numFmt w:val="bullet"/>
      <w:lvlText w:val="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▪"/>
      <w:lvlJc w:val="left"/>
      <w:pPr>
        <w:ind w:left="2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•"/>
      <w:lvlJc w:val="left"/>
      <w:pPr>
        <w:ind w:left="2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>
      <w:start w:val="1"/>
      <w:numFmt w:val="bullet"/>
      <w:lvlText w:val="o"/>
      <w:lvlJc w:val="left"/>
      <w:pPr>
        <w:ind w:left="3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>
      <w:start w:val="1"/>
      <w:numFmt w:val="bullet"/>
      <w:lvlText w:val="▪"/>
      <w:lvlJc w:val="left"/>
      <w:pPr>
        <w:ind w:left="4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1">
      <w:start w:val="1"/>
      <w:numFmt w:val="bullet"/>
      <w:lvlText w:val="•"/>
      <w:lvlJc w:val="left"/>
      <w:pPr>
        <w:ind w:left="4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>
      <w:start w:val="1"/>
      <w:numFmt w:val="bullet"/>
      <w:lvlText w:val="o"/>
      <w:lvlJc w:val="left"/>
      <w:pPr>
        <w:ind w:left="5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90005">
      <w:start w:val="1"/>
      <w:numFmt w:val="bullet"/>
      <w:lvlText w:val="▪"/>
      <w:lvlJc w:val="left"/>
      <w:pPr>
        <w:ind w:left="6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A80B57"/>
    <w:multiLevelType w:val="hybridMultilevel"/>
    <w:tmpl w:val="904C554C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4D1AD7"/>
    <w:multiLevelType w:val="multilevel"/>
    <w:tmpl w:val="D182D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F37868"/>
    <w:multiLevelType w:val="hybridMultilevel"/>
    <w:tmpl w:val="0EC64750"/>
    <w:lvl w:ilvl="0" w:tplc="04190001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1914A39"/>
    <w:multiLevelType w:val="hybridMultilevel"/>
    <w:tmpl w:val="40520132"/>
    <w:lvl w:ilvl="0" w:tplc="04190001">
      <w:start w:val="1"/>
      <w:numFmt w:val="bullet"/>
      <w:lvlText w:val="–"/>
      <w:lvlJc w:val="left"/>
      <w:pPr>
        <w:ind w:hanging="428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–"/>
      <w:lvlJc w:val="left"/>
      <w:pPr>
        <w:ind w:hanging="709"/>
      </w:pPr>
      <w:rPr>
        <w:rFonts w:ascii="Times New Roman" w:eastAsia="Times New Roman" w:hAnsi="Times New Roman" w:hint="default"/>
        <w:sz w:val="28"/>
        <w:szCs w:val="28"/>
      </w:rPr>
    </w:lvl>
    <w:lvl w:ilvl="2" w:tplc="04190005">
      <w:start w:val="1"/>
      <w:numFmt w:val="bullet"/>
      <w:lvlText w:val="•"/>
      <w:lvlJc w:val="left"/>
      <w:rPr>
        <w:rFonts w:hint="default"/>
      </w:rPr>
    </w:lvl>
    <w:lvl w:ilvl="3" w:tplc="04190001">
      <w:start w:val="1"/>
      <w:numFmt w:val="bullet"/>
      <w:lvlText w:val="•"/>
      <w:lvlJc w:val="left"/>
      <w:rPr>
        <w:rFonts w:hint="default"/>
      </w:rPr>
    </w:lvl>
    <w:lvl w:ilvl="4" w:tplc="04190003">
      <w:start w:val="1"/>
      <w:numFmt w:val="bullet"/>
      <w:lvlText w:val="•"/>
      <w:lvlJc w:val="left"/>
      <w:rPr>
        <w:rFonts w:hint="default"/>
      </w:rPr>
    </w:lvl>
    <w:lvl w:ilvl="5" w:tplc="04190005">
      <w:start w:val="1"/>
      <w:numFmt w:val="bullet"/>
      <w:lvlText w:val="•"/>
      <w:lvlJc w:val="left"/>
      <w:rPr>
        <w:rFonts w:hint="default"/>
      </w:rPr>
    </w:lvl>
    <w:lvl w:ilvl="6" w:tplc="04190001">
      <w:start w:val="1"/>
      <w:numFmt w:val="bullet"/>
      <w:lvlText w:val="•"/>
      <w:lvlJc w:val="left"/>
      <w:rPr>
        <w:rFonts w:hint="default"/>
      </w:rPr>
    </w:lvl>
    <w:lvl w:ilvl="7" w:tplc="04190003">
      <w:start w:val="1"/>
      <w:numFmt w:val="bullet"/>
      <w:lvlText w:val="•"/>
      <w:lvlJc w:val="left"/>
      <w:rPr>
        <w:rFonts w:hint="default"/>
      </w:rPr>
    </w:lvl>
    <w:lvl w:ilvl="8" w:tplc="04190005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1A11825"/>
    <w:multiLevelType w:val="hybridMultilevel"/>
    <w:tmpl w:val="B1128898"/>
    <w:lvl w:ilvl="0" w:tplc="160083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96810"/>
    <w:multiLevelType w:val="hybridMultilevel"/>
    <w:tmpl w:val="12CA4ADE"/>
    <w:lvl w:ilvl="0" w:tplc="528C550E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46ECC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9BA8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C5F44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A9E2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06C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A79D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CEED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CDD66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03A3E"/>
    <w:multiLevelType w:val="multilevel"/>
    <w:tmpl w:val="203E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74BD7"/>
    <w:multiLevelType w:val="multilevel"/>
    <w:tmpl w:val="5E6C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376FB3"/>
    <w:multiLevelType w:val="multilevel"/>
    <w:tmpl w:val="02AE0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FE29B7"/>
    <w:multiLevelType w:val="multilevel"/>
    <w:tmpl w:val="877AC7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2">
    <w:nsid w:val="45C72A3F"/>
    <w:multiLevelType w:val="multilevel"/>
    <w:tmpl w:val="DB002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40282D"/>
    <w:multiLevelType w:val="multilevel"/>
    <w:tmpl w:val="DC7C4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016970"/>
    <w:multiLevelType w:val="hybridMultilevel"/>
    <w:tmpl w:val="5C90547E"/>
    <w:lvl w:ilvl="0" w:tplc="FFFFFFFF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4FF11E30"/>
    <w:multiLevelType w:val="hybridMultilevel"/>
    <w:tmpl w:val="894E1752"/>
    <w:lvl w:ilvl="0" w:tplc="28747098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190005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90001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190003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4190005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190001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4190003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190005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522E79EE"/>
    <w:multiLevelType w:val="multilevel"/>
    <w:tmpl w:val="D5826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A01E7"/>
    <w:multiLevelType w:val="multilevel"/>
    <w:tmpl w:val="3B8CC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81709"/>
    <w:multiLevelType w:val="hybridMultilevel"/>
    <w:tmpl w:val="DFE4D8F4"/>
    <w:lvl w:ilvl="0" w:tplc="FFFFFFFF">
      <w:start w:val="1"/>
      <w:numFmt w:val="bullet"/>
      <w:lvlText w:val=""/>
      <w:lvlJc w:val="left"/>
      <w:pPr>
        <w:ind w:hanging="397"/>
      </w:pPr>
      <w:rPr>
        <w:rFonts w:ascii="Symbol" w:eastAsia="Symbol" w:hAnsi="Symbol" w:hint="default"/>
        <w:w w:val="99"/>
        <w:sz w:val="20"/>
        <w:szCs w:val="20"/>
      </w:rPr>
    </w:lvl>
    <w:lvl w:ilvl="1" w:tplc="FFFFFFFF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w w:val="91"/>
        <w:sz w:val="28"/>
        <w:szCs w:val="28"/>
      </w:rPr>
    </w:lvl>
    <w:lvl w:ilvl="2" w:tplc="FFFFFFFF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8"/>
        <w:szCs w:val="28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83B0E96"/>
    <w:multiLevelType w:val="multilevel"/>
    <w:tmpl w:val="600C1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BD1AF1"/>
    <w:multiLevelType w:val="multilevel"/>
    <w:tmpl w:val="6A0E0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F0969"/>
    <w:multiLevelType w:val="multilevel"/>
    <w:tmpl w:val="5B44A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584AEF"/>
    <w:multiLevelType w:val="multilevel"/>
    <w:tmpl w:val="CBD406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F715BE"/>
    <w:multiLevelType w:val="multilevel"/>
    <w:tmpl w:val="0FE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835A00"/>
    <w:multiLevelType w:val="hybridMultilevel"/>
    <w:tmpl w:val="ED42A0FC"/>
    <w:lvl w:ilvl="0" w:tplc="FFFFFFFF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56520E"/>
    <w:multiLevelType w:val="hybridMultilevel"/>
    <w:tmpl w:val="58D697EE"/>
    <w:lvl w:ilvl="0" w:tplc="04190001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B44956"/>
    <w:multiLevelType w:val="hybridMultilevel"/>
    <w:tmpl w:val="728E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E5C98"/>
    <w:multiLevelType w:val="hybridMultilevel"/>
    <w:tmpl w:val="02BA11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747CF1"/>
    <w:multiLevelType w:val="singleLevel"/>
    <w:tmpl w:val="0B7CE8F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8F6E6B"/>
    <w:multiLevelType w:val="multilevel"/>
    <w:tmpl w:val="B1602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40">
    <w:nsid w:val="6AD129A3"/>
    <w:multiLevelType w:val="multilevel"/>
    <w:tmpl w:val="3AFC3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26BDC"/>
    <w:multiLevelType w:val="hybridMultilevel"/>
    <w:tmpl w:val="0ECAB2BA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F01512A"/>
    <w:multiLevelType w:val="multilevel"/>
    <w:tmpl w:val="EFD2D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BB17F6"/>
    <w:multiLevelType w:val="multilevel"/>
    <w:tmpl w:val="BE9862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61803"/>
    <w:multiLevelType w:val="multilevel"/>
    <w:tmpl w:val="DEFE5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AC2121"/>
    <w:multiLevelType w:val="multilevel"/>
    <w:tmpl w:val="41C48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7">
    <w:nsid w:val="75FF7E54"/>
    <w:multiLevelType w:val="hybridMultilevel"/>
    <w:tmpl w:val="62C0C15E"/>
    <w:lvl w:ilvl="0" w:tplc="FFFFFFFF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CF045D5"/>
    <w:multiLevelType w:val="hybridMultilevel"/>
    <w:tmpl w:val="89CAAA46"/>
    <w:lvl w:ilvl="0" w:tplc="04190001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1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90005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F4638A"/>
    <w:multiLevelType w:val="multilevel"/>
    <w:tmpl w:val="E906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40"/>
  </w:num>
  <w:num w:numId="4">
    <w:abstractNumId w:val="49"/>
  </w:num>
  <w:num w:numId="5">
    <w:abstractNumId w:val="34"/>
  </w:num>
  <w:num w:numId="6">
    <w:abstractNumId w:val="47"/>
  </w:num>
  <w:num w:numId="7">
    <w:abstractNumId w:val="17"/>
  </w:num>
  <w:num w:numId="8">
    <w:abstractNumId w:val="8"/>
  </w:num>
  <w:num w:numId="9">
    <w:abstractNumId w:val="11"/>
  </w:num>
  <w:num w:numId="10">
    <w:abstractNumId w:val="27"/>
  </w:num>
  <w:num w:numId="11">
    <w:abstractNumId w:val="45"/>
  </w:num>
  <w:num w:numId="12">
    <w:abstractNumId w:val="18"/>
  </w:num>
  <w:num w:numId="13">
    <w:abstractNumId w:val="29"/>
  </w:num>
  <w:num w:numId="14">
    <w:abstractNumId w:val="19"/>
  </w:num>
  <w:num w:numId="15">
    <w:abstractNumId w:val="32"/>
  </w:num>
  <w:num w:numId="16">
    <w:abstractNumId w:val="42"/>
  </w:num>
  <w:num w:numId="17">
    <w:abstractNumId w:val="22"/>
  </w:num>
  <w:num w:numId="18">
    <w:abstractNumId w:val="50"/>
  </w:num>
  <w:num w:numId="19">
    <w:abstractNumId w:val="20"/>
  </w:num>
  <w:num w:numId="20">
    <w:abstractNumId w:val="23"/>
  </w:num>
  <w:num w:numId="21">
    <w:abstractNumId w:val="31"/>
  </w:num>
  <w:num w:numId="22">
    <w:abstractNumId w:val="1"/>
  </w:num>
  <w:num w:numId="23">
    <w:abstractNumId w:val="2"/>
  </w:num>
  <w:num w:numId="24">
    <w:abstractNumId w:val="3"/>
  </w:num>
  <w:num w:numId="25">
    <w:abstractNumId w:val="25"/>
  </w:num>
  <w:num w:numId="26">
    <w:abstractNumId w:val="43"/>
  </w:num>
  <w:num w:numId="27">
    <w:abstractNumId w:val="14"/>
  </w:num>
  <w:num w:numId="28">
    <w:abstractNumId w:val="10"/>
  </w:num>
  <w:num w:numId="29">
    <w:abstractNumId w:val="21"/>
  </w:num>
  <w:num w:numId="30">
    <w:abstractNumId w:val="12"/>
  </w:num>
  <w:num w:numId="31">
    <w:abstractNumId w:val="9"/>
  </w:num>
  <w:num w:numId="32">
    <w:abstractNumId w:val="30"/>
  </w:num>
  <w:num w:numId="33">
    <w:abstractNumId w:val="5"/>
  </w:num>
  <w:num w:numId="34">
    <w:abstractNumId w:val="33"/>
  </w:num>
  <w:num w:numId="35">
    <w:abstractNumId w:val="35"/>
  </w:num>
  <w:num w:numId="36">
    <w:abstractNumId w:val="39"/>
  </w:num>
  <w:num w:numId="37">
    <w:abstractNumId w:val="28"/>
  </w:num>
  <w:num w:numId="38">
    <w:abstractNumId w:val="15"/>
  </w:num>
  <w:num w:numId="39">
    <w:abstractNumId w:val="24"/>
  </w:num>
  <w:num w:numId="40">
    <w:abstractNumId w:val="38"/>
    <w:lvlOverride w:ilvl="0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6"/>
  </w:num>
  <w:num w:numId="45">
    <w:abstractNumId w:val="26"/>
  </w:num>
  <w:num w:numId="46">
    <w:abstractNumId w:val="48"/>
  </w:num>
  <w:num w:numId="47">
    <w:abstractNumId w:val="13"/>
  </w:num>
  <w:num w:numId="48">
    <w:abstractNumId w:val="51"/>
  </w:num>
  <w:num w:numId="49">
    <w:abstractNumId w:val="44"/>
  </w:num>
  <w:num w:numId="50">
    <w:abstractNumId w:val="36"/>
  </w:num>
  <w:num w:numId="51">
    <w:abstractNumId w:val="37"/>
  </w:num>
  <w:num w:numId="52">
    <w:abstractNumId w:val="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C24"/>
    <w:rsid w:val="00076154"/>
    <w:rsid w:val="00406DFC"/>
    <w:rsid w:val="004756E3"/>
    <w:rsid w:val="004B5611"/>
    <w:rsid w:val="005502CC"/>
    <w:rsid w:val="005A4072"/>
    <w:rsid w:val="00693472"/>
    <w:rsid w:val="006E4ED2"/>
    <w:rsid w:val="007427A6"/>
    <w:rsid w:val="0077792D"/>
    <w:rsid w:val="007F1E06"/>
    <w:rsid w:val="008B4170"/>
    <w:rsid w:val="008B5DB3"/>
    <w:rsid w:val="008E0198"/>
    <w:rsid w:val="008E0B2D"/>
    <w:rsid w:val="008E30D2"/>
    <w:rsid w:val="009879BF"/>
    <w:rsid w:val="00996433"/>
    <w:rsid w:val="009E79FB"/>
    <w:rsid w:val="00AA0887"/>
    <w:rsid w:val="00B156A2"/>
    <w:rsid w:val="00B357F5"/>
    <w:rsid w:val="00BF54AE"/>
    <w:rsid w:val="00CC3C53"/>
    <w:rsid w:val="00DB2A36"/>
    <w:rsid w:val="00E54C24"/>
    <w:rsid w:val="00E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F"/>
  </w:style>
  <w:style w:type="paragraph" w:styleId="1">
    <w:name w:val="heading 1"/>
    <w:basedOn w:val="a"/>
    <w:next w:val="a"/>
    <w:link w:val="10"/>
    <w:uiPriority w:val="1"/>
    <w:qFormat/>
    <w:rsid w:val="00E54C2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E54C2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54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E54C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E54C24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4C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54C2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C24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54C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E54C24"/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E54C24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E54C24"/>
    <w:rPr>
      <w:rFonts w:ascii="Tahoma" w:eastAsia="Arial Unicode MS" w:hAnsi="Tahoma" w:cs="Times New Roman"/>
      <w:kern w:val="1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54C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1">
    <w:name w:val="Основной текст (3)_"/>
    <w:link w:val="32"/>
    <w:rsid w:val="00E54C2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link w:val="11"/>
    <w:rsid w:val="00E54C2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E54C24"/>
    <w:rPr>
      <w:rFonts w:ascii="Candara" w:eastAsia="Candara" w:hAnsi="Candara" w:cs="Candara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54C2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E54C2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E54C24"/>
    <w:pPr>
      <w:shd w:val="clear" w:color="auto" w:fill="FFFFFF"/>
      <w:spacing w:after="0" w:line="0" w:lineRule="atLeast"/>
    </w:pPr>
    <w:rPr>
      <w:rFonts w:ascii="Candara" w:eastAsia="Candara" w:hAnsi="Candara" w:cs="Candara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4C2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54C24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E54C2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54C24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12">
    <w:name w:val="Заголовок №1_"/>
    <w:link w:val="13"/>
    <w:rsid w:val="00E54C2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E54C24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E54C24"/>
    <w:pPr>
      <w:shd w:val="clear" w:color="auto" w:fill="FFFFFF"/>
      <w:spacing w:after="480" w:line="565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E54C24"/>
    <w:pPr>
      <w:shd w:val="clear" w:color="auto" w:fill="FFFFFF"/>
      <w:spacing w:after="0" w:line="0" w:lineRule="atLeast"/>
    </w:pPr>
  </w:style>
  <w:style w:type="character" w:customStyle="1" w:styleId="ab">
    <w:name w:val="Основной текст + Полужирный"/>
    <w:aliases w:val="Курсив,Основной текст + 11 pt,Полужирный"/>
    <w:rsid w:val="00E54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6">
    <w:name w:val="c6"/>
    <w:basedOn w:val="a"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E54C24"/>
  </w:style>
  <w:style w:type="character" w:customStyle="1" w:styleId="7">
    <w:name w:val="Основной текст (7)_"/>
    <w:link w:val="70"/>
    <w:rsid w:val="00E54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E54C2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3">
    <w:name w:val="Заголовок №3_"/>
    <w:link w:val="34"/>
    <w:rsid w:val="00E54C2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3pt">
    <w:name w:val="Заголовок №3 + 13 pt;Полужирный"/>
    <w:rsid w:val="00E54C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4C24"/>
    <w:pPr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E54C24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  <w:sz w:val="39"/>
      <w:szCs w:val="39"/>
    </w:rPr>
  </w:style>
  <w:style w:type="paragraph" w:customStyle="1" w:styleId="34">
    <w:name w:val="Заголовок №3"/>
    <w:basedOn w:val="a"/>
    <w:link w:val="33"/>
    <w:rsid w:val="00E54C24"/>
    <w:pPr>
      <w:shd w:val="clear" w:color="auto" w:fill="FFFFFF"/>
      <w:spacing w:after="0" w:line="480" w:lineRule="exact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apple-converted-space">
    <w:name w:val="apple-converted-space"/>
    <w:rsid w:val="00E54C24"/>
  </w:style>
  <w:style w:type="character" w:customStyle="1" w:styleId="51">
    <w:name w:val="Основной текст (5)_"/>
    <w:link w:val="52"/>
    <w:rsid w:val="00E54C24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4C24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c">
    <w:name w:val="No Spacing"/>
    <w:link w:val="ad"/>
    <w:qFormat/>
    <w:rsid w:val="00E54C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Основной текст2"/>
    <w:basedOn w:val="a"/>
    <w:rsid w:val="00E54C24"/>
    <w:pPr>
      <w:shd w:val="clear" w:color="auto" w:fill="FFFFFF"/>
      <w:spacing w:after="120" w:line="355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e">
    <w:name w:val="Основной текст + Курсив"/>
    <w:rsid w:val="00E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E54C24"/>
    <w:rPr>
      <w:rFonts w:ascii="Times New Roman" w:eastAsia="Times New Roman" w:hAnsi="Times New Roman"/>
      <w:spacing w:val="10"/>
      <w:sz w:val="29"/>
      <w:szCs w:val="29"/>
      <w:shd w:val="clear" w:color="auto" w:fill="FFFFFF"/>
    </w:rPr>
  </w:style>
  <w:style w:type="character" w:customStyle="1" w:styleId="8">
    <w:name w:val="Основной текст (8)_"/>
    <w:link w:val="80"/>
    <w:rsid w:val="00E54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;Курсив"/>
    <w:rsid w:val="00E54C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E54C24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4C24"/>
    <w:pPr>
      <w:shd w:val="clear" w:color="auto" w:fill="FFFFFF"/>
      <w:spacing w:before="600" w:after="0" w:line="326" w:lineRule="exact"/>
    </w:pPr>
    <w:rPr>
      <w:rFonts w:ascii="Times New Roman" w:eastAsia="Times New Roman" w:hAnsi="Times New Roman"/>
      <w:spacing w:val="10"/>
      <w:sz w:val="29"/>
      <w:szCs w:val="29"/>
    </w:rPr>
  </w:style>
  <w:style w:type="paragraph" w:customStyle="1" w:styleId="80">
    <w:name w:val="Основной текст (8)"/>
    <w:basedOn w:val="a"/>
    <w:link w:val="8"/>
    <w:rsid w:val="00E54C24"/>
    <w:pPr>
      <w:shd w:val="clear" w:color="auto" w:fill="FFFFFF"/>
      <w:spacing w:after="60" w:line="0" w:lineRule="atLeast"/>
      <w:ind w:firstLine="320"/>
    </w:pPr>
    <w:rPr>
      <w:rFonts w:ascii="Times New Roman" w:eastAsia="Times New Roman" w:hAnsi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E54C24"/>
    <w:pPr>
      <w:shd w:val="clear" w:color="auto" w:fill="FFFFFF"/>
      <w:spacing w:after="0" w:line="312" w:lineRule="exact"/>
      <w:ind w:hanging="340"/>
    </w:pPr>
    <w:rPr>
      <w:rFonts w:ascii="Times New Roman" w:eastAsia="Times New Roman" w:hAnsi="Times New Roman"/>
      <w:spacing w:val="10"/>
      <w:sz w:val="24"/>
      <w:szCs w:val="24"/>
    </w:rPr>
  </w:style>
  <w:style w:type="paragraph" w:styleId="af0">
    <w:name w:val="Normal (Web)"/>
    <w:basedOn w:val="a"/>
    <w:unhideWhenUsed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C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54C24"/>
    <w:pPr>
      <w:spacing w:after="120"/>
    </w:pPr>
  </w:style>
  <w:style w:type="character" w:styleId="af1">
    <w:name w:val="Hyperlink"/>
    <w:unhideWhenUsed/>
    <w:rsid w:val="00E54C24"/>
    <w:rPr>
      <w:color w:val="0000FF"/>
      <w:u w:val="single"/>
    </w:rPr>
  </w:style>
  <w:style w:type="table" w:styleId="af2">
    <w:name w:val="Table Grid"/>
    <w:basedOn w:val="a1"/>
    <w:uiPriority w:val="59"/>
    <w:rsid w:val="00E54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link w:val="af3"/>
    <w:locked/>
    <w:rsid w:val="00E54C2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E54C24"/>
    <w:rPr>
      <w:rFonts w:ascii="Times New Roman" w:hAnsi="Times New Roman"/>
      <w:b/>
      <w:bCs/>
      <w:noProof/>
      <w:sz w:val="28"/>
      <w:szCs w:val="28"/>
      <w:shd w:val="clear" w:color="auto" w:fill="FFFFFF"/>
    </w:rPr>
  </w:style>
  <w:style w:type="paragraph" w:styleId="af3">
    <w:name w:val="Body Text"/>
    <w:basedOn w:val="a"/>
    <w:link w:val="14"/>
    <w:qFormat/>
    <w:rsid w:val="00E54C24"/>
    <w:pPr>
      <w:shd w:val="clear" w:color="auto" w:fill="FFFFFF"/>
      <w:spacing w:before="180" w:after="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4">
    <w:name w:val="Основной текст Знак"/>
    <w:basedOn w:val="a0"/>
    <w:uiPriority w:val="1"/>
    <w:rsid w:val="00E54C24"/>
  </w:style>
  <w:style w:type="paragraph" w:customStyle="1" w:styleId="101">
    <w:name w:val="Основной текст (10)"/>
    <w:basedOn w:val="a"/>
    <w:link w:val="100"/>
    <w:uiPriority w:val="99"/>
    <w:rsid w:val="00E54C24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8"/>
      <w:szCs w:val="28"/>
    </w:rPr>
  </w:style>
  <w:style w:type="character" w:customStyle="1" w:styleId="ntitle">
    <w:name w:val="ntitle"/>
    <w:basedOn w:val="a0"/>
    <w:rsid w:val="00E54C24"/>
  </w:style>
  <w:style w:type="character" w:customStyle="1" w:styleId="ad">
    <w:name w:val="Без интервала Знак"/>
    <w:link w:val="ac"/>
    <w:uiPriority w:val="99"/>
    <w:rsid w:val="00E54C24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E54C24"/>
  </w:style>
  <w:style w:type="character" w:customStyle="1" w:styleId="c2">
    <w:name w:val="c2"/>
    <w:basedOn w:val="a0"/>
    <w:rsid w:val="00E54C24"/>
  </w:style>
  <w:style w:type="character" w:customStyle="1" w:styleId="2Exact">
    <w:name w:val="Основной текст (2) Exact"/>
    <w:rsid w:val="00E54C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f5">
    <w:name w:val="Title"/>
    <w:basedOn w:val="a"/>
    <w:link w:val="af6"/>
    <w:uiPriority w:val="10"/>
    <w:qFormat/>
    <w:rsid w:val="00E54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E54C24"/>
    <w:rPr>
      <w:rFonts w:ascii="Times New Roman" w:eastAsia="Times New Roman" w:hAnsi="Times New Roman" w:cs="Times New Roman"/>
      <w:b/>
      <w:bCs/>
      <w:sz w:val="52"/>
      <w:szCs w:val="24"/>
      <w:lang w:eastAsia="en-US"/>
    </w:rPr>
  </w:style>
  <w:style w:type="paragraph" w:styleId="af7">
    <w:name w:val="Subtitle"/>
    <w:basedOn w:val="a"/>
    <w:link w:val="af8"/>
    <w:uiPriority w:val="11"/>
    <w:qFormat/>
    <w:rsid w:val="00E54C2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E54C24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Style82">
    <w:name w:val="Style82"/>
    <w:basedOn w:val="a"/>
    <w:uiPriority w:val="99"/>
    <w:rsid w:val="00E54C2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body">
    <w:name w:val="body"/>
    <w:basedOn w:val="a"/>
    <w:uiPriority w:val="99"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4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9">
    <w:name w:val="Emphasis"/>
    <w:basedOn w:val="a0"/>
    <w:uiPriority w:val="20"/>
    <w:qFormat/>
    <w:rsid w:val="00E54C24"/>
    <w:rPr>
      <w:i/>
      <w:iCs/>
    </w:rPr>
  </w:style>
  <w:style w:type="character" w:styleId="afa">
    <w:name w:val="Strong"/>
    <w:basedOn w:val="a0"/>
    <w:uiPriority w:val="22"/>
    <w:qFormat/>
    <w:rsid w:val="00E54C24"/>
    <w:rPr>
      <w:b/>
      <w:bCs/>
    </w:rPr>
  </w:style>
  <w:style w:type="paragraph" w:customStyle="1" w:styleId="c1">
    <w:name w:val="c1"/>
    <w:basedOn w:val="a"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54C24"/>
  </w:style>
  <w:style w:type="character" w:customStyle="1" w:styleId="c5">
    <w:name w:val="c5"/>
    <w:basedOn w:val="a0"/>
    <w:rsid w:val="00E54C24"/>
  </w:style>
  <w:style w:type="character" w:customStyle="1" w:styleId="c3">
    <w:name w:val="c3"/>
    <w:basedOn w:val="a0"/>
    <w:rsid w:val="00E54C24"/>
  </w:style>
  <w:style w:type="paragraph" w:customStyle="1" w:styleId="43">
    <w:name w:val="Основной текст4"/>
    <w:basedOn w:val="a"/>
    <w:rsid w:val="00E54C24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35">
    <w:name w:val="Основной текст3"/>
    <w:basedOn w:val="a"/>
    <w:rsid w:val="00E54C24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afb">
    <w:name w:val="Подпись к таблице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6c10">
    <w:name w:val="c6 c10"/>
    <w:basedOn w:val="a"/>
    <w:rsid w:val="00E54C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54C24"/>
  </w:style>
  <w:style w:type="character" w:customStyle="1" w:styleId="c12">
    <w:name w:val="c12"/>
    <w:basedOn w:val="a0"/>
    <w:rsid w:val="00E54C24"/>
  </w:style>
  <w:style w:type="paragraph" w:customStyle="1" w:styleId="Style4">
    <w:name w:val="Style4"/>
    <w:basedOn w:val="a"/>
    <w:rsid w:val="00E54C24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rsid w:val="00E54C24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E54C24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rsid w:val="00E54C24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rsid w:val="00E54C24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rsid w:val="00E54C24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36">
    <w:name w:val="Body Text 3"/>
    <w:basedOn w:val="a"/>
    <w:link w:val="37"/>
    <w:rsid w:val="00E54C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E54C24"/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E54C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E54C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e">
    <w:name w:val="Новый"/>
    <w:basedOn w:val="a"/>
    <w:rsid w:val="00E54C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0">
    <w:name w:val="fontstyle12"/>
    <w:basedOn w:val="a0"/>
    <w:rsid w:val="00E54C24"/>
  </w:style>
  <w:style w:type="character" w:customStyle="1" w:styleId="fontstyle11">
    <w:name w:val="fontstyle11"/>
    <w:basedOn w:val="a0"/>
    <w:rsid w:val="00E54C24"/>
  </w:style>
  <w:style w:type="paragraph" w:customStyle="1" w:styleId="Style77">
    <w:name w:val="Style77"/>
    <w:basedOn w:val="a"/>
    <w:uiPriority w:val="99"/>
    <w:rsid w:val="00E54C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E54C24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6">
    <w:name w:val="Основной текст (2) + Не курсив"/>
    <w:rsid w:val="00E54C2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E54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E54C2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uiPriority w:val="99"/>
    <w:rsid w:val="00E54C24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E54C24"/>
    <w:pPr>
      <w:widowControl w:val="0"/>
      <w:autoSpaceDE w:val="0"/>
      <w:autoSpaceDN w:val="0"/>
      <w:adjustRightInd w:val="0"/>
      <w:spacing w:after="0" w:line="2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54C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E54C24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Колонтитул + 11;5 pt"/>
    <w:rsid w:val="00E54C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lk">
    <w:name w:val="blk"/>
    <w:uiPriority w:val="99"/>
    <w:rsid w:val="00E54C24"/>
    <w:rPr>
      <w:rFonts w:cs="Times New Roman"/>
    </w:rPr>
  </w:style>
  <w:style w:type="table" w:customStyle="1" w:styleId="15">
    <w:name w:val="Сетка таблицы1"/>
    <w:uiPriority w:val="99"/>
    <w:rsid w:val="00E54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0">
    <w:name w:val="Style60"/>
    <w:basedOn w:val="a"/>
    <w:uiPriority w:val="99"/>
    <w:rsid w:val="00E54C24"/>
    <w:pPr>
      <w:widowControl w:val="0"/>
      <w:autoSpaceDE w:val="0"/>
      <w:autoSpaceDN w:val="0"/>
      <w:adjustRightInd w:val="0"/>
      <w:spacing w:after="0" w:line="276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annotation reference"/>
    <w:uiPriority w:val="99"/>
    <w:rsid w:val="00E54C24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E54C24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E54C24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27">
    <w:name w:val="Сетка таблицы2"/>
    <w:uiPriority w:val="99"/>
    <w:rsid w:val="00E54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 Indent"/>
    <w:basedOn w:val="a"/>
    <w:link w:val="aff3"/>
    <w:uiPriority w:val="99"/>
    <w:rsid w:val="00E54C2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E54C24"/>
    <w:rPr>
      <w:rFonts w:ascii="Times New Roman" w:eastAsia="Calibri" w:hAnsi="Times New Roman" w:cs="Times New Roman"/>
      <w:sz w:val="24"/>
      <w:lang w:eastAsia="en-US"/>
    </w:rPr>
  </w:style>
  <w:style w:type="paragraph" w:customStyle="1" w:styleId="16">
    <w:name w:val="1"/>
    <w:basedOn w:val="a"/>
    <w:rsid w:val="00E54C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E54C24"/>
  </w:style>
  <w:style w:type="paragraph" w:customStyle="1" w:styleId="ConsPlusNonformat">
    <w:name w:val="ConsPlusNonformat"/>
    <w:rsid w:val="00E5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8">
    <w:name w:val="Body Text Indent 3"/>
    <w:basedOn w:val="a"/>
    <w:link w:val="39"/>
    <w:rsid w:val="00E54C2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сновной текст с отступом 3 Знак"/>
    <w:basedOn w:val="a0"/>
    <w:link w:val="38"/>
    <w:rsid w:val="00E54C24"/>
    <w:rPr>
      <w:rFonts w:ascii="Times New Roman" w:eastAsia="Times New Roman" w:hAnsi="Times New Roman" w:cs="Times New Roman"/>
      <w:sz w:val="28"/>
      <w:szCs w:val="24"/>
    </w:rPr>
  </w:style>
  <w:style w:type="paragraph" w:styleId="28">
    <w:name w:val="Body Text Indent 2"/>
    <w:basedOn w:val="a"/>
    <w:link w:val="29"/>
    <w:rsid w:val="00E54C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E54C24"/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rsid w:val="00E54C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3">
    <w:name w:val="Основной текст (5) + Не курсив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0">
    <w:name w:val="Заголовок №1 (2)_"/>
    <w:link w:val="121"/>
    <w:rsid w:val="00E54C24"/>
    <w:rPr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54C24"/>
    <w:pPr>
      <w:widowControl w:val="0"/>
      <w:shd w:val="clear" w:color="auto" w:fill="FFFFFF"/>
      <w:spacing w:before="180" w:after="300" w:line="0" w:lineRule="atLeast"/>
      <w:ind w:firstLine="380"/>
      <w:jc w:val="both"/>
      <w:outlineLvl w:val="0"/>
    </w:pPr>
    <w:rPr>
      <w:i/>
      <w:iCs/>
      <w:sz w:val="23"/>
      <w:szCs w:val="23"/>
    </w:rPr>
  </w:style>
  <w:style w:type="character" w:customStyle="1" w:styleId="11pt">
    <w:name w:val="Основной текст + 11 pt;Полужирный;Курсив"/>
    <w:rsid w:val="00E54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aff4">
    <w:name w:val="Подпись к таблице_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4">
    <w:name w:val="Основной текст5"/>
    <w:basedOn w:val="a"/>
    <w:rsid w:val="00E54C24"/>
    <w:pPr>
      <w:widowControl w:val="0"/>
      <w:shd w:val="clear" w:color="auto" w:fill="FFFFFF"/>
      <w:spacing w:before="180" w:after="0" w:line="284" w:lineRule="exact"/>
      <w:ind w:hanging="17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msotitle3">
    <w:name w:val="msotitle3"/>
    <w:rsid w:val="00E54C24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</w:rPr>
  </w:style>
  <w:style w:type="paragraph" w:customStyle="1" w:styleId="Style39">
    <w:name w:val="Style39"/>
    <w:basedOn w:val="a"/>
    <w:uiPriority w:val="99"/>
    <w:rsid w:val="00E54C2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E54C2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E54C2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E54C2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E54C2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E54C24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E54C2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E54C24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E54C2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E54C24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E54C24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9pt">
    <w:name w:val="Основной текст + 9 pt;Полужирный"/>
    <w:rsid w:val="00E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5">
    <w:name w:val="Колонтитул_"/>
    <w:rsid w:val="00E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6">
    <w:name w:val="Колонтитул"/>
    <w:rsid w:val="00E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7">
    <w:name w:val="Абзац списка1"/>
    <w:basedOn w:val="a"/>
    <w:rsid w:val="00E54C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5pt">
    <w:name w:val="Основной текст + 12;5 pt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13">
    <w:name w:val="fontstyle13"/>
    <w:basedOn w:val="a0"/>
    <w:rsid w:val="00E54C24"/>
  </w:style>
  <w:style w:type="paragraph" w:customStyle="1" w:styleId="style40">
    <w:name w:val="style4"/>
    <w:basedOn w:val="a"/>
    <w:rsid w:val="00E54C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pt">
    <w:name w:val="Основной текст (3) + 10 pt;Не полужирный"/>
    <w:rsid w:val="00E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7">
    <w:name w:val="Основной текст + Малые прописные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014pt">
    <w:name w:val="Основной текст (10) + 14 pt"/>
    <w:rsid w:val="00E54C24"/>
    <w:rPr>
      <w:rFonts w:cs="Calibri"/>
      <w:sz w:val="28"/>
      <w:szCs w:val="28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E54C2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4C2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2a">
    <w:name w:val="Body Text 2"/>
    <w:basedOn w:val="a"/>
    <w:link w:val="2b"/>
    <w:uiPriority w:val="99"/>
    <w:unhideWhenUsed/>
    <w:rsid w:val="00E54C24"/>
    <w:pPr>
      <w:widowControl w:val="0"/>
      <w:spacing w:after="120" w:line="48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b">
    <w:name w:val="Основной текст 2 Знак"/>
    <w:basedOn w:val="a0"/>
    <w:link w:val="2a"/>
    <w:uiPriority w:val="99"/>
    <w:rsid w:val="00E54C24"/>
    <w:rPr>
      <w:rFonts w:ascii="Calibri" w:eastAsia="Calibri" w:hAnsi="Calibri" w:cs="Times New Roman"/>
      <w:lang w:val="en-US" w:eastAsia="en-US"/>
    </w:rPr>
  </w:style>
  <w:style w:type="table" w:customStyle="1" w:styleId="TableGrid">
    <w:name w:val="TableGrid"/>
    <w:rsid w:val="00E54C2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9">
    <w:name w:val="p9"/>
    <w:basedOn w:val="a"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llowedHyperlink"/>
    <w:uiPriority w:val="99"/>
    <w:unhideWhenUsed/>
    <w:rsid w:val="00E54C24"/>
    <w:rPr>
      <w:color w:val="800080"/>
      <w:u w:val="single"/>
    </w:rPr>
  </w:style>
  <w:style w:type="paragraph" w:customStyle="1" w:styleId="p18">
    <w:name w:val="p18"/>
    <w:basedOn w:val="a"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Колонтитул + 11"/>
    <w:aliases w:val="5 pt"/>
    <w:rsid w:val="00E54C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310pt0">
    <w:name w:val="Основной текст (3) + 10 pt"/>
    <w:aliases w:val="Не полужирный"/>
    <w:rsid w:val="00E54C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s3">
    <w:name w:val="s3"/>
    <w:rsid w:val="00E54C24"/>
  </w:style>
  <w:style w:type="character" w:customStyle="1" w:styleId="s23">
    <w:name w:val="s23"/>
    <w:rsid w:val="00E54C24"/>
  </w:style>
  <w:style w:type="character" w:customStyle="1" w:styleId="s1">
    <w:name w:val="s1"/>
    <w:rsid w:val="00E54C24"/>
  </w:style>
  <w:style w:type="character" w:customStyle="1" w:styleId="c9">
    <w:name w:val="c9"/>
    <w:rsid w:val="00E54C24"/>
  </w:style>
  <w:style w:type="character" w:customStyle="1" w:styleId="c21">
    <w:name w:val="c21"/>
    <w:rsid w:val="00E54C24"/>
  </w:style>
  <w:style w:type="character" w:customStyle="1" w:styleId="212pt2">
    <w:name w:val="Основной текст (2) + 12 pt2"/>
    <w:aliases w:val="Полужирный6"/>
    <w:rsid w:val="00E54C2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5"/>
    <w:rsid w:val="00E54C24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rsid w:val="00E54C24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Calibri" w:eastAsia="Calibri" w:hAnsi="Calibri" w:cs="Times New Roman"/>
      <w:lang w:eastAsia="en-US"/>
    </w:rPr>
  </w:style>
  <w:style w:type="character" w:customStyle="1" w:styleId="55">
    <w:name w:val="Заголовок №5_"/>
    <w:link w:val="56"/>
    <w:rsid w:val="00E54C24"/>
    <w:rPr>
      <w:b/>
      <w:bCs/>
      <w:i/>
      <w:iCs/>
      <w:sz w:val="26"/>
      <w:szCs w:val="26"/>
      <w:shd w:val="clear" w:color="auto" w:fill="FFFFFF"/>
    </w:rPr>
  </w:style>
  <w:style w:type="paragraph" w:customStyle="1" w:styleId="56">
    <w:name w:val="Заголовок №5"/>
    <w:basedOn w:val="a"/>
    <w:link w:val="55"/>
    <w:rsid w:val="00E54C24"/>
    <w:pPr>
      <w:widowControl w:val="0"/>
      <w:shd w:val="clear" w:color="auto" w:fill="FFFFFF"/>
      <w:spacing w:before="60" w:after="0" w:line="274" w:lineRule="exact"/>
      <w:jc w:val="center"/>
      <w:outlineLvl w:val="4"/>
    </w:pPr>
    <w:rPr>
      <w:b/>
      <w:bCs/>
      <w:i/>
      <w:iCs/>
      <w:sz w:val="26"/>
      <w:szCs w:val="26"/>
    </w:rPr>
  </w:style>
  <w:style w:type="character" w:customStyle="1" w:styleId="2105pt">
    <w:name w:val="Основной текст (2) + 10;5 pt;Курсив"/>
    <w:rsid w:val="00E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9">
    <w:name w:val="line number"/>
    <w:uiPriority w:val="99"/>
    <w:unhideWhenUsed/>
    <w:rsid w:val="00E54C24"/>
  </w:style>
  <w:style w:type="numbering" w:customStyle="1" w:styleId="18">
    <w:name w:val="Нет списка1"/>
    <w:next w:val="a2"/>
    <w:uiPriority w:val="99"/>
    <w:semiHidden/>
    <w:unhideWhenUsed/>
    <w:rsid w:val="00E54C24"/>
  </w:style>
  <w:style w:type="table" w:customStyle="1" w:styleId="3a">
    <w:name w:val="Сетка таблицы3"/>
    <w:basedOn w:val="a1"/>
    <w:next w:val="af2"/>
    <w:uiPriority w:val="59"/>
    <w:rsid w:val="00E54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1pt">
    <w:name w:val="Основной текст (2) + 9 pt;Интервал 1 pt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">
    <w:name w:val="Подпись к таблице (2)_"/>
    <w:link w:val="2d"/>
    <w:rsid w:val="00E54C24"/>
    <w:rPr>
      <w:shd w:val="clear" w:color="auto" w:fill="FFFFFF"/>
    </w:rPr>
  </w:style>
  <w:style w:type="character" w:customStyle="1" w:styleId="28pt">
    <w:name w:val="Основной текст (2) + 8 pt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rsid w:val="00E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4">
    <w:name w:val="Заголовок №4_"/>
    <w:link w:val="45"/>
    <w:rsid w:val="00E54C24"/>
    <w:rPr>
      <w:b/>
      <w:bCs/>
      <w:shd w:val="clear" w:color="auto" w:fill="FFFFFF"/>
    </w:rPr>
  </w:style>
  <w:style w:type="character" w:customStyle="1" w:styleId="24pt200">
    <w:name w:val="Основной текст (2) + 4 pt;Масштаб 200%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rsid w:val="00E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E54C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0">
    <w:name w:val="Заголовок №2 Exact"/>
    <w:rsid w:val="00E54C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Exact">
    <w:name w:val="Заголовок №2 (2) Exact"/>
    <w:link w:val="220"/>
    <w:rsid w:val="00E54C2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22TimesNewRoman11ptExact">
    <w:name w:val="Заголовок №2 (2) + Times New Roman;11 pt;Полужирный Exact"/>
    <w:rsid w:val="00E54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rsid w:val="00E54C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Exact">
    <w:name w:val="Заголовок №2 (3) Exact"/>
    <w:link w:val="230"/>
    <w:rsid w:val="00E54C24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23TimesNewRoman11ptExact">
    <w:name w:val="Заголовок №2 (3) + Times New Roman;11 pt;Полужирный Exact"/>
    <w:rsid w:val="00E54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rsid w:val="00E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Exact">
    <w:name w:val="Заголовок №2 (4) Exact"/>
    <w:link w:val="240"/>
    <w:rsid w:val="00E54C24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24TimesNewRoman11ptExact">
    <w:name w:val="Заголовок №2 (4) + Times New Roman;11 pt;Полужирный Exact"/>
    <w:rsid w:val="00E54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rsid w:val="00E54C24"/>
    <w:rPr>
      <w:i/>
      <w:iCs/>
      <w:sz w:val="17"/>
      <w:szCs w:val="17"/>
      <w:shd w:val="clear" w:color="auto" w:fill="FFFFFF"/>
    </w:rPr>
  </w:style>
  <w:style w:type="character" w:customStyle="1" w:styleId="9Exact">
    <w:name w:val="Основной текст (9) Exact"/>
    <w:rsid w:val="00E54C24"/>
    <w:rPr>
      <w:rFonts w:ascii="Times New Roman" w:eastAsia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9FranklinGothicHeavy13pt0ptExact">
    <w:name w:val="Основной текст (9) + Franklin Gothic Heavy;13 pt;Интервал 0 pt Exact"/>
    <w:rsid w:val="00E54C24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d">
    <w:name w:val="Подпись к таблице (2)"/>
    <w:basedOn w:val="a"/>
    <w:link w:val="2c"/>
    <w:rsid w:val="00E54C24"/>
    <w:pPr>
      <w:widowControl w:val="0"/>
      <w:shd w:val="clear" w:color="auto" w:fill="FFFFFF"/>
      <w:spacing w:after="0" w:line="0" w:lineRule="atLeast"/>
    </w:pPr>
  </w:style>
  <w:style w:type="paragraph" w:customStyle="1" w:styleId="45">
    <w:name w:val="Заголовок №4"/>
    <w:basedOn w:val="a"/>
    <w:link w:val="44"/>
    <w:rsid w:val="00E54C24"/>
    <w:pPr>
      <w:widowControl w:val="0"/>
      <w:shd w:val="clear" w:color="auto" w:fill="FFFFFF"/>
      <w:spacing w:before="300" w:after="180" w:line="0" w:lineRule="atLeast"/>
      <w:jc w:val="center"/>
      <w:outlineLvl w:val="3"/>
    </w:pPr>
    <w:rPr>
      <w:b/>
      <w:bCs/>
    </w:rPr>
  </w:style>
  <w:style w:type="paragraph" w:customStyle="1" w:styleId="220">
    <w:name w:val="Заголовок №2 (2)"/>
    <w:basedOn w:val="a"/>
    <w:link w:val="22Exact"/>
    <w:rsid w:val="00E54C24"/>
    <w:pPr>
      <w:widowControl w:val="0"/>
      <w:shd w:val="clear" w:color="auto" w:fill="FFFFFF"/>
      <w:spacing w:after="0" w:line="0" w:lineRule="atLeast"/>
      <w:outlineLvl w:val="1"/>
    </w:pPr>
    <w:rPr>
      <w:rFonts w:ascii="Trebuchet MS" w:eastAsia="Trebuchet MS" w:hAnsi="Trebuchet MS" w:cs="Trebuchet MS"/>
      <w:sz w:val="17"/>
      <w:szCs w:val="17"/>
    </w:rPr>
  </w:style>
  <w:style w:type="paragraph" w:customStyle="1" w:styleId="230">
    <w:name w:val="Заголовок №2 (3)"/>
    <w:basedOn w:val="a"/>
    <w:link w:val="23Exact"/>
    <w:rsid w:val="00E54C24"/>
    <w:pPr>
      <w:widowControl w:val="0"/>
      <w:shd w:val="clear" w:color="auto" w:fill="FFFFFF"/>
      <w:spacing w:after="60" w:line="0" w:lineRule="atLeast"/>
      <w:outlineLvl w:val="1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40">
    <w:name w:val="Заголовок №2 (4)"/>
    <w:basedOn w:val="a"/>
    <w:link w:val="24Exact"/>
    <w:rsid w:val="00E54C24"/>
    <w:pPr>
      <w:widowControl w:val="0"/>
      <w:shd w:val="clear" w:color="auto" w:fill="FFFFFF"/>
      <w:spacing w:after="0" w:line="0" w:lineRule="atLeast"/>
      <w:outlineLvl w:val="1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10Exact">
    <w:name w:val="Основной текст (10) Exact"/>
    <w:rsid w:val="00E54C24"/>
    <w:rPr>
      <w:shd w:val="clear" w:color="auto" w:fill="FFFFFF"/>
    </w:rPr>
  </w:style>
  <w:style w:type="character" w:customStyle="1" w:styleId="25Exact">
    <w:name w:val="Заголовок №2 (5) Exact"/>
    <w:link w:val="250"/>
    <w:rsid w:val="00E54C24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25TimesNewRoman105ptExact">
    <w:name w:val="Заголовок №2 (5) + Times New Roman;10;5 pt;Полужирный Exact"/>
    <w:rsid w:val="00E54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rsid w:val="00E54C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Основной текст (4) Exact"/>
    <w:rsid w:val="00E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link w:val="320"/>
    <w:rsid w:val="00E54C24"/>
    <w:rPr>
      <w:sz w:val="26"/>
      <w:szCs w:val="26"/>
      <w:shd w:val="clear" w:color="auto" w:fill="FFFFFF"/>
    </w:rPr>
  </w:style>
  <w:style w:type="character" w:customStyle="1" w:styleId="211ptExact">
    <w:name w:val="Основной текст (2) + 11 pt;Курсив Exact"/>
    <w:rsid w:val="00E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50">
    <w:name w:val="Заголовок №2 (5)"/>
    <w:basedOn w:val="a"/>
    <w:link w:val="25Exact"/>
    <w:rsid w:val="00E54C24"/>
    <w:pPr>
      <w:widowControl w:val="0"/>
      <w:shd w:val="clear" w:color="auto" w:fill="FFFFFF"/>
      <w:spacing w:after="0" w:line="0" w:lineRule="atLeast"/>
      <w:outlineLvl w:val="1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320">
    <w:name w:val="Заголовок №3 (2)"/>
    <w:basedOn w:val="a"/>
    <w:link w:val="32Exact"/>
    <w:rsid w:val="00E54C24"/>
    <w:pPr>
      <w:widowControl w:val="0"/>
      <w:shd w:val="clear" w:color="auto" w:fill="FFFFFF"/>
      <w:spacing w:after="0" w:line="0" w:lineRule="atLeast"/>
      <w:outlineLvl w:val="2"/>
    </w:pPr>
    <w:rPr>
      <w:sz w:val="26"/>
      <w:szCs w:val="26"/>
    </w:rPr>
  </w:style>
  <w:style w:type="paragraph" w:customStyle="1" w:styleId="western">
    <w:name w:val="western"/>
    <w:basedOn w:val="a"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Базовый"/>
    <w:uiPriority w:val="99"/>
    <w:rsid w:val="00BF54A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fir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7B6A-CC4D-4B51-98C9-C480136F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93</Pages>
  <Words>38970</Words>
  <Characters>222132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2020-08-12T18:44:00Z</cp:lastPrinted>
  <dcterms:created xsi:type="dcterms:W3CDTF">2018-08-09T09:18:00Z</dcterms:created>
  <dcterms:modified xsi:type="dcterms:W3CDTF">2020-08-13T20:08:00Z</dcterms:modified>
</cp:coreProperties>
</file>