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6C" w:rsidRPr="007E036C" w:rsidRDefault="007E036C" w:rsidP="007E036C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7E036C">
        <w:rPr>
          <w:rFonts w:eastAsia="Calibri"/>
          <w:color w:val="auto"/>
          <w:sz w:val="28"/>
          <w:szCs w:val="28"/>
          <w:lang w:eastAsia="en-US"/>
        </w:rPr>
        <w:t xml:space="preserve">Муниципальное дошкольное образовательное учреждение </w:t>
      </w:r>
    </w:p>
    <w:p w:rsidR="007E036C" w:rsidRPr="007E036C" w:rsidRDefault="007E036C" w:rsidP="007E036C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7E036C">
        <w:rPr>
          <w:rFonts w:eastAsia="Calibri"/>
          <w:color w:val="auto"/>
          <w:sz w:val="28"/>
          <w:szCs w:val="28"/>
          <w:lang w:eastAsia="en-US"/>
        </w:rPr>
        <w:t>«Детский сад комбинированного вида № 18 «Берёзка» города Буденновска Буденновского района»</w:t>
      </w:r>
    </w:p>
    <w:p w:rsidR="007E036C" w:rsidRPr="007E036C" w:rsidRDefault="007E036C" w:rsidP="007E036C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E036C">
        <w:rPr>
          <w:rFonts w:eastAsia="Calibri"/>
          <w:color w:val="auto"/>
          <w:sz w:val="24"/>
          <w:szCs w:val="24"/>
          <w:lang w:eastAsia="en-US"/>
        </w:rPr>
        <w:t>356800 г. Буденновск Ставропольского края пр. Калинина,1, ул. Кочубея,101</w:t>
      </w:r>
    </w:p>
    <w:p w:rsidR="007E036C" w:rsidRPr="007E036C" w:rsidRDefault="007E036C" w:rsidP="007E036C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E036C">
        <w:rPr>
          <w:rFonts w:eastAsia="Calibri"/>
          <w:color w:val="auto"/>
          <w:sz w:val="24"/>
          <w:szCs w:val="24"/>
          <w:lang w:eastAsia="en-US"/>
        </w:rPr>
        <w:t>тел. 8(86559) 2-62-34, 2-61-53</w:t>
      </w:r>
    </w:p>
    <w:p w:rsidR="007E036C" w:rsidRPr="007E036C" w:rsidRDefault="007E036C" w:rsidP="007E036C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E036C">
        <w:rPr>
          <w:rFonts w:eastAsia="Calibri"/>
          <w:color w:val="auto"/>
          <w:sz w:val="24"/>
          <w:szCs w:val="24"/>
          <w:lang w:eastAsia="en-US"/>
        </w:rPr>
        <w:t xml:space="preserve">Е -  </w:t>
      </w:r>
      <w:r w:rsidRPr="007E036C">
        <w:rPr>
          <w:rFonts w:eastAsia="Calibri"/>
          <w:color w:val="auto"/>
          <w:sz w:val="24"/>
          <w:szCs w:val="24"/>
          <w:lang w:val="en-US" w:eastAsia="en-US"/>
        </w:rPr>
        <w:t>mail</w:t>
      </w:r>
      <w:r w:rsidRPr="007E036C">
        <w:rPr>
          <w:rFonts w:eastAsia="Calibri"/>
          <w:color w:val="auto"/>
          <w:sz w:val="24"/>
          <w:szCs w:val="24"/>
          <w:lang w:eastAsia="en-US"/>
        </w:rPr>
        <w:t xml:space="preserve">: </w:t>
      </w:r>
      <w:hyperlink r:id="rId5" w:history="1">
        <w:r w:rsidRPr="007E036C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Sad</w:t>
        </w:r>
        <w:r w:rsidRPr="007E036C">
          <w:rPr>
            <w:rFonts w:eastAsia="Calibri"/>
            <w:color w:val="0563C1"/>
            <w:sz w:val="24"/>
            <w:szCs w:val="24"/>
            <w:u w:val="single"/>
            <w:lang w:eastAsia="en-US"/>
          </w:rPr>
          <w:t>_18_26</w:t>
        </w:r>
        <w:r w:rsidRPr="007E036C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bud</w:t>
        </w:r>
        <w:r w:rsidRPr="007E036C">
          <w:rPr>
            <w:rFonts w:eastAsia="Calibri"/>
            <w:color w:val="0563C1"/>
            <w:sz w:val="24"/>
            <w:szCs w:val="24"/>
            <w:u w:val="single"/>
            <w:lang w:eastAsia="en-US"/>
          </w:rPr>
          <w:t>@</w:t>
        </w:r>
        <w:r w:rsidRPr="007E036C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mail</w:t>
        </w:r>
        <w:r w:rsidRPr="007E036C">
          <w:rPr>
            <w:rFonts w:eastAsia="Calibri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7E036C">
          <w:rPr>
            <w:rFonts w:eastAsia="Calibri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7E036C" w:rsidRPr="007E036C" w:rsidRDefault="007E036C" w:rsidP="007E036C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E036C">
        <w:rPr>
          <w:rFonts w:eastAsia="Calibri"/>
          <w:color w:val="auto"/>
          <w:sz w:val="24"/>
          <w:szCs w:val="24"/>
          <w:lang w:eastAsia="en-US"/>
        </w:rPr>
        <w:t>ОКПО 50236156, ОГРН 1022603224533</w:t>
      </w:r>
    </w:p>
    <w:p w:rsidR="007E036C" w:rsidRPr="007E036C" w:rsidRDefault="007E036C" w:rsidP="007E036C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E036C">
        <w:rPr>
          <w:rFonts w:eastAsia="Calibri"/>
          <w:color w:val="auto"/>
          <w:sz w:val="24"/>
          <w:szCs w:val="24"/>
          <w:lang w:eastAsia="en-US"/>
        </w:rPr>
        <w:t>ИНН/КПП 2624022489/262401001</w:t>
      </w:r>
    </w:p>
    <w:p w:rsidR="00445AF3" w:rsidRPr="00107AF4" w:rsidRDefault="00445AF3" w:rsidP="00107AF4">
      <w:pPr>
        <w:spacing w:after="48" w:line="240" w:lineRule="auto"/>
        <w:ind w:left="0" w:firstLine="567"/>
        <w:jc w:val="center"/>
        <w:rPr>
          <w:sz w:val="28"/>
          <w:szCs w:val="28"/>
        </w:rPr>
      </w:pPr>
    </w:p>
    <w:p w:rsidR="00445AF3" w:rsidRPr="00107AF4" w:rsidRDefault="00445AF3" w:rsidP="00107AF4">
      <w:pPr>
        <w:spacing w:after="48" w:line="240" w:lineRule="auto"/>
        <w:ind w:left="0" w:firstLine="567"/>
        <w:jc w:val="center"/>
        <w:rPr>
          <w:sz w:val="28"/>
          <w:szCs w:val="28"/>
        </w:rPr>
      </w:pPr>
    </w:p>
    <w:p w:rsidR="00445AF3" w:rsidRPr="00107AF4" w:rsidRDefault="00445AF3" w:rsidP="00107AF4">
      <w:pPr>
        <w:spacing w:after="48" w:line="240" w:lineRule="auto"/>
        <w:ind w:left="0" w:firstLine="567"/>
        <w:jc w:val="center"/>
        <w:rPr>
          <w:sz w:val="28"/>
          <w:szCs w:val="28"/>
        </w:rPr>
      </w:pPr>
    </w:p>
    <w:p w:rsidR="00445AF3" w:rsidRPr="00107AF4" w:rsidRDefault="00445AF3" w:rsidP="00107AF4">
      <w:pPr>
        <w:spacing w:after="48" w:line="240" w:lineRule="auto"/>
        <w:ind w:left="0" w:firstLine="567"/>
        <w:jc w:val="center"/>
        <w:rPr>
          <w:sz w:val="28"/>
          <w:szCs w:val="28"/>
        </w:rPr>
      </w:pPr>
    </w:p>
    <w:p w:rsidR="00FA388F" w:rsidRPr="00107AF4" w:rsidRDefault="007E036C" w:rsidP="00107AF4">
      <w:pPr>
        <w:spacing w:after="0" w:line="240" w:lineRule="auto"/>
        <w:ind w:left="0" w:right="-15" w:firstLine="567"/>
        <w:jc w:val="center"/>
        <w:rPr>
          <w:sz w:val="28"/>
          <w:szCs w:val="28"/>
        </w:rPr>
      </w:pPr>
      <w:r w:rsidRPr="00107AF4">
        <w:rPr>
          <w:b/>
          <w:sz w:val="28"/>
          <w:szCs w:val="28"/>
        </w:rPr>
        <w:t>ПРИКАЗ</w:t>
      </w:r>
    </w:p>
    <w:p w:rsidR="00FA388F" w:rsidRPr="00107AF4" w:rsidRDefault="00445AF3" w:rsidP="00107AF4">
      <w:pPr>
        <w:spacing w:after="54" w:line="240" w:lineRule="auto"/>
        <w:ind w:left="0" w:firstLine="0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от</w:t>
      </w:r>
      <w:proofErr w:type="gramEnd"/>
      <w:r w:rsidRPr="00107AF4">
        <w:rPr>
          <w:sz w:val="28"/>
          <w:szCs w:val="28"/>
        </w:rPr>
        <w:t xml:space="preserve"> 03.09.2020г.                                                                       </w:t>
      </w:r>
      <w:r w:rsidR="00107AF4">
        <w:rPr>
          <w:sz w:val="28"/>
          <w:szCs w:val="28"/>
        </w:rPr>
        <w:t xml:space="preserve">                 </w:t>
      </w:r>
      <w:r w:rsidRPr="00107AF4">
        <w:rPr>
          <w:sz w:val="28"/>
          <w:szCs w:val="28"/>
        </w:rPr>
        <w:t xml:space="preserve"> №   ОД</w:t>
      </w:r>
      <w:r w:rsidR="007E036C" w:rsidRPr="00107AF4">
        <w:rPr>
          <w:sz w:val="28"/>
          <w:szCs w:val="28"/>
        </w:rPr>
        <w:t xml:space="preserve">  </w:t>
      </w:r>
    </w:p>
    <w:p w:rsidR="00FA388F" w:rsidRPr="00107AF4" w:rsidRDefault="007E036C" w:rsidP="00107AF4">
      <w:pPr>
        <w:spacing w:after="51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 </w:t>
      </w:r>
    </w:p>
    <w:p w:rsidR="00107AF4" w:rsidRPr="00107AF4" w:rsidRDefault="007E036C" w:rsidP="00107AF4">
      <w:pPr>
        <w:spacing w:after="0" w:line="240" w:lineRule="auto"/>
        <w:ind w:left="0" w:right="-15" w:firstLine="0"/>
        <w:rPr>
          <w:sz w:val="28"/>
          <w:szCs w:val="28"/>
        </w:rPr>
      </w:pPr>
      <w:r w:rsidRPr="00107AF4">
        <w:rPr>
          <w:sz w:val="28"/>
          <w:szCs w:val="28"/>
        </w:rPr>
        <w:t xml:space="preserve">Об утверждении Положения </w:t>
      </w:r>
    </w:p>
    <w:p w:rsidR="00FA388F" w:rsidRPr="00107AF4" w:rsidRDefault="007E036C" w:rsidP="00107AF4">
      <w:pPr>
        <w:spacing w:after="0" w:line="240" w:lineRule="auto"/>
        <w:ind w:left="0" w:right="-15" w:firstLine="0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</w:t>
      </w:r>
      <w:proofErr w:type="gramEnd"/>
      <w:r w:rsidRPr="00107AF4">
        <w:rPr>
          <w:sz w:val="28"/>
          <w:szCs w:val="28"/>
        </w:rPr>
        <w:t xml:space="preserve"> методической службе </w:t>
      </w:r>
    </w:p>
    <w:p w:rsidR="00FA388F" w:rsidRPr="00107AF4" w:rsidRDefault="00FA388F" w:rsidP="00107AF4">
      <w:pPr>
        <w:spacing w:after="47" w:line="240" w:lineRule="auto"/>
        <w:ind w:left="0" w:firstLine="567"/>
        <w:rPr>
          <w:sz w:val="28"/>
          <w:szCs w:val="28"/>
        </w:rPr>
      </w:pP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В соответствии с п. 20 ч. 3 ст. 28 Федерального закона от 29.12.2013 г.  № 273ФЗ «Об образовании в Российской Федерации»,  </w:t>
      </w:r>
    </w:p>
    <w:p w:rsidR="00FA388F" w:rsidRPr="00107AF4" w:rsidRDefault="00107AF4" w:rsidP="00107AF4">
      <w:pPr>
        <w:spacing w:after="93" w:line="240" w:lineRule="auto"/>
        <w:ind w:left="0" w:right="-15" w:firstLine="567"/>
        <w:rPr>
          <w:sz w:val="28"/>
          <w:szCs w:val="28"/>
        </w:rPr>
      </w:pPr>
      <w:r w:rsidRPr="00107AF4">
        <w:rPr>
          <w:sz w:val="28"/>
          <w:szCs w:val="28"/>
        </w:rPr>
        <w:t>Приказываю</w:t>
      </w:r>
      <w:r w:rsidR="007E036C" w:rsidRPr="00107AF4">
        <w:rPr>
          <w:sz w:val="28"/>
          <w:szCs w:val="28"/>
        </w:rPr>
        <w:t xml:space="preserve">: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>1.</w:t>
      </w:r>
      <w:r w:rsidRPr="00107AF4">
        <w:rPr>
          <w:rFonts w:eastAsia="Arial"/>
          <w:sz w:val="28"/>
          <w:szCs w:val="28"/>
        </w:rPr>
        <w:t xml:space="preserve"> </w:t>
      </w:r>
      <w:r w:rsidRPr="00107AF4">
        <w:rPr>
          <w:sz w:val="28"/>
          <w:szCs w:val="28"/>
        </w:rPr>
        <w:t>Утвердить Положение о методической службе в муниципальном дошкольном образовательном учреждении «Детский сад комбинированного вида</w:t>
      </w:r>
      <w:r w:rsidR="00107AF4">
        <w:rPr>
          <w:sz w:val="28"/>
          <w:szCs w:val="28"/>
        </w:rPr>
        <w:t xml:space="preserve"> № 18 «Берёзка» г. Буденновска</w:t>
      </w:r>
      <w:r w:rsidRPr="00107AF4">
        <w:rPr>
          <w:sz w:val="28"/>
          <w:szCs w:val="28"/>
        </w:rPr>
        <w:t xml:space="preserve"> (Приложение 1) </w:t>
      </w:r>
    </w:p>
    <w:p w:rsidR="00FA388F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 </w:t>
      </w: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ДС </w:t>
      </w:r>
    </w:p>
    <w:p w:rsidR="007E036C" w:rsidRPr="00107AF4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№ 18 «Берёзка» г. Буденновска                                         О.И.Кузьмина</w:t>
      </w:r>
    </w:p>
    <w:p w:rsidR="00FA388F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 </w:t>
      </w: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7E036C" w:rsidRPr="00107AF4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</w:p>
    <w:p w:rsidR="00FA388F" w:rsidRPr="00107AF4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 </w:t>
      </w:r>
    </w:p>
    <w:p w:rsidR="007E036C" w:rsidRPr="007E036C" w:rsidRDefault="00AC754F" w:rsidP="00AC754F">
      <w:pPr>
        <w:spacing w:after="0" w:line="240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proofErr w:type="gramStart"/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Согласовано:   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7E036C" w:rsidRPr="007E036C">
        <w:rPr>
          <w:rFonts w:eastAsia="Calibri"/>
          <w:color w:val="auto"/>
          <w:sz w:val="28"/>
          <w:szCs w:val="28"/>
          <w:lang w:eastAsia="en-US"/>
        </w:rPr>
        <w:t>Утверждаю</w:t>
      </w:r>
      <w:r>
        <w:rPr>
          <w:rFonts w:eastAsia="Calibri"/>
          <w:color w:val="auto"/>
          <w:sz w:val="28"/>
          <w:szCs w:val="28"/>
          <w:lang w:eastAsia="en-US"/>
        </w:rPr>
        <w:t>:</w:t>
      </w:r>
    </w:p>
    <w:p w:rsidR="007E036C" w:rsidRPr="007E036C" w:rsidRDefault="00AC754F" w:rsidP="00AC754F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Педагогическим советом                                        </w:t>
      </w:r>
      <w:r w:rsidR="007E036C" w:rsidRPr="007E036C">
        <w:rPr>
          <w:rFonts w:eastAsia="Calibri"/>
          <w:color w:val="auto"/>
          <w:sz w:val="28"/>
          <w:szCs w:val="28"/>
          <w:lang w:eastAsia="en-US"/>
        </w:rPr>
        <w:t xml:space="preserve">Заведующий МДОУ ДС № 18 </w:t>
      </w:r>
    </w:p>
    <w:p w:rsidR="007E036C" w:rsidRPr="007E036C" w:rsidRDefault="00AC754F" w:rsidP="00AC754F">
      <w:pPr>
        <w:spacing w:after="0" w:line="240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МДОУ ДС № 18 «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 xml:space="preserve">Берёзка»   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</w:t>
      </w:r>
      <w:r w:rsidR="007E036C" w:rsidRPr="007E036C">
        <w:rPr>
          <w:rFonts w:eastAsia="Calibri"/>
          <w:color w:val="auto"/>
          <w:sz w:val="28"/>
          <w:szCs w:val="28"/>
          <w:lang w:eastAsia="en-US"/>
        </w:rPr>
        <w:t>«Берёзка» г. Буденновска</w:t>
      </w:r>
    </w:p>
    <w:p w:rsidR="007E036C" w:rsidRPr="007E036C" w:rsidRDefault="00AC754F" w:rsidP="00AC754F">
      <w:pPr>
        <w:spacing w:after="0" w:line="240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г. Буденновска                                                                  </w:t>
      </w:r>
      <w:r w:rsidR="007E036C" w:rsidRPr="007E036C">
        <w:rPr>
          <w:rFonts w:eastAsia="Calibri"/>
          <w:color w:val="auto"/>
          <w:sz w:val="28"/>
          <w:szCs w:val="28"/>
          <w:lang w:eastAsia="en-US"/>
        </w:rPr>
        <w:t>________ О.И.Кузьмина</w:t>
      </w:r>
    </w:p>
    <w:p w:rsidR="007E036C" w:rsidRPr="007E036C" w:rsidRDefault="00AC754F" w:rsidP="00AC754F">
      <w:pPr>
        <w:spacing w:after="0" w:line="240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Протокол № 1 «___» ________ 2020 г.                           </w:t>
      </w:r>
      <w:r w:rsidR="007E036C" w:rsidRPr="007E036C">
        <w:rPr>
          <w:rFonts w:eastAsia="Calibri"/>
          <w:color w:val="auto"/>
          <w:sz w:val="28"/>
          <w:szCs w:val="28"/>
          <w:lang w:eastAsia="en-US"/>
        </w:rPr>
        <w:t>«___» _________ 2020 г.</w:t>
      </w:r>
    </w:p>
    <w:p w:rsidR="007E036C" w:rsidRDefault="007E036C" w:rsidP="007E036C">
      <w:pPr>
        <w:spacing w:after="0" w:line="240" w:lineRule="auto"/>
        <w:ind w:left="0" w:right="-15" w:firstLine="567"/>
        <w:jc w:val="center"/>
        <w:rPr>
          <w:b/>
          <w:sz w:val="28"/>
          <w:szCs w:val="28"/>
        </w:rPr>
      </w:pPr>
    </w:p>
    <w:p w:rsidR="007E036C" w:rsidRDefault="007E036C" w:rsidP="007E036C">
      <w:pPr>
        <w:spacing w:after="0" w:line="240" w:lineRule="auto"/>
        <w:ind w:left="0" w:right="-15" w:firstLine="567"/>
        <w:jc w:val="center"/>
        <w:rPr>
          <w:b/>
          <w:sz w:val="28"/>
          <w:szCs w:val="28"/>
        </w:rPr>
      </w:pPr>
    </w:p>
    <w:p w:rsidR="007E036C" w:rsidRDefault="007E036C" w:rsidP="007E036C">
      <w:pPr>
        <w:spacing w:after="0" w:line="240" w:lineRule="auto"/>
        <w:ind w:left="0" w:right="-15" w:firstLine="567"/>
        <w:jc w:val="center"/>
        <w:rPr>
          <w:b/>
          <w:sz w:val="28"/>
          <w:szCs w:val="28"/>
        </w:rPr>
      </w:pPr>
    </w:p>
    <w:p w:rsidR="007E036C" w:rsidRDefault="007E036C" w:rsidP="007E036C">
      <w:pPr>
        <w:spacing w:after="0" w:line="240" w:lineRule="auto"/>
        <w:ind w:left="0" w:right="-15" w:firstLine="567"/>
        <w:jc w:val="center"/>
        <w:rPr>
          <w:b/>
          <w:sz w:val="28"/>
          <w:szCs w:val="28"/>
        </w:rPr>
      </w:pPr>
    </w:p>
    <w:p w:rsidR="007E036C" w:rsidRDefault="007E036C" w:rsidP="007E036C">
      <w:pPr>
        <w:spacing w:after="0" w:line="240" w:lineRule="auto"/>
        <w:ind w:left="0" w:right="-15" w:firstLine="0"/>
        <w:rPr>
          <w:b/>
          <w:sz w:val="28"/>
          <w:szCs w:val="28"/>
        </w:rPr>
      </w:pPr>
    </w:p>
    <w:p w:rsidR="00FA388F" w:rsidRPr="00107AF4" w:rsidRDefault="007E036C" w:rsidP="007E036C">
      <w:pPr>
        <w:spacing w:after="0" w:line="240" w:lineRule="auto"/>
        <w:ind w:left="0" w:right="-15" w:firstLine="567"/>
        <w:jc w:val="center"/>
        <w:rPr>
          <w:sz w:val="28"/>
          <w:szCs w:val="28"/>
        </w:rPr>
      </w:pPr>
      <w:r w:rsidRPr="00107AF4">
        <w:rPr>
          <w:b/>
          <w:sz w:val="28"/>
          <w:szCs w:val="28"/>
        </w:rPr>
        <w:t>ПОЛОЖЕНИЕ</w:t>
      </w:r>
    </w:p>
    <w:p w:rsidR="00FC3167" w:rsidRDefault="007E036C" w:rsidP="007E036C">
      <w:pPr>
        <w:spacing w:after="0" w:line="240" w:lineRule="auto"/>
        <w:ind w:left="0" w:right="-15" w:firstLine="567"/>
        <w:jc w:val="center"/>
        <w:rPr>
          <w:b/>
          <w:sz w:val="28"/>
          <w:szCs w:val="28"/>
        </w:rPr>
      </w:pPr>
      <w:proofErr w:type="gramStart"/>
      <w:r w:rsidRPr="00107AF4">
        <w:rPr>
          <w:b/>
          <w:sz w:val="28"/>
          <w:szCs w:val="28"/>
        </w:rPr>
        <w:t>о</w:t>
      </w:r>
      <w:proofErr w:type="gramEnd"/>
      <w:r w:rsidRPr="00107AF4">
        <w:rPr>
          <w:b/>
          <w:sz w:val="28"/>
          <w:szCs w:val="28"/>
        </w:rPr>
        <w:t xml:space="preserve"> методической службе  в муниципальном дошкольном образовательном учреждении «Детский сад комбинированного вида</w:t>
      </w:r>
      <w:r w:rsidR="00AC754F">
        <w:rPr>
          <w:b/>
          <w:sz w:val="28"/>
          <w:szCs w:val="28"/>
        </w:rPr>
        <w:t xml:space="preserve"> </w:t>
      </w:r>
    </w:p>
    <w:p w:rsidR="00FA388F" w:rsidRPr="00107AF4" w:rsidRDefault="00AC754F" w:rsidP="007E036C">
      <w:pPr>
        <w:spacing w:after="0" w:line="240" w:lineRule="auto"/>
        <w:ind w:left="0" w:right="-15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18 «Берёзка» г. Буденновска</w:t>
      </w:r>
      <w:r w:rsidR="007E036C" w:rsidRPr="00107AF4">
        <w:rPr>
          <w:b/>
          <w:sz w:val="28"/>
          <w:szCs w:val="28"/>
        </w:rPr>
        <w:t>»</w:t>
      </w:r>
    </w:p>
    <w:p w:rsidR="00AC754F" w:rsidRDefault="00AC754F" w:rsidP="00107AF4">
      <w:pPr>
        <w:spacing w:line="240" w:lineRule="auto"/>
        <w:ind w:left="0" w:right="-15" w:firstLine="567"/>
        <w:rPr>
          <w:b/>
          <w:sz w:val="28"/>
          <w:szCs w:val="28"/>
        </w:rPr>
      </w:pPr>
    </w:p>
    <w:p w:rsidR="00FA388F" w:rsidRPr="00107AF4" w:rsidRDefault="007E036C" w:rsidP="00107AF4">
      <w:pPr>
        <w:spacing w:line="240" w:lineRule="auto"/>
        <w:ind w:left="0" w:right="-15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1.Общие положения </w:t>
      </w:r>
    </w:p>
    <w:p w:rsidR="00FA388F" w:rsidRPr="00107AF4" w:rsidRDefault="007E036C" w:rsidP="001F2AE2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Методическая служба — связующее звено между деятельностью педагогического коллектива дошкольного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педагогов,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 </w:t>
      </w:r>
    </w:p>
    <w:p w:rsidR="00FA388F" w:rsidRPr="00107AF4" w:rsidRDefault="007E036C" w:rsidP="001F2AE2">
      <w:pPr>
        <w:spacing w:after="0" w:line="240" w:lineRule="auto"/>
        <w:ind w:left="0" w:right="-15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Методическая служба муниципального дошкольного образовательного </w:t>
      </w:r>
      <w:r w:rsidR="00AC754F">
        <w:rPr>
          <w:sz w:val="28"/>
          <w:szCs w:val="28"/>
        </w:rPr>
        <w:t>учреждения</w:t>
      </w:r>
      <w:r w:rsidR="00AC754F" w:rsidRPr="00AC754F">
        <w:rPr>
          <w:sz w:val="28"/>
          <w:szCs w:val="28"/>
        </w:rPr>
        <w:t xml:space="preserve"> «Детский сад комбинированного вида № 18 «Берёзка» г. Буденновска»</w:t>
      </w:r>
      <w:r w:rsidR="00AC754F">
        <w:rPr>
          <w:sz w:val="28"/>
          <w:szCs w:val="28"/>
        </w:rPr>
        <w:t xml:space="preserve"> </w:t>
      </w:r>
      <w:r w:rsidRPr="00107AF4">
        <w:rPr>
          <w:sz w:val="28"/>
          <w:szCs w:val="28"/>
        </w:rPr>
        <w:t xml:space="preserve">(далее ДОУ) в своей деятельности руководствуется Конвенцией о правах ребёнка, законами РФ, решениями правительства РФ, Законом «Об образовании в Российской Федерации», Федеральным государственным образовательным стандартом дошкольного образования (ФГОС ДО), </w:t>
      </w:r>
      <w:r w:rsidR="00AC754F">
        <w:rPr>
          <w:sz w:val="28"/>
          <w:szCs w:val="28"/>
        </w:rPr>
        <w:t>Уставом учреждения и настоящим П</w:t>
      </w:r>
      <w:r w:rsidRPr="00107AF4">
        <w:rPr>
          <w:sz w:val="28"/>
          <w:szCs w:val="28"/>
        </w:rPr>
        <w:t xml:space="preserve">оложением. </w:t>
      </w:r>
    </w:p>
    <w:p w:rsidR="00FA388F" w:rsidRPr="00107AF4" w:rsidRDefault="007E036C" w:rsidP="001F2AE2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В целях осуществления организации и координации педагогического процесса в дошкольном образовательном учреждении функционирует методическая служба. Методическая служба в ДОУ – комплексный и творческий процесс, в котором осуществляется практическое обучение воспитателей методам и приемам работы с детьми.   </w:t>
      </w:r>
    </w:p>
    <w:p w:rsidR="001F2AE2" w:rsidRPr="001F2AE2" w:rsidRDefault="007E036C" w:rsidP="001F2AE2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Руководит деятельностью методической службы заместитель заведующего по учебно-воспитательной работе.  </w:t>
      </w:r>
    </w:p>
    <w:p w:rsidR="001F2AE2" w:rsidRDefault="001F2AE2" w:rsidP="001F2AE2">
      <w:pPr>
        <w:spacing w:after="0" w:line="240" w:lineRule="auto"/>
        <w:ind w:left="567" w:right="-15" w:firstLine="0"/>
        <w:jc w:val="left"/>
        <w:rPr>
          <w:b/>
          <w:sz w:val="28"/>
          <w:szCs w:val="28"/>
        </w:rPr>
      </w:pPr>
    </w:p>
    <w:p w:rsidR="00FA388F" w:rsidRPr="00107AF4" w:rsidRDefault="001F2AE2" w:rsidP="001F2AE2">
      <w:pPr>
        <w:spacing w:after="0" w:line="240" w:lineRule="auto"/>
        <w:ind w:left="567" w:right="-15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E036C" w:rsidRPr="00107AF4">
        <w:rPr>
          <w:b/>
          <w:sz w:val="28"/>
          <w:szCs w:val="28"/>
        </w:rPr>
        <w:t xml:space="preserve">Цели методической службы </w:t>
      </w:r>
    </w:p>
    <w:p w:rsidR="00FA388F" w:rsidRPr="00107AF4" w:rsidRDefault="007E036C" w:rsidP="001F2AE2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Целями методической службы в ДОУ являются: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реализация</w:t>
      </w:r>
      <w:proofErr w:type="gramEnd"/>
      <w:r w:rsidRPr="00107AF4">
        <w:rPr>
          <w:sz w:val="28"/>
          <w:szCs w:val="28"/>
        </w:rPr>
        <w:t xml:space="preserve"> государственной образовательной политики в рамках образовательного процесса;  </w:t>
      </w:r>
    </w:p>
    <w:p w:rsidR="00AC754F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создание</w:t>
      </w:r>
      <w:proofErr w:type="gramEnd"/>
      <w:r w:rsidRPr="00107AF4">
        <w:rPr>
          <w:sz w:val="28"/>
          <w:szCs w:val="28"/>
        </w:rPr>
        <w:t xml:space="preserve"> совокупности условий для эффективного развития ДОУ;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lastRenderedPageBreak/>
        <w:t>обеспечение</w:t>
      </w:r>
      <w:proofErr w:type="gramEnd"/>
      <w:r w:rsidRPr="00107AF4">
        <w:rPr>
          <w:sz w:val="28"/>
          <w:szCs w:val="28"/>
        </w:rPr>
        <w:t xml:space="preserve"> качества образовательных услуг в ДОУ. </w:t>
      </w:r>
    </w:p>
    <w:p w:rsidR="001F2AE2" w:rsidRDefault="001F2AE2" w:rsidP="001F2AE2">
      <w:pPr>
        <w:pStyle w:val="a3"/>
        <w:spacing w:line="240" w:lineRule="auto"/>
        <w:ind w:left="580" w:right="-15" w:firstLine="0"/>
        <w:jc w:val="left"/>
        <w:rPr>
          <w:b/>
          <w:sz w:val="28"/>
          <w:szCs w:val="28"/>
        </w:rPr>
      </w:pPr>
    </w:p>
    <w:p w:rsidR="00FA388F" w:rsidRPr="001F2AE2" w:rsidRDefault="001F2AE2" w:rsidP="001F2AE2">
      <w:pPr>
        <w:pStyle w:val="a3"/>
        <w:spacing w:line="240" w:lineRule="auto"/>
        <w:ind w:left="580" w:right="-15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E036C" w:rsidRPr="001F2AE2">
        <w:rPr>
          <w:b/>
          <w:sz w:val="28"/>
          <w:szCs w:val="28"/>
        </w:rPr>
        <w:t>Задачи методической службы</w:t>
      </w:r>
      <w:r w:rsidR="007E036C" w:rsidRPr="001F2AE2">
        <w:rPr>
          <w:sz w:val="28"/>
          <w:szCs w:val="28"/>
        </w:rPr>
        <w:t xml:space="preserve">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обеспечение</w:t>
      </w:r>
      <w:proofErr w:type="gramEnd"/>
      <w:r w:rsidRPr="00107AF4">
        <w:rPr>
          <w:sz w:val="28"/>
          <w:szCs w:val="28"/>
        </w:rPr>
        <w:t xml:space="preserve"> теоретической, психологической, методической поддержки воспитателей;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создание</w:t>
      </w:r>
      <w:proofErr w:type="gramEnd"/>
      <w:r w:rsidRPr="00107AF4">
        <w:rPr>
          <w:sz w:val="28"/>
          <w:szCs w:val="28"/>
        </w:rPr>
        <w:t xml:space="preserve"> условий для повышения профессиональной компетенции, роста педагогического мастерства и развития творческого потенциала каждого педагога;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организация</w:t>
      </w:r>
      <w:proofErr w:type="gramEnd"/>
      <w:r w:rsidRPr="00107AF4">
        <w:rPr>
          <w:sz w:val="28"/>
          <w:szCs w:val="28"/>
        </w:rPr>
        <w:t xml:space="preserve"> активного участия педагогов в планировании, разработке и реализации программы развития, образовательных программ дошкольного образования, в инновационных процессах;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проведение</w:t>
      </w:r>
      <w:proofErr w:type="gramEnd"/>
      <w:r w:rsidRPr="00107AF4">
        <w:rPr>
          <w:sz w:val="28"/>
          <w:szCs w:val="28"/>
        </w:rPr>
        <w:t xml:space="preserve"> мониторинговых и аттестационных процедур для объективного анализа развития дошкольного учреждения и достигнутых результатов и пр.  </w:t>
      </w:r>
    </w:p>
    <w:p w:rsidR="001F2AE2" w:rsidRPr="001F2AE2" w:rsidRDefault="001F2AE2" w:rsidP="001F2AE2">
      <w:pPr>
        <w:spacing w:line="240" w:lineRule="auto"/>
        <w:ind w:left="567" w:right="-15" w:firstLine="0"/>
        <w:rPr>
          <w:sz w:val="28"/>
          <w:szCs w:val="28"/>
        </w:rPr>
      </w:pPr>
    </w:p>
    <w:p w:rsidR="00FA388F" w:rsidRPr="00107AF4" w:rsidRDefault="001F2AE2" w:rsidP="001F2AE2">
      <w:pPr>
        <w:spacing w:line="240" w:lineRule="auto"/>
        <w:ind w:left="567" w:right="-15" w:firstLine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E036C" w:rsidRPr="00107AF4">
        <w:rPr>
          <w:b/>
          <w:sz w:val="28"/>
          <w:szCs w:val="28"/>
        </w:rPr>
        <w:t xml:space="preserve">Функции методической службы </w:t>
      </w:r>
    </w:p>
    <w:p w:rsidR="00FA388F" w:rsidRPr="00107AF4" w:rsidRDefault="007E036C" w:rsidP="001F2AE2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  </w:t>
      </w:r>
      <w:r w:rsidRPr="00107AF4">
        <w:rPr>
          <w:sz w:val="28"/>
          <w:szCs w:val="28"/>
        </w:rPr>
        <w:t xml:space="preserve">Методическая служба выполняет следующие функции: </w:t>
      </w:r>
    </w:p>
    <w:p w:rsidR="00FA388F" w:rsidRPr="001F2AE2" w:rsidRDefault="007E036C" w:rsidP="001F2AE2">
      <w:pPr>
        <w:spacing w:after="0" w:line="240" w:lineRule="auto"/>
        <w:ind w:left="0" w:right="-15" w:firstLine="567"/>
        <w:rPr>
          <w:sz w:val="28"/>
          <w:szCs w:val="28"/>
          <w:u w:val="single"/>
        </w:rPr>
      </w:pPr>
      <w:r w:rsidRPr="001F2AE2">
        <w:rPr>
          <w:b/>
          <w:sz w:val="28"/>
          <w:szCs w:val="28"/>
          <w:u w:val="single"/>
        </w:rPr>
        <w:t>Информационно-аналитическая:</w:t>
      </w:r>
      <w:r w:rsidRPr="001F2AE2">
        <w:rPr>
          <w:sz w:val="28"/>
          <w:szCs w:val="28"/>
          <w:u w:val="single"/>
        </w:rPr>
        <w:t xml:space="preserve">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анализ</w:t>
      </w:r>
      <w:proofErr w:type="gramEnd"/>
      <w:r w:rsidRPr="00107AF4">
        <w:rPr>
          <w:sz w:val="28"/>
          <w:szCs w:val="28"/>
        </w:rPr>
        <w:t xml:space="preserve"> </w:t>
      </w:r>
      <w:r w:rsidRPr="00107AF4">
        <w:rPr>
          <w:sz w:val="28"/>
          <w:szCs w:val="28"/>
        </w:rPr>
        <w:tab/>
        <w:t xml:space="preserve">собственной </w:t>
      </w:r>
      <w:r w:rsidRPr="00107AF4">
        <w:rPr>
          <w:sz w:val="28"/>
          <w:szCs w:val="28"/>
        </w:rPr>
        <w:tab/>
        <w:t xml:space="preserve">деятельности </w:t>
      </w:r>
      <w:r w:rsidRPr="00107AF4">
        <w:rPr>
          <w:sz w:val="28"/>
          <w:szCs w:val="28"/>
        </w:rPr>
        <w:tab/>
        <w:t xml:space="preserve">и </w:t>
      </w:r>
      <w:r w:rsidRPr="00107AF4">
        <w:rPr>
          <w:sz w:val="28"/>
          <w:szCs w:val="28"/>
        </w:rPr>
        <w:tab/>
        <w:t xml:space="preserve">работы </w:t>
      </w:r>
      <w:r w:rsidRPr="00107AF4">
        <w:rPr>
          <w:sz w:val="28"/>
          <w:szCs w:val="28"/>
        </w:rPr>
        <w:tab/>
        <w:t xml:space="preserve">всего </w:t>
      </w:r>
      <w:r w:rsidRPr="00107AF4">
        <w:rPr>
          <w:sz w:val="28"/>
          <w:szCs w:val="28"/>
        </w:rPr>
        <w:tab/>
        <w:t xml:space="preserve">педагогического коллектива;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вычленение</w:t>
      </w:r>
      <w:proofErr w:type="gramEnd"/>
      <w:r w:rsidRPr="00107AF4">
        <w:rPr>
          <w:sz w:val="28"/>
          <w:szCs w:val="28"/>
        </w:rPr>
        <w:t xml:space="preserve"> факторов и условий, положительно или отрицательно влияющих на</w:t>
      </w:r>
      <w:r w:rsidR="001F2AE2">
        <w:rPr>
          <w:sz w:val="28"/>
          <w:szCs w:val="28"/>
        </w:rPr>
        <w:t xml:space="preserve">  </w:t>
      </w:r>
      <w:r w:rsidRPr="00107AF4">
        <w:rPr>
          <w:sz w:val="28"/>
          <w:szCs w:val="28"/>
        </w:rPr>
        <w:t xml:space="preserve">конечные результаты деятельности;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оценка</w:t>
      </w:r>
      <w:proofErr w:type="gramEnd"/>
      <w:r w:rsidRPr="00107AF4">
        <w:rPr>
          <w:sz w:val="28"/>
          <w:szCs w:val="28"/>
        </w:rPr>
        <w:t xml:space="preserve"> качества педагогического процесса в целом, осознание общих и частных задач;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установление</w:t>
      </w:r>
      <w:proofErr w:type="gramEnd"/>
      <w:r w:rsidRPr="00107AF4">
        <w:rPr>
          <w:sz w:val="28"/>
          <w:szCs w:val="28"/>
        </w:rPr>
        <w:t xml:space="preserve"> преемственности между прошедшим и новым учебным годом;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анализ</w:t>
      </w:r>
      <w:proofErr w:type="gramEnd"/>
      <w:r w:rsidRPr="00107AF4">
        <w:rPr>
          <w:sz w:val="28"/>
          <w:szCs w:val="28"/>
        </w:rPr>
        <w:t xml:space="preserve"> актуальных и перспективных потребностей </w:t>
      </w:r>
      <w:r w:rsidR="001F2AE2">
        <w:rPr>
          <w:sz w:val="28"/>
          <w:szCs w:val="28"/>
        </w:rPr>
        <w:t>социума</w:t>
      </w:r>
      <w:r w:rsidRPr="00107AF4">
        <w:rPr>
          <w:sz w:val="28"/>
          <w:szCs w:val="28"/>
        </w:rPr>
        <w:t xml:space="preserve">, воспитанников и их родителей в образовательных услугах;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анализ</w:t>
      </w:r>
      <w:proofErr w:type="gramEnd"/>
      <w:r w:rsidRPr="00107AF4">
        <w:rPr>
          <w:sz w:val="28"/>
          <w:szCs w:val="28"/>
        </w:rPr>
        <w:t xml:space="preserve"> потребностей в развитии ДОУ, осуществлении инноваций;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поиск</w:t>
      </w:r>
      <w:proofErr w:type="gramEnd"/>
      <w:r w:rsidRPr="00107AF4">
        <w:rPr>
          <w:sz w:val="28"/>
          <w:szCs w:val="28"/>
        </w:rPr>
        <w:t xml:space="preserve"> идей развития ДОУ, перспективных возможностей в области инновационных преобразований;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изучение</w:t>
      </w:r>
      <w:proofErr w:type="gramEnd"/>
      <w:r w:rsidRPr="00107AF4">
        <w:rPr>
          <w:sz w:val="28"/>
          <w:szCs w:val="28"/>
        </w:rPr>
        <w:t xml:space="preserve"> передового педагогического опыта.  </w:t>
      </w:r>
    </w:p>
    <w:p w:rsidR="00FA388F" w:rsidRPr="00107AF4" w:rsidRDefault="007E036C" w:rsidP="001F2AE2">
      <w:pPr>
        <w:spacing w:after="0" w:line="240" w:lineRule="auto"/>
        <w:ind w:left="0" w:right="-15" w:firstLine="567"/>
        <w:rPr>
          <w:sz w:val="28"/>
          <w:szCs w:val="28"/>
        </w:rPr>
      </w:pPr>
      <w:r w:rsidRPr="001F2AE2">
        <w:rPr>
          <w:b/>
          <w:sz w:val="28"/>
          <w:szCs w:val="28"/>
          <w:u w:val="single"/>
        </w:rPr>
        <w:t>Прогностическая функция</w:t>
      </w:r>
      <w:r w:rsidRPr="00107AF4">
        <w:rPr>
          <w:sz w:val="28"/>
          <w:szCs w:val="28"/>
        </w:rPr>
        <w:t xml:space="preserve"> предусматривает: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прогнозирование</w:t>
      </w:r>
      <w:proofErr w:type="gramEnd"/>
      <w:r w:rsidRPr="00107AF4">
        <w:rPr>
          <w:sz w:val="28"/>
          <w:szCs w:val="28"/>
        </w:rPr>
        <w:t xml:space="preserve"> целей и задач деятельности ДОУ;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определение</w:t>
      </w:r>
      <w:proofErr w:type="gramEnd"/>
      <w:r w:rsidRPr="00107AF4">
        <w:rPr>
          <w:sz w:val="28"/>
          <w:szCs w:val="28"/>
        </w:rPr>
        <w:t xml:space="preserve"> вариантов моделей выпускника;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формирование</w:t>
      </w:r>
      <w:proofErr w:type="gramEnd"/>
      <w:r w:rsidRPr="00107AF4">
        <w:rPr>
          <w:sz w:val="28"/>
          <w:szCs w:val="28"/>
        </w:rPr>
        <w:t xml:space="preserve"> содержания, методов, средств и организационных форм воспитания, обучения и развития дошкольников;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проектирование</w:t>
      </w:r>
      <w:proofErr w:type="gramEnd"/>
      <w:r w:rsidRPr="00107AF4">
        <w:rPr>
          <w:sz w:val="28"/>
          <w:szCs w:val="28"/>
        </w:rPr>
        <w:t xml:space="preserve"> процессов развития дошкольного учреждения;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проектирование</w:t>
      </w:r>
      <w:proofErr w:type="gramEnd"/>
      <w:r w:rsidRPr="00107AF4">
        <w:rPr>
          <w:sz w:val="28"/>
          <w:szCs w:val="28"/>
        </w:rPr>
        <w:t xml:space="preserve"> последствий запланированных инновационных процессов.  </w:t>
      </w:r>
    </w:p>
    <w:p w:rsidR="00FA388F" w:rsidRPr="00107AF4" w:rsidRDefault="007E036C" w:rsidP="001F2AE2">
      <w:pPr>
        <w:spacing w:after="0" w:line="240" w:lineRule="auto"/>
        <w:ind w:left="0" w:firstLine="567"/>
        <w:rPr>
          <w:sz w:val="28"/>
          <w:szCs w:val="28"/>
        </w:rPr>
      </w:pPr>
      <w:r w:rsidRPr="001F2AE2">
        <w:rPr>
          <w:b/>
          <w:sz w:val="28"/>
          <w:szCs w:val="28"/>
          <w:u w:val="single"/>
        </w:rPr>
        <w:t>Функция</w:t>
      </w:r>
      <w:r w:rsidRPr="001F2AE2">
        <w:rPr>
          <w:sz w:val="28"/>
          <w:szCs w:val="28"/>
          <w:u w:val="single"/>
        </w:rPr>
        <w:t xml:space="preserve"> </w:t>
      </w:r>
      <w:r w:rsidRPr="001F2AE2">
        <w:rPr>
          <w:b/>
          <w:sz w:val="28"/>
          <w:szCs w:val="28"/>
          <w:u w:val="single"/>
        </w:rPr>
        <w:t>планирования</w:t>
      </w:r>
      <w:r w:rsidRPr="00107AF4">
        <w:rPr>
          <w:sz w:val="28"/>
          <w:szCs w:val="28"/>
        </w:rPr>
        <w:t xml:space="preserve"> заключается в соблюдении главных условий: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знание</w:t>
      </w:r>
      <w:proofErr w:type="gramEnd"/>
      <w:r w:rsidRPr="00107AF4">
        <w:rPr>
          <w:sz w:val="28"/>
          <w:szCs w:val="28"/>
        </w:rPr>
        <w:t xml:space="preserve"> уровня, на котором находится работа ДОУ;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lastRenderedPageBreak/>
        <w:t>четкое</w:t>
      </w:r>
      <w:proofErr w:type="gramEnd"/>
      <w:r w:rsidRPr="00107AF4">
        <w:rPr>
          <w:sz w:val="28"/>
          <w:szCs w:val="28"/>
        </w:rPr>
        <w:t xml:space="preserve"> представление об уровне, на котором она должна находиться к концу планируемого периода; 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выбор</w:t>
      </w:r>
      <w:proofErr w:type="gramEnd"/>
      <w:r w:rsidRPr="00107AF4">
        <w:rPr>
          <w:sz w:val="28"/>
          <w:szCs w:val="28"/>
        </w:rPr>
        <w:t xml:space="preserve"> оптимальных путей и средств достижения поставленных задач.  </w:t>
      </w:r>
    </w:p>
    <w:p w:rsidR="001F2AE2" w:rsidRPr="001F2AE2" w:rsidRDefault="001F2AE2" w:rsidP="001F2AE2">
      <w:pPr>
        <w:spacing w:line="240" w:lineRule="auto"/>
        <w:ind w:left="567" w:right="-15" w:firstLine="0"/>
        <w:rPr>
          <w:sz w:val="28"/>
          <w:szCs w:val="28"/>
        </w:rPr>
      </w:pPr>
    </w:p>
    <w:p w:rsidR="00FA388F" w:rsidRPr="00107AF4" w:rsidRDefault="001F2AE2" w:rsidP="001F2AE2">
      <w:pPr>
        <w:spacing w:after="0" w:line="240" w:lineRule="auto"/>
        <w:ind w:left="0" w:right="-15" w:firstLine="567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7E036C" w:rsidRPr="00107AF4">
        <w:rPr>
          <w:b/>
          <w:sz w:val="28"/>
          <w:szCs w:val="28"/>
        </w:rPr>
        <w:t xml:space="preserve">Основные направления деятельности методической </w:t>
      </w:r>
      <w:proofErr w:type="gramStart"/>
      <w:r w:rsidR="007E036C" w:rsidRPr="00107AF4">
        <w:rPr>
          <w:b/>
          <w:sz w:val="28"/>
          <w:szCs w:val="28"/>
        </w:rPr>
        <w:t>службы</w:t>
      </w:r>
      <w:r w:rsidR="007E036C" w:rsidRPr="00107AF4">
        <w:rPr>
          <w:sz w:val="28"/>
          <w:szCs w:val="28"/>
        </w:rPr>
        <w:t xml:space="preserve">  </w:t>
      </w:r>
      <w:r w:rsidR="007E036C" w:rsidRPr="001F2AE2">
        <w:rPr>
          <w:b/>
          <w:sz w:val="28"/>
          <w:szCs w:val="28"/>
          <w:u w:val="single" w:color="000000"/>
        </w:rPr>
        <w:t>Аналитическая</w:t>
      </w:r>
      <w:proofErr w:type="gramEnd"/>
      <w:r w:rsidR="007E036C" w:rsidRPr="001F2AE2">
        <w:rPr>
          <w:b/>
          <w:sz w:val="28"/>
          <w:szCs w:val="28"/>
          <w:u w:val="single" w:color="000000"/>
        </w:rPr>
        <w:t xml:space="preserve"> деятельность:</w:t>
      </w:r>
      <w:r w:rsidR="007E036C" w:rsidRPr="00107AF4">
        <w:rPr>
          <w:sz w:val="28"/>
          <w:szCs w:val="28"/>
        </w:rPr>
        <w:t xml:space="preserve">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мониторинг</w:t>
      </w:r>
      <w:proofErr w:type="gramEnd"/>
      <w:r w:rsidRPr="00107AF4">
        <w:rPr>
          <w:sz w:val="28"/>
          <w:szCs w:val="28"/>
        </w:rPr>
        <w:t xml:space="preserve"> профессиональных и информационных потребностей педагогов;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создание</w:t>
      </w:r>
      <w:proofErr w:type="gramEnd"/>
      <w:r w:rsidRPr="00107AF4">
        <w:rPr>
          <w:sz w:val="28"/>
          <w:szCs w:val="28"/>
        </w:rPr>
        <w:t xml:space="preserve"> базы данных о педагогических работниках;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выявление</w:t>
      </w:r>
      <w:proofErr w:type="gramEnd"/>
      <w:r w:rsidRPr="00107AF4">
        <w:rPr>
          <w:sz w:val="28"/>
          <w:szCs w:val="28"/>
        </w:rPr>
        <w:t xml:space="preserve"> затруднений дидактического и методического характера;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сбор</w:t>
      </w:r>
      <w:proofErr w:type="gramEnd"/>
      <w:r w:rsidRPr="00107AF4">
        <w:rPr>
          <w:sz w:val="28"/>
          <w:szCs w:val="28"/>
        </w:rPr>
        <w:t xml:space="preserve"> и обработка информации о результатах воспитательно - образовательной работы педагогов;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изучение</w:t>
      </w:r>
      <w:proofErr w:type="gramEnd"/>
      <w:r w:rsidRPr="00107AF4">
        <w:rPr>
          <w:sz w:val="28"/>
          <w:szCs w:val="28"/>
        </w:rPr>
        <w:t xml:space="preserve">, обобщение и распространение педагогического опыта воспитателей и специалистов;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изучение</w:t>
      </w:r>
      <w:proofErr w:type="gramEnd"/>
      <w:r w:rsidRPr="00107AF4">
        <w:rPr>
          <w:sz w:val="28"/>
          <w:szCs w:val="28"/>
        </w:rPr>
        <w:t xml:space="preserve"> и</w:t>
      </w:r>
      <w:r w:rsidRPr="00107AF4">
        <w:rPr>
          <w:color w:val="FF0000"/>
          <w:sz w:val="28"/>
          <w:szCs w:val="28"/>
        </w:rPr>
        <w:t xml:space="preserve"> </w:t>
      </w:r>
      <w:r w:rsidRPr="00107AF4">
        <w:rPr>
          <w:sz w:val="28"/>
          <w:szCs w:val="28"/>
        </w:rPr>
        <w:t xml:space="preserve">анализ состояния и результатов собственной деятельности (методической работы), определение направлений ее совершенствования. </w:t>
      </w:r>
      <w:r w:rsidRPr="001F2AE2">
        <w:rPr>
          <w:b/>
          <w:sz w:val="28"/>
          <w:szCs w:val="28"/>
          <w:u w:val="single" w:color="000000"/>
        </w:rPr>
        <w:t>Информационная деятельность:</w:t>
      </w:r>
      <w:r w:rsidRPr="00107AF4">
        <w:rPr>
          <w:sz w:val="28"/>
          <w:szCs w:val="28"/>
        </w:rPr>
        <w:t xml:space="preserve">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формирование</w:t>
      </w:r>
      <w:proofErr w:type="gramEnd"/>
      <w:r w:rsidRPr="00107AF4">
        <w:rPr>
          <w:sz w:val="28"/>
          <w:szCs w:val="28"/>
        </w:rPr>
        <w:t xml:space="preserve"> банка педагогической информации (нормативно-правовой, научно-методической, методической и др.)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ознакомление</w:t>
      </w:r>
      <w:proofErr w:type="gramEnd"/>
      <w:r w:rsidRPr="00107AF4">
        <w:rPr>
          <w:sz w:val="28"/>
          <w:szCs w:val="28"/>
        </w:rPr>
        <w:t xml:space="preserve"> педагогических работников ДОУ с новинками педагогической, психологической, методической и научно - популярной литературы; </w:t>
      </w:r>
    </w:p>
    <w:p w:rsidR="00FA388F" w:rsidRPr="008D0E1B" w:rsidRDefault="007E036C" w:rsidP="008D0E1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информирование</w:t>
      </w:r>
      <w:proofErr w:type="gramEnd"/>
      <w:r w:rsidRPr="00107AF4">
        <w:rPr>
          <w:sz w:val="28"/>
          <w:szCs w:val="28"/>
        </w:rPr>
        <w:t xml:space="preserve"> педагогов  о новых направлениях в развитии дошкольного образования, видеоматериалов, рекомендациях, нормативных, локальных </w:t>
      </w:r>
      <w:r w:rsidR="008D0E1B">
        <w:rPr>
          <w:sz w:val="28"/>
          <w:szCs w:val="28"/>
        </w:rPr>
        <w:t>актах.</w:t>
      </w:r>
    </w:p>
    <w:p w:rsidR="00FA388F" w:rsidRPr="008D0E1B" w:rsidRDefault="007E036C" w:rsidP="008D0E1B">
      <w:pPr>
        <w:spacing w:after="0" w:line="240" w:lineRule="auto"/>
        <w:ind w:left="0" w:firstLine="0"/>
        <w:rPr>
          <w:b/>
          <w:sz w:val="28"/>
          <w:szCs w:val="28"/>
        </w:rPr>
      </w:pPr>
      <w:r w:rsidRPr="008D0E1B">
        <w:rPr>
          <w:b/>
          <w:sz w:val="28"/>
          <w:szCs w:val="28"/>
          <w:u w:val="single" w:color="000000"/>
        </w:rPr>
        <w:t>Организационно – методическая деятельность:</w:t>
      </w:r>
      <w:r w:rsidRPr="008D0E1B">
        <w:rPr>
          <w:b/>
          <w:sz w:val="28"/>
          <w:szCs w:val="28"/>
        </w:rPr>
        <w:t xml:space="preserve">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изучение</w:t>
      </w:r>
      <w:proofErr w:type="gramEnd"/>
      <w:r w:rsidRPr="00107AF4">
        <w:rPr>
          <w:sz w:val="28"/>
          <w:szCs w:val="28"/>
        </w:rPr>
        <w:t xml:space="preserve">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планирование</w:t>
      </w:r>
      <w:proofErr w:type="gramEnd"/>
      <w:r w:rsidRPr="00107AF4">
        <w:rPr>
          <w:sz w:val="28"/>
          <w:szCs w:val="28"/>
        </w:rPr>
        <w:t xml:space="preserve"> и организация повышения квалификации и профессиональной подготовки педагогов ДОУ, оказание им информационно-методической помощи в системе непрерывного  образования;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организация</w:t>
      </w:r>
      <w:proofErr w:type="gramEnd"/>
      <w:r w:rsidRPr="00107AF4">
        <w:rPr>
          <w:sz w:val="28"/>
          <w:szCs w:val="28"/>
        </w:rPr>
        <w:t xml:space="preserve"> и проведение мастер - классов, семинаров - практикумов, конкурсов и др. форм работы с педагогами;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участие</w:t>
      </w:r>
      <w:proofErr w:type="gramEnd"/>
      <w:r w:rsidRPr="00107AF4">
        <w:rPr>
          <w:sz w:val="28"/>
          <w:szCs w:val="28"/>
        </w:rPr>
        <w:t xml:space="preserve"> в разработке программы развития ДОУ;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методическое</w:t>
      </w:r>
      <w:proofErr w:type="gramEnd"/>
      <w:r w:rsidRPr="00107AF4">
        <w:rPr>
          <w:sz w:val="28"/>
          <w:szCs w:val="28"/>
        </w:rPr>
        <w:t xml:space="preserve"> сопровождение подготовки педагогов к участию в конкурсе профессионального мастерства;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обновление</w:t>
      </w:r>
      <w:proofErr w:type="gramEnd"/>
      <w:r w:rsidRPr="00107AF4">
        <w:rPr>
          <w:sz w:val="28"/>
          <w:szCs w:val="28"/>
        </w:rPr>
        <w:t xml:space="preserve"> содержания работы по физическому развитию и художественно</w:t>
      </w:r>
      <w:r w:rsidR="008D0E1B">
        <w:rPr>
          <w:sz w:val="28"/>
          <w:szCs w:val="28"/>
        </w:rPr>
        <w:t>-</w:t>
      </w:r>
      <w:r w:rsidRPr="00107AF4">
        <w:rPr>
          <w:sz w:val="28"/>
          <w:szCs w:val="28"/>
        </w:rPr>
        <w:t xml:space="preserve">эстетическому воспитанию дошкольников ДОУ; </w:t>
      </w:r>
    </w:p>
    <w:p w:rsidR="008D0E1B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организация</w:t>
      </w:r>
      <w:proofErr w:type="gramEnd"/>
      <w:r w:rsidRPr="00107AF4">
        <w:rPr>
          <w:sz w:val="28"/>
          <w:szCs w:val="28"/>
        </w:rPr>
        <w:t xml:space="preserve"> проведения экспертизы авторских методических материалов</w:t>
      </w:r>
      <w:r w:rsidR="008D0E1B">
        <w:rPr>
          <w:sz w:val="28"/>
          <w:szCs w:val="28"/>
        </w:rPr>
        <w:t>.</w:t>
      </w:r>
    </w:p>
    <w:p w:rsidR="00FA388F" w:rsidRPr="008D0E1B" w:rsidRDefault="007E036C" w:rsidP="008D0E1B">
      <w:pPr>
        <w:spacing w:after="0" w:line="240" w:lineRule="auto"/>
        <w:ind w:left="0" w:firstLine="0"/>
        <w:rPr>
          <w:b/>
          <w:sz w:val="28"/>
          <w:szCs w:val="28"/>
        </w:rPr>
      </w:pPr>
      <w:r w:rsidRPr="008D0E1B">
        <w:rPr>
          <w:b/>
          <w:sz w:val="28"/>
          <w:szCs w:val="28"/>
          <w:u w:val="single" w:color="000000"/>
        </w:rPr>
        <w:t>Консультационная деятельность:</w:t>
      </w:r>
      <w:r w:rsidRPr="008D0E1B">
        <w:rPr>
          <w:b/>
          <w:sz w:val="28"/>
          <w:szCs w:val="28"/>
        </w:rPr>
        <w:t xml:space="preserve"> </w:t>
      </w:r>
    </w:p>
    <w:p w:rsidR="00FA388F" w:rsidRPr="008D0E1B" w:rsidRDefault="007E036C" w:rsidP="008D0E1B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организация</w:t>
      </w:r>
      <w:proofErr w:type="gramEnd"/>
      <w:r w:rsidRPr="00107AF4">
        <w:rPr>
          <w:sz w:val="28"/>
          <w:szCs w:val="28"/>
        </w:rPr>
        <w:t xml:space="preserve"> </w:t>
      </w:r>
      <w:r w:rsidRPr="00107AF4">
        <w:rPr>
          <w:sz w:val="28"/>
          <w:szCs w:val="28"/>
        </w:rPr>
        <w:tab/>
        <w:t xml:space="preserve">консультационной </w:t>
      </w:r>
      <w:r w:rsidRPr="00107AF4">
        <w:rPr>
          <w:sz w:val="28"/>
          <w:szCs w:val="28"/>
        </w:rPr>
        <w:tab/>
        <w:t xml:space="preserve">работы </w:t>
      </w:r>
      <w:r w:rsidRPr="00107AF4">
        <w:rPr>
          <w:sz w:val="28"/>
          <w:szCs w:val="28"/>
        </w:rPr>
        <w:tab/>
        <w:t xml:space="preserve">для </w:t>
      </w:r>
      <w:r w:rsidRPr="00107AF4">
        <w:rPr>
          <w:sz w:val="28"/>
          <w:szCs w:val="28"/>
        </w:rPr>
        <w:tab/>
        <w:t xml:space="preserve">педагогов </w:t>
      </w:r>
      <w:r w:rsidRPr="00107AF4">
        <w:rPr>
          <w:sz w:val="28"/>
          <w:szCs w:val="28"/>
        </w:rPr>
        <w:tab/>
        <w:t xml:space="preserve">ДОУ  </w:t>
      </w:r>
      <w:r w:rsidRPr="008D0E1B">
        <w:rPr>
          <w:sz w:val="28"/>
          <w:szCs w:val="28"/>
        </w:rPr>
        <w:t xml:space="preserve">(индивидуальное, групповое консультирование); </w:t>
      </w:r>
    </w:p>
    <w:p w:rsidR="00FA388F" w:rsidRPr="00107AF4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lastRenderedPageBreak/>
        <w:t>популяризация</w:t>
      </w:r>
      <w:proofErr w:type="gramEnd"/>
      <w:r w:rsidRPr="00107AF4">
        <w:rPr>
          <w:sz w:val="28"/>
          <w:szCs w:val="28"/>
        </w:rPr>
        <w:t xml:space="preserve"> и разъяснение результатов новейших педагогических и психологических исследований; </w:t>
      </w:r>
    </w:p>
    <w:p w:rsidR="00FA388F" w:rsidRDefault="007E036C" w:rsidP="001F2AE2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107AF4">
        <w:rPr>
          <w:sz w:val="28"/>
          <w:szCs w:val="28"/>
        </w:rPr>
        <w:t>консультирование</w:t>
      </w:r>
      <w:proofErr w:type="gramEnd"/>
      <w:r w:rsidRPr="00107AF4">
        <w:rPr>
          <w:sz w:val="28"/>
          <w:szCs w:val="28"/>
        </w:rPr>
        <w:t xml:space="preserve"> педагогов ДОУ и родителей по вопросам обучения и воспитания детей. </w:t>
      </w:r>
    </w:p>
    <w:p w:rsidR="008D0E1B" w:rsidRPr="00107AF4" w:rsidRDefault="008D0E1B" w:rsidP="008D0E1B">
      <w:pPr>
        <w:spacing w:after="0" w:line="240" w:lineRule="auto"/>
        <w:ind w:left="567" w:firstLine="0"/>
        <w:rPr>
          <w:sz w:val="28"/>
          <w:szCs w:val="28"/>
        </w:rPr>
      </w:pPr>
    </w:p>
    <w:p w:rsidR="00FA388F" w:rsidRPr="00107AF4" w:rsidRDefault="008D0E1B" w:rsidP="008D0E1B">
      <w:pPr>
        <w:spacing w:after="0" w:line="240" w:lineRule="auto"/>
        <w:ind w:left="567" w:right="-15" w:firstLine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7E036C" w:rsidRPr="00107AF4">
        <w:rPr>
          <w:b/>
          <w:sz w:val="28"/>
          <w:szCs w:val="28"/>
        </w:rPr>
        <w:t xml:space="preserve">Структура методической службы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Структура методической службы ДОУ </w:t>
      </w:r>
      <w:r w:rsidR="008D0E1B">
        <w:rPr>
          <w:sz w:val="28"/>
          <w:szCs w:val="28"/>
        </w:rPr>
        <w:t xml:space="preserve">ДС </w:t>
      </w:r>
      <w:r w:rsidRPr="00107AF4">
        <w:rPr>
          <w:sz w:val="28"/>
          <w:szCs w:val="28"/>
        </w:rPr>
        <w:t xml:space="preserve">№ </w:t>
      </w:r>
      <w:r w:rsidR="008D0E1B">
        <w:rPr>
          <w:sz w:val="28"/>
          <w:szCs w:val="28"/>
        </w:rPr>
        <w:t>1</w:t>
      </w:r>
      <w:r w:rsidRPr="00107AF4">
        <w:rPr>
          <w:sz w:val="28"/>
          <w:szCs w:val="28"/>
        </w:rPr>
        <w:t>8</w:t>
      </w:r>
      <w:r w:rsidR="008D0E1B">
        <w:rPr>
          <w:sz w:val="28"/>
          <w:szCs w:val="28"/>
        </w:rPr>
        <w:t xml:space="preserve"> «Берёзка»</w:t>
      </w:r>
      <w:r w:rsidRPr="00107AF4">
        <w:rPr>
          <w:sz w:val="28"/>
          <w:szCs w:val="28"/>
        </w:rPr>
        <w:t xml:space="preserve">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Структурными компонентами методической службы ДОУ являются: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Методический совет </w:t>
      </w:r>
      <w:r w:rsidRPr="00107AF4">
        <w:rPr>
          <w:sz w:val="28"/>
          <w:szCs w:val="28"/>
        </w:rPr>
        <w:t xml:space="preserve">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Творческая группа педагогов</w:t>
      </w:r>
      <w:r w:rsidR="008D0E1B">
        <w:rPr>
          <w:b/>
          <w:sz w:val="28"/>
          <w:szCs w:val="28"/>
        </w:rPr>
        <w:t xml:space="preserve"> </w:t>
      </w:r>
      <w:r w:rsidRPr="00107AF4">
        <w:rPr>
          <w:sz w:val="28"/>
          <w:szCs w:val="28"/>
        </w:rPr>
        <w:t xml:space="preserve">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Временные исследовательские, проектные микро группы</w:t>
      </w:r>
      <w:r w:rsidRPr="00107AF4">
        <w:rPr>
          <w:sz w:val="28"/>
          <w:szCs w:val="28"/>
        </w:rPr>
        <w:t xml:space="preserve"> – добровольное профессиональное объединение педагогов. Создаются для решения конкретной кратковременной творческой проблемы (например, подготовка к педагогическому совету, семинару и т. д.).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Также структурными компонентами методической службы ДОУ является </w:t>
      </w:r>
      <w:r w:rsidR="008D0E1B">
        <w:rPr>
          <w:b/>
          <w:sz w:val="28"/>
          <w:szCs w:val="28"/>
        </w:rPr>
        <w:t>психолого-медико-</w:t>
      </w:r>
      <w:r w:rsidRPr="00107AF4">
        <w:rPr>
          <w:b/>
          <w:sz w:val="28"/>
          <w:szCs w:val="28"/>
        </w:rPr>
        <w:t xml:space="preserve">педагогический консилиум (ПМПк). </w:t>
      </w:r>
    </w:p>
    <w:p w:rsidR="00FA388F" w:rsidRPr="00107AF4" w:rsidRDefault="007E036C" w:rsidP="008D0E1B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ПМПк согласно Положению о ПМПк действует постоянно. Все остальные структурные компоненты методической службы </w:t>
      </w:r>
      <w:r w:rsidR="008D0E1B" w:rsidRPr="00107AF4">
        <w:rPr>
          <w:sz w:val="28"/>
          <w:szCs w:val="28"/>
        </w:rPr>
        <w:t>создаются временно</w:t>
      </w:r>
      <w:r w:rsidRPr="00107AF4">
        <w:rPr>
          <w:sz w:val="28"/>
          <w:szCs w:val="28"/>
        </w:rPr>
        <w:t xml:space="preserve"> (состав может утверждаться приказом заведующего), они функционируют/</w:t>
      </w:r>
      <w:r w:rsidR="008D0E1B" w:rsidRPr="00107AF4">
        <w:rPr>
          <w:sz w:val="28"/>
          <w:szCs w:val="28"/>
        </w:rPr>
        <w:t>работают по</w:t>
      </w:r>
      <w:r w:rsidRPr="00107AF4">
        <w:rPr>
          <w:sz w:val="28"/>
          <w:szCs w:val="28"/>
        </w:rPr>
        <w:t xml:space="preserve"> мере необхо</w:t>
      </w:r>
      <w:r w:rsidR="008D0E1B">
        <w:rPr>
          <w:sz w:val="28"/>
          <w:szCs w:val="28"/>
        </w:rPr>
        <w:t>димости (например, в условиях «инновационной</w:t>
      </w:r>
      <w:r w:rsidRPr="00107AF4">
        <w:rPr>
          <w:sz w:val="28"/>
          <w:szCs w:val="28"/>
        </w:rPr>
        <w:t xml:space="preserve"> площадки</w:t>
      </w:r>
      <w:proofErr w:type="gramStart"/>
      <w:r w:rsidRPr="00107AF4">
        <w:rPr>
          <w:sz w:val="28"/>
          <w:szCs w:val="28"/>
        </w:rPr>
        <w:t>»,  экспериментальной</w:t>
      </w:r>
      <w:proofErr w:type="gramEnd"/>
      <w:r w:rsidRPr="00107AF4">
        <w:rPr>
          <w:sz w:val="28"/>
          <w:szCs w:val="28"/>
        </w:rPr>
        <w:t xml:space="preserve"> работы, с целью разработки методических рекомендаций и пр.) </w:t>
      </w:r>
    </w:p>
    <w:p w:rsidR="00FA388F" w:rsidRPr="00107AF4" w:rsidRDefault="007E036C" w:rsidP="00107AF4">
      <w:pPr>
        <w:spacing w:line="240" w:lineRule="auto"/>
        <w:ind w:left="0" w:right="-15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7.  Формы методической службы 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>Формами методической службы являются:</w:t>
      </w:r>
      <w:r w:rsidRPr="00107AF4">
        <w:rPr>
          <w:b/>
          <w:sz w:val="28"/>
          <w:szCs w:val="28"/>
        </w:rPr>
        <w:t xml:space="preserve">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Педагогический совет</w:t>
      </w:r>
      <w:r w:rsidRPr="00107AF4">
        <w:rPr>
          <w:sz w:val="28"/>
          <w:szCs w:val="28"/>
        </w:rPr>
        <w:t xml:space="preserve"> – постоянно действующий орган коллегиального рассмотрения деятельности дошкольного учреждения, обсуждает и решает вопросы, связанные с основными направлениями деятельности ДОУ. 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Семинар </w:t>
      </w:r>
      <w:r w:rsidRPr="00107AF4">
        <w:rPr>
          <w:sz w:val="28"/>
          <w:szCs w:val="28"/>
        </w:rPr>
        <w:t xml:space="preserve">– это групповое занятие по определенному плану под руководством опытных педагогов, специалистов, теоретическое обучение педагогов с решением задач по актуальным проблемам.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lastRenderedPageBreak/>
        <w:t>Тематический семинар</w:t>
      </w:r>
      <w:r w:rsidRPr="00107AF4">
        <w:rPr>
          <w:color w:val="444444"/>
          <w:sz w:val="28"/>
          <w:szCs w:val="28"/>
        </w:rPr>
        <w:t xml:space="preserve"> - </w:t>
      </w:r>
      <w:r w:rsidRPr="00107AF4">
        <w:rPr>
          <w:sz w:val="28"/>
          <w:szCs w:val="28"/>
        </w:rPr>
        <w:t xml:space="preserve">организуется с целью более углубленного погружения в тему, совершенствования умений и навыков работы. Их проведение поручается педагогам, работающим по данным тематикам, специалистам ДОУ.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Семинар-практикум – </w:t>
      </w:r>
      <w:r w:rsidRPr="00107AF4">
        <w:rPr>
          <w:sz w:val="28"/>
          <w:szCs w:val="28"/>
        </w:rPr>
        <w:t xml:space="preserve">форма работы направленная на повышение уровня практических навыков педагогов, необходимых в работе с детьми. </w:t>
      </w:r>
    </w:p>
    <w:p w:rsidR="008D0E1B" w:rsidRDefault="007E036C" w:rsidP="00107AF4">
      <w:pPr>
        <w:spacing w:after="0" w:line="240" w:lineRule="auto"/>
        <w:ind w:left="0" w:firstLine="567"/>
        <w:rPr>
          <w:b/>
          <w:sz w:val="28"/>
          <w:szCs w:val="28"/>
        </w:rPr>
      </w:pPr>
      <w:r w:rsidRPr="00107AF4">
        <w:rPr>
          <w:b/>
          <w:sz w:val="28"/>
          <w:szCs w:val="28"/>
        </w:rPr>
        <w:t xml:space="preserve">Консультация – </w:t>
      </w:r>
      <w:r w:rsidRPr="00107AF4">
        <w:rPr>
          <w:sz w:val="28"/>
          <w:szCs w:val="28"/>
        </w:rPr>
        <w:t>теоретическое изучение и объяснение материала, носит рекомендательный характер с целью повышения профессионального мастерства</w:t>
      </w:r>
      <w:r w:rsidRPr="00107AF4">
        <w:rPr>
          <w:b/>
          <w:sz w:val="28"/>
          <w:szCs w:val="28"/>
        </w:rPr>
        <w:t xml:space="preserve">. </w:t>
      </w:r>
    </w:p>
    <w:p w:rsidR="00FA388F" w:rsidRPr="00107AF4" w:rsidRDefault="008D0E1B" w:rsidP="00107AF4">
      <w:p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Методический</w:t>
      </w:r>
      <w:r w:rsidR="007E036C" w:rsidRPr="00107AF4">
        <w:rPr>
          <w:b/>
          <w:sz w:val="28"/>
          <w:szCs w:val="28"/>
        </w:rPr>
        <w:t xml:space="preserve"> час – </w:t>
      </w:r>
      <w:r w:rsidR="007E036C" w:rsidRPr="00107AF4">
        <w:rPr>
          <w:sz w:val="28"/>
          <w:szCs w:val="28"/>
        </w:rPr>
        <w:t xml:space="preserve">краткое изложение организационного вопроса педагогической тематики.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Тренинг - </w:t>
      </w:r>
      <w:r w:rsidRPr="00107AF4">
        <w:rPr>
          <w:sz w:val="28"/>
          <w:szCs w:val="28"/>
        </w:rPr>
        <w:t xml:space="preserve">отработка определенных профессиональных навыков и умений; специальный, тренировочный режим, тренировка, может быть самостоятельной формой методической работы или использоваться как методический прием при проведении семинара. </w:t>
      </w:r>
    </w:p>
    <w:p w:rsidR="008D0E1B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Открытый показ</w:t>
      </w:r>
      <w:r w:rsidRPr="00107AF4">
        <w:rPr>
          <w:sz w:val="28"/>
          <w:szCs w:val="28"/>
        </w:rPr>
        <w:t xml:space="preserve"> – выделяют работу воспитателя, добивающегося наилучших результатов, его опыт называют передовым, его изучают, на него «равняются».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Деловые игры - </w:t>
      </w:r>
      <w:r w:rsidRPr="00107AF4">
        <w:rPr>
          <w:sz w:val="28"/>
          <w:szCs w:val="28"/>
        </w:rPr>
        <w:t xml:space="preserve">это метод имитации (подражания, изображения, отражения) принятия управленческих решений в различных ситуациях, путем игры по заданным или вырабатываемым самими участниками игры правилам. 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«Круглый стол»</w:t>
      </w:r>
      <w:r w:rsidRPr="00107AF4">
        <w:rPr>
          <w:sz w:val="28"/>
          <w:szCs w:val="28"/>
        </w:rPr>
        <w:t xml:space="preserve"> - проводится с целью выработки общего мнения, позиции участников по обсуждаемой проблеме. Обычно продумывается 1-3 вопроса обсуждаемой проблемы. 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Лаборатория </w:t>
      </w:r>
      <w:r w:rsidRPr="00107AF4">
        <w:rPr>
          <w:sz w:val="28"/>
          <w:szCs w:val="28"/>
        </w:rPr>
        <w:t xml:space="preserve">- работа творческих групп по проблемам.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Мозговой штурм</w:t>
      </w:r>
      <w:r w:rsidRPr="00107AF4">
        <w:rPr>
          <w:sz w:val="28"/>
          <w:szCs w:val="28"/>
        </w:rPr>
        <w:t xml:space="preserve"> - один из методических приемов, способствующий развитию практических навыков, творчества, выработке правильной точки зрения на определенные вопросы педагогической теории и практики, рациональный способ коллективного продуцирования новых идей для решения практических проблем, не поддающихся решению традиционными способами.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Тематические выставки - п</w:t>
      </w:r>
      <w:r w:rsidRPr="00107AF4">
        <w:rPr>
          <w:sz w:val="28"/>
          <w:szCs w:val="28"/>
        </w:rPr>
        <w:t xml:space="preserve">редставление наглядных материалов: рисунков, изделий, литературы. Способствуют обогащению знаний, являются содержательной формой обмена опытом педагогов. </w:t>
      </w:r>
    </w:p>
    <w:p w:rsidR="008D0E1B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Методическое объединение педагогов</w:t>
      </w:r>
      <w:r w:rsidRPr="00107AF4">
        <w:rPr>
          <w:sz w:val="28"/>
          <w:szCs w:val="28"/>
        </w:rPr>
        <w:t xml:space="preserve"> рассматривают вопросы по повышению уровня образовательной работы и ее качества, организации обмена опытом, внедрения передового педагогического опыта и достижений педагогической науки, обсуждают инновационные направления в работе с детьми дошкольного возраста, планируют пути повышения качества основных направлений развития детей.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lastRenderedPageBreak/>
        <w:t xml:space="preserve">Индивидуальные формы методической работы – </w:t>
      </w:r>
      <w:r w:rsidRPr="00107AF4">
        <w:rPr>
          <w:sz w:val="28"/>
          <w:szCs w:val="28"/>
        </w:rPr>
        <w:t xml:space="preserve">выявление сильных и слабых сторон в профессиональной деятельности педагога и обсуждение пути решения или дальнейших действий по совершенствованию деятельности.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Самообразование</w:t>
      </w:r>
      <w:r w:rsidRPr="00107AF4">
        <w:rPr>
          <w:sz w:val="28"/>
          <w:szCs w:val="28"/>
        </w:rPr>
        <w:t xml:space="preserve"> - система непрерывного повышения квалификации каждого педагога ДОУ предполагает разные формы: обучение на курсах, самообразование, участие в методической работе города, района, детского сада.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Наставничество</w:t>
      </w:r>
      <w:r w:rsidRPr="00107AF4">
        <w:rPr>
          <w:sz w:val="28"/>
          <w:szCs w:val="28"/>
        </w:rPr>
        <w:t xml:space="preserve"> – одна из форм методической работы с молодыми педагогами.  </w:t>
      </w:r>
      <w:r w:rsidR="008D0E1B" w:rsidRPr="00107AF4">
        <w:rPr>
          <w:sz w:val="28"/>
          <w:szCs w:val="28"/>
        </w:rPr>
        <w:t>Его первоочередная</w:t>
      </w:r>
      <w:r w:rsidRPr="00107AF4">
        <w:rPr>
          <w:sz w:val="28"/>
          <w:szCs w:val="28"/>
        </w:rPr>
        <w:t xml:space="preserve"> задача – воспитание компетентной, творческой личности, способной к продуктивной профессиональной деятельности.  Наставничество - создание соответствующей системы сопровождения молодого специалиста, которая способствует процессу его становления, его адаптации к профессиональной деятельности. Речь идет о наставничестве как  </w:t>
      </w:r>
    </w:p>
    <w:p w:rsidR="00FA388F" w:rsidRPr="00107AF4" w:rsidRDefault="007E036C" w:rsidP="008D0E1B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Смотр; конкурс; </w:t>
      </w:r>
      <w:proofErr w:type="spellStart"/>
      <w:r w:rsidRPr="00107AF4">
        <w:rPr>
          <w:b/>
          <w:sz w:val="28"/>
          <w:szCs w:val="28"/>
        </w:rPr>
        <w:t>батлл</w:t>
      </w:r>
      <w:proofErr w:type="spellEnd"/>
      <w:r w:rsidRPr="00107AF4">
        <w:rPr>
          <w:b/>
          <w:sz w:val="28"/>
          <w:szCs w:val="28"/>
        </w:rPr>
        <w:t>; педагогический КВН -</w:t>
      </w:r>
      <w:r w:rsidRPr="00107AF4">
        <w:rPr>
          <w:sz w:val="28"/>
          <w:szCs w:val="28"/>
        </w:rPr>
        <w:t xml:space="preserve"> соревнование, соискательство нескольких лиц в области искусства, науки, спорта и прочего, с целью выделить наиболее выдающегося (или выдающихся) конкурсанта - претендента на победу. Конкурс может проходить в несколько этапов (как правило: отборочный, основной и финальный)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>Неделя творчества,</w:t>
      </w:r>
      <w:r w:rsidRPr="00107AF4">
        <w:rPr>
          <w:b/>
          <w:color w:val="FF0000"/>
          <w:sz w:val="28"/>
          <w:szCs w:val="28"/>
        </w:rPr>
        <w:t xml:space="preserve"> </w:t>
      </w:r>
      <w:r w:rsidRPr="00107AF4">
        <w:rPr>
          <w:b/>
          <w:sz w:val="28"/>
          <w:szCs w:val="28"/>
        </w:rPr>
        <w:t xml:space="preserve">коллективный просмотр </w:t>
      </w:r>
      <w:r w:rsidRPr="00107AF4">
        <w:rPr>
          <w:sz w:val="28"/>
          <w:szCs w:val="28"/>
        </w:rPr>
        <w:t xml:space="preserve">– одни из самых эффективных форм. Это демонстрация уровня профессионализма педагогов. </w:t>
      </w:r>
    </w:p>
    <w:p w:rsidR="00FA388F" w:rsidRPr="00107AF4" w:rsidRDefault="007E036C" w:rsidP="00107AF4">
      <w:pPr>
        <w:spacing w:line="240" w:lineRule="auto"/>
        <w:ind w:left="0" w:firstLine="567"/>
        <w:rPr>
          <w:sz w:val="28"/>
          <w:szCs w:val="28"/>
        </w:rPr>
      </w:pPr>
      <w:r w:rsidRPr="00107AF4">
        <w:rPr>
          <w:b/>
          <w:sz w:val="28"/>
          <w:szCs w:val="28"/>
        </w:rPr>
        <w:t xml:space="preserve">Мастер – класс </w:t>
      </w:r>
      <w:r w:rsidRPr="00107AF4">
        <w:rPr>
          <w:sz w:val="28"/>
          <w:szCs w:val="28"/>
        </w:rPr>
        <w:t xml:space="preserve">проводится с целью обучения педагогов. Открытый показ дает возможность установить непосредственный контакт с педагогом во время занятия, получить ответы на интересующиеся вопросы, помогает проникнуть в своего рода творческую лабораторию воспитателя, стать свидетелем педагогического творчества. </w:t>
      </w:r>
    </w:p>
    <w:p w:rsidR="00FA388F" w:rsidRPr="00107AF4" w:rsidRDefault="007E036C" w:rsidP="00107AF4">
      <w:pPr>
        <w:spacing w:line="240" w:lineRule="auto"/>
        <w:ind w:left="0" w:right="-15" w:firstLine="567"/>
        <w:rPr>
          <w:sz w:val="28"/>
          <w:szCs w:val="28"/>
        </w:rPr>
      </w:pPr>
      <w:r w:rsidRPr="00107AF4">
        <w:rPr>
          <w:rFonts w:eastAsia="Calibri"/>
          <w:b/>
          <w:color w:val="25232A"/>
          <w:sz w:val="28"/>
          <w:szCs w:val="28"/>
        </w:rPr>
        <w:t>7</w:t>
      </w:r>
      <w:r w:rsidRPr="00107AF4">
        <w:rPr>
          <w:sz w:val="28"/>
          <w:szCs w:val="28"/>
        </w:rPr>
        <w:t xml:space="preserve">.  </w:t>
      </w:r>
      <w:r w:rsidRPr="00107AF4">
        <w:rPr>
          <w:b/>
          <w:sz w:val="28"/>
          <w:szCs w:val="28"/>
        </w:rPr>
        <w:t xml:space="preserve">Делопроизводство </w:t>
      </w:r>
    </w:p>
    <w:p w:rsidR="00FA388F" w:rsidRPr="00107AF4" w:rsidRDefault="007E036C" w:rsidP="008D0E1B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Заседания всех форм методической службы (творческих групп, педагогического совета, т.д.)  Оформляются в виде протоколов или справок. </w:t>
      </w:r>
    </w:p>
    <w:p w:rsidR="00FA388F" w:rsidRPr="00107AF4" w:rsidRDefault="007E036C" w:rsidP="008D0E1B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Порядок работы всех форм методической </w:t>
      </w:r>
      <w:r w:rsidR="008D0E1B" w:rsidRPr="00107AF4">
        <w:rPr>
          <w:sz w:val="28"/>
          <w:szCs w:val="28"/>
        </w:rPr>
        <w:t>службы и</w:t>
      </w:r>
      <w:r w:rsidRPr="00107AF4">
        <w:rPr>
          <w:sz w:val="28"/>
          <w:szCs w:val="28"/>
        </w:rPr>
        <w:t xml:space="preserve"> принятия ими решений определяется самими участниками. </w:t>
      </w:r>
    </w:p>
    <w:p w:rsidR="00FA388F" w:rsidRPr="00107AF4" w:rsidRDefault="007E036C" w:rsidP="008D0E1B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>Изменения в настоящее Положение вносятся педагогическим советом.</w:t>
      </w:r>
      <w:r w:rsidRPr="00107AF4">
        <w:rPr>
          <w:b/>
          <w:sz w:val="28"/>
          <w:szCs w:val="28"/>
        </w:rPr>
        <w:t xml:space="preserve"> </w:t>
      </w:r>
    </w:p>
    <w:p w:rsidR="00FA388F" w:rsidRPr="00107AF4" w:rsidRDefault="007E036C" w:rsidP="008D0E1B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Ответственность за делопроизводство методической службы возлагается на заместителя заведующего по учебно-воспитательной работе.  </w:t>
      </w:r>
    </w:p>
    <w:p w:rsidR="00FA388F" w:rsidRPr="00107AF4" w:rsidRDefault="007E036C" w:rsidP="008D0E1B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sz w:val="28"/>
          <w:szCs w:val="28"/>
        </w:rPr>
        <w:t xml:space="preserve"> </w:t>
      </w:r>
    </w:p>
    <w:p w:rsidR="00FA388F" w:rsidRPr="00107AF4" w:rsidRDefault="007E036C" w:rsidP="00107AF4">
      <w:pPr>
        <w:spacing w:after="0" w:line="240" w:lineRule="auto"/>
        <w:ind w:left="0" w:firstLine="567"/>
        <w:rPr>
          <w:sz w:val="28"/>
          <w:szCs w:val="28"/>
        </w:rPr>
      </w:pPr>
      <w:r w:rsidRPr="00107AF4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sectPr w:rsidR="00FA388F" w:rsidRPr="00107AF4">
      <w:pgSz w:w="11908" w:h="16836"/>
      <w:pgMar w:top="1182" w:right="842" w:bottom="12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0C68"/>
    <w:multiLevelType w:val="hybridMultilevel"/>
    <w:tmpl w:val="67C8DE64"/>
    <w:lvl w:ilvl="0" w:tplc="5C20A9A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F2DE8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E963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DC6A7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725A4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F22EA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0AE1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2A436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842A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5E5B98"/>
    <w:multiLevelType w:val="hybridMultilevel"/>
    <w:tmpl w:val="4F749DDC"/>
    <w:lvl w:ilvl="0" w:tplc="7C589A92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A8207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5C080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66ABEA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4C0786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841F68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3C6D88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54A548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D8DA1C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8F"/>
    <w:rsid w:val="00107AF4"/>
    <w:rsid w:val="001F2AE2"/>
    <w:rsid w:val="00445AF3"/>
    <w:rsid w:val="007E036C"/>
    <w:rsid w:val="008D0E1B"/>
    <w:rsid w:val="00AC754F"/>
    <w:rsid w:val="00DD0E46"/>
    <w:rsid w:val="00FA388F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E0F55-C2AA-4AC1-B3AB-67DCDA6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0" w:line="274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cp:lastModifiedBy>8987</cp:lastModifiedBy>
  <cp:revision>5</cp:revision>
  <dcterms:created xsi:type="dcterms:W3CDTF">2021-05-12T11:06:00Z</dcterms:created>
  <dcterms:modified xsi:type="dcterms:W3CDTF">2021-05-13T06:09:00Z</dcterms:modified>
</cp:coreProperties>
</file>