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C6" w:rsidRDefault="000F08C6" w:rsidP="000F08C6">
      <w:pPr>
        <w:autoSpaceDE w:val="0"/>
        <w:autoSpaceDN w:val="0"/>
        <w:adjustRightInd w:val="0"/>
        <w:ind w:firstLine="540"/>
        <w:jc w:val="both"/>
        <w:rPr>
          <w:sz w:val="28"/>
          <w:szCs w:val="28"/>
        </w:rPr>
      </w:pPr>
    </w:p>
    <w:p w:rsidR="005B19B1" w:rsidRDefault="005B19B1" w:rsidP="005B19B1">
      <w:pPr>
        <w:jc w:val="both"/>
        <w:rPr>
          <w:color w:val="000000"/>
          <w:sz w:val="28"/>
        </w:rPr>
      </w:pPr>
      <w:r w:rsidRPr="00E32BD9">
        <w:rPr>
          <w:color w:val="000000"/>
          <w:sz w:val="28"/>
        </w:rPr>
        <w:t>Согласовано</w:t>
      </w:r>
      <w:r>
        <w:rPr>
          <w:color w:val="000000"/>
          <w:sz w:val="28"/>
        </w:rPr>
        <w:t>:                                                                       Утверждено:</w:t>
      </w:r>
    </w:p>
    <w:p w:rsidR="005B19B1" w:rsidRDefault="005B19B1" w:rsidP="005B19B1">
      <w:pPr>
        <w:jc w:val="both"/>
        <w:rPr>
          <w:color w:val="000000"/>
          <w:sz w:val="28"/>
        </w:rPr>
      </w:pPr>
      <w:r>
        <w:rPr>
          <w:color w:val="000000"/>
          <w:sz w:val="28"/>
        </w:rPr>
        <w:t xml:space="preserve">Председатель </w:t>
      </w:r>
      <w:proofErr w:type="gramStart"/>
      <w:r>
        <w:rPr>
          <w:color w:val="000000"/>
          <w:sz w:val="28"/>
        </w:rPr>
        <w:t>первичной</w:t>
      </w:r>
      <w:proofErr w:type="gramEnd"/>
      <w:r>
        <w:rPr>
          <w:color w:val="000000"/>
          <w:sz w:val="28"/>
        </w:rPr>
        <w:t xml:space="preserve">                                                     Заведующий МДОУ</w:t>
      </w:r>
    </w:p>
    <w:p w:rsidR="005B19B1" w:rsidRDefault="005B19B1" w:rsidP="005B19B1">
      <w:pPr>
        <w:jc w:val="both"/>
        <w:rPr>
          <w:color w:val="000000"/>
          <w:sz w:val="28"/>
        </w:rPr>
      </w:pPr>
      <w:r>
        <w:rPr>
          <w:color w:val="000000"/>
          <w:sz w:val="28"/>
        </w:rPr>
        <w:t xml:space="preserve">профсоюзной организации                                                  ДС № 18 «Берёзка» </w:t>
      </w:r>
    </w:p>
    <w:p w:rsidR="005B19B1" w:rsidRDefault="005B19B1" w:rsidP="005B19B1">
      <w:pPr>
        <w:jc w:val="both"/>
        <w:rPr>
          <w:color w:val="000000"/>
          <w:sz w:val="28"/>
        </w:rPr>
      </w:pPr>
      <w:r>
        <w:rPr>
          <w:color w:val="000000"/>
          <w:sz w:val="28"/>
        </w:rPr>
        <w:t>МДОУ ДС № 18 «Берёзка»                                           _________О.И. Кузьмина</w:t>
      </w:r>
    </w:p>
    <w:p w:rsidR="005B19B1" w:rsidRPr="00E32BD9" w:rsidRDefault="005B19B1" w:rsidP="005B19B1">
      <w:pPr>
        <w:jc w:val="both"/>
        <w:rPr>
          <w:color w:val="000000"/>
          <w:sz w:val="28"/>
        </w:rPr>
      </w:pPr>
      <w:r>
        <w:rPr>
          <w:color w:val="000000"/>
          <w:sz w:val="28"/>
        </w:rPr>
        <w:t xml:space="preserve">_____________Е.А. Абросимова                                        </w:t>
      </w:r>
      <w:r w:rsidRPr="005B19B1">
        <w:rPr>
          <w:color w:val="000000"/>
          <w:sz w:val="28"/>
          <w:u w:val="single"/>
        </w:rPr>
        <w:t xml:space="preserve">апрель </w:t>
      </w:r>
      <w:r>
        <w:rPr>
          <w:color w:val="000000"/>
          <w:sz w:val="28"/>
          <w:u w:val="single"/>
        </w:rPr>
        <w:t>______</w:t>
      </w:r>
      <w:r>
        <w:rPr>
          <w:color w:val="000000"/>
          <w:sz w:val="28"/>
        </w:rPr>
        <w:t>2015 г.</w:t>
      </w:r>
    </w:p>
    <w:p w:rsidR="005B19B1" w:rsidRDefault="005B19B1" w:rsidP="005B19B1">
      <w:pPr>
        <w:jc w:val="both"/>
        <w:rPr>
          <w:color w:val="0000FF"/>
          <w:sz w:val="28"/>
        </w:rPr>
      </w:pPr>
    </w:p>
    <w:p w:rsidR="000F08C6" w:rsidRDefault="000F08C6" w:rsidP="000F08C6">
      <w:pPr>
        <w:autoSpaceDE w:val="0"/>
        <w:autoSpaceDN w:val="0"/>
        <w:adjustRightInd w:val="0"/>
        <w:ind w:firstLine="540"/>
        <w:jc w:val="both"/>
        <w:rPr>
          <w:sz w:val="28"/>
          <w:szCs w:val="28"/>
        </w:rPr>
      </w:pPr>
    </w:p>
    <w:p w:rsidR="000F08C6" w:rsidRDefault="000F08C6" w:rsidP="000F08C6">
      <w:pPr>
        <w:autoSpaceDE w:val="0"/>
        <w:autoSpaceDN w:val="0"/>
        <w:adjustRightInd w:val="0"/>
        <w:ind w:firstLine="540"/>
        <w:jc w:val="both"/>
        <w:rPr>
          <w:sz w:val="28"/>
          <w:szCs w:val="28"/>
        </w:rPr>
      </w:pPr>
    </w:p>
    <w:p w:rsidR="000F08C6" w:rsidRDefault="000F08C6" w:rsidP="000F08C6">
      <w:pPr>
        <w:autoSpaceDE w:val="0"/>
        <w:autoSpaceDN w:val="0"/>
        <w:adjustRightInd w:val="0"/>
        <w:ind w:firstLine="540"/>
        <w:jc w:val="both"/>
        <w:rPr>
          <w:sz w:val="28"/>
          <w:szCs w:val="28"/>
        </w:rPr>
      </w:pPr>
    </w:p>
    <w:p w:rsidR="000F08C6" w:rsidRDefault="000F08C6" w:rsidP="000F08C6">
      <w:pPr>
        <w:autoSpaceDE w:val="0"/>
        <w:autoSpaceDN w:val="0"/>
        <w:adjustRightInd w:val="0"/>
        <w:ind w:firstLine="540"/>
        <w:jc w:val="both"/>
        <w:rPr>
          <w:sz w:val="28"/>
          <w:szCs w:val="28"/>
        </w:rPr>
      </w:pPr>
    </w:p>
    <w:p w:rsidR="000F08C6" w:rsidRDefault="000F08C6" w:rsidP="000F08C6">
      <w:pPr>
        <w:autoSpaceDE w:val="0"/>
        <w:autoSpaceDN w:val="0"/>
        <w:adjustRightInd w:val="0"/>
        <w:ind w:firstLine="540"/>
        <w:jc w:val="both"/>
        <w:rPr>
          <w:sz w:val="28"/>
          <w:szCs w:val="28"/>
        </w:rPr>
      </w:pPr>
    </w:p>
    <w:p w:rsidR="000F08C6" w:rsidRPr="00447B11" w:rsidRDefault="000F08C6" w:rsidP="000F08C6">
      <w:pPr>
        <w:tabs>
          <w:tab w:val="left" w:pos="709"/>
        </w:tabs>
        <w:jc w:val="center"/>
        <w:rPr>
          <w:sz w:val="28"/>
          <w:szCs w:val="28"/>
        </w:rPr>
      </w:pPr>
      <w:r w:rsidRPr="002E4635">
        <w:rPr>
          <w:sz w:val="28"/>
          <w:szCs w:val="28"/>
        </w:rPr>
        <w:t>ПОЛОЖЕНИЕ</w:t>
      </w:r>
    </w:p>
    <w:p w:rsidR="000F08C6" w:rsidRPr="002E4635" w:rsidRDefault="000F08C6" w:rsidP="000F08C6">
      <w:pPr>
        <w:tabs>
          <w:tab w:val="left" w:pos="709"/>
        </w:tabs>
        <w:jc w:val="center"/>
        <w:rPr>
          <w:sz w:val="28"/>
          <w:szCs w:val="28"/>
        </w:rPr>
      </w:pPr>
      <w:r w:rsidRPr="002E4635">
        <w:rPr>
          <w:sz w:val="28"/>
          <w:szCs w:val="28"/>
        </w:rPr>
        <w:t xml:space="preserve">ОБ ОПЛАТЕ ТРУДА РАБОТНИКОВ </w:t>
      </w:r>
    </w:p>
    <w:p w:rsidR="000F08C6" w:rsidRDefault="000F08C6" w:rsidP="000F08C6">
      <w:pPr>
        <w:tabs>
          <w:tab w:val="left" w:pos="709"/>
        </w:tabs>
        <w:jc w:val="center"/>
        <w:rPr>
          <w:sz w:val="28"/>
          <w:szCs w:val="28"/>
        </w:rPr>
      </w:pPr>
      <w:r>
        <w:rPr>
          <w:sz w:val="28"/>
          <w:szCs w:val="28"/>
        </w:rPr>
        <w:t xml:space="preserve">МУНИЦИПАЛЬНОГО </w:t>
      </w:r>
      <w:r w:rsidRPr="002E4635">
        <w:rPr>
          <w:sz w:val="28"/>
          <w:szCs w:val="28"/>
        </w:rPr>
        <w:t xml:space="preserve"> </w:t>
      </w:r>
      <w:r>
        <w:rPr>
          <w:sz w:val="28"/>
          <w:szCs w:val="28"/>
        </w:rPr>
        <w:t xml:space="preserve">ДОШКОЛЬНОГО ОБРАЗОВАТЕЛЬНОГО УЧРЕЖДЕНИЯ «ДЕТСКИЙ САД КОМБИНИРОВАННОГО ВИДА № 18 </w:t>
      </w:r>
    </w:p>
    <w:p w:rsidR="000F08C6" w:rsidRPr="002E4635" w:rsidRDefault="000F08C6" w:rsidP="000F08C6">
      <w:pPr>
        <w:tabs>
          <w:tab w:val="left" w:pos="709"/>
        </w:tabs>
        <w:jc w:val="center"/>
        <w:rPr>
          <w:sz w:val="28"/>
          <w:szCs w:val="28"/>
        </w:rPr>
      </w:pPr>
      <w:r>
        <w:rPr>
          <w:sz w:val="28"/>
          <w:szCs w:val="28"/>
        </w:rPr>
        <w:t xml:space="preserve">«БЕРЁЗКА»» ГОРОДА БУДЕННОВСКА  БУДЕННОВСКОГО </w:t>
      </w:r>
      <w:r w:rsidRPr="002E4635">
        <w:rPr>
          <w:sz w:val="28"/>
          <w:szCs w:val="28"/>
        </w:rPr>
        <w:t xml:space="preserve"> РАЙОНА</w:t>
      </w:r>
    </w:p>
    <w:p w:rsidR="000F08C6" w:rsidRPr="002E4635" w:rsidRDefault="000F08C6" w:rsidP="000F08C6">
      <w:pPr>
        <w:tabs>
          <w:tab w:val="left" w:pos="709"/>
        </w:tabs>
        <w:ind w:firstLine="720"/>
        <w:jc w:val="both"/>
        <w:rPr>
          <w:sz w:val="28"/>
          <w:szCs w:val="28"/>
        </w:rPr>
      </w:pPr>
    </w:p>
    <w:p w:rsidR="000F08C6" w:rsidRPr="002E4635" w:rsidRDefault="000F08C6" w:rsidP="000F08C6">
      <w:pPr>
        <w:autoSpaceDE w:val="0"/>
        <w:autoSpaceDN w:val="0"/>
        <w:adjustRightInd w:val="0"/>
        <w:jc w:val="center"/>
        <w:outlineLvl w:val="1"/>
        <w:rPr>
          <w:sz w:val="28"/>
          <w:szCs w:val="28"/>
        </w:rPr>
      </w:pPr>
      <w:smartTag w:uri="urn:schemas-microsoft-com:office:smarttags" w:element="place">
        <w:r w:rsidRPr="002E4635">
          <w:rPr>
            <w:sz w:val="28"/>
            <w:szCs w:val="28"/>
            <w:lang w:val="en-US"/>
          </w:rPr>
          <w:t>I</w:t>
        </w:r>
        <w:r w:rsidRPr="002E4635">
          <w:rPr>
            <w:sz w:val="28"/>
            <w:szCs w:val="28"/>
          </w:rPr>
          <w:t>.</w:t>
        </w:r>
      </w:smartTag>
      <w:r w:rsidRPr="002E4635">
        <w:rPr>
          <w:sz w:val="28"/>
          <w:szCs w:val="28"/>
        </w:rPr>
        <w:t xml:space="preserve"> Общие положения</w:t>
      </w:r>
    </w:p>
    <w:p w:rsidR="000F08C6" w:rsidRPr="002E4635" w:rsidRDefault="000F08C6" w:rsidP="000F08C6">
      <w:pPr>
        <w:autoSpaceDE w:val="0"/>
        <w:autoSpaceDN w:val="0"/>
        <w:adjustRightInd w:val="0"/>
        <w:jc w:val="center"/>
        <w:rPr>
          <w:sz w:val="28"/>
          <w:szCs w:val="28"/>
        </w:rPr>
      </w:pPr>
    </w:p>
    <w:p w:rsidR="000F08C6" w:rsidRPr="00EB50BE" w:rsidRDefault="000F08C6" w:rsidP="000F08C6">
      <w:pPr>
        <w:pStyle w:val="Default"/>
        <w:numPr>
          <w:ilvl w:val="0"/>
          <w:numId w:val="18"/>
        </w:numPr>
        <w:ind w:left="0" w:firstLine="360"/>
        <w:jc w:val="both"/>
        <w:rPr>
          <w:sz w:val="28"/>
          <w:szCs w:val="28"/>
        </w:rPr>
      </w:pPr>
      <w:proofErr w:type="gramStart"/>
      <w:r w:rsidRPr="002E4635">
        <w:rPr>
          <w:sz w:val="28"/>
          <w:szCs w:val="28"/>
        </w:rPr>
        <w:t>Н</w:t>
      </w:r>
      <w:r>
        <w:rPr>
          <w:sz w:val="28"/>
          <w:szCs w:val="28"/>
        </w:rPr>
        <w:t xml:space="preserve">астоящее </w:t>
      </w:r>
      <w:r w:rsidRPr="002E4635">
        <w:rPr>
          <w:sz w:val="28"/>
          <w:szCs w:val="28"/>
        </w:rPr>
        <w:t xml:space="preserve"> положение об оплате труда работников муниципаль</w:t>
      </w:r>
      <w:r>
        <w:rPr>
          <w:sz w:val="28"/>
          <w:szCs w:val="28"/>
        </w:rPr>
        <w:t>ного дошкольного образовательного учреждения «Детский сад комбинированного вида № 18 «Берёзка» города Буденновска Буденновского района»</w:t>
      </w:r>
      <w:r w:rsidRPr="002E4635">
        <w:rPr>
          <w:sz w:val="28"/>
          <w:szCs w:val="28"/>
        </w:rPr>
        <w:t xml:space="preserve"> (да</w:t>
      </w:r>
      <w:r>
        <w:rPr>
          <w:sz w:val="28"/>
          <w:szCs w:val="28"/>
        </w:rPr>
        <w:t>лее –  П</w:t>
      </w:r>
      <w:r w:rsidRPr="002E4635">
        <w:rPr>
          <w:sz w:val="28"/>
          <w:szCs w:val="28"/>
        </w:rPr>
        <w:t>оложение</w:t>
      </w:r>
      <w:r w:rsidRPr="00C6198D">
        <w:rPr>
          <w:sz w:val="28"/>
          <w:szCs w:val="28"/>
        </w:rPr>
        <w:t>)</w:t>
      </w:r>
      <w:r w:rsidRPr="007B5F0B">
        <w:rPr>
          <w:sz w:val="28"/>
          <w:szCs w:val="28"/>
        </w:rPr>
        <w:t xml:space="preserve"> </w:t>
      </w:r>
      <w:r w:rsidRPr="00C6198D">
        <w:rPr>
          <w:sz w:val="28"/>
          <w:szCs w:val="28"/>
        </w:rPr>
        <w:t>разработано в соответствии</w:t>
      </w:r>
      <w:r>
        <w:rPr>
          <w:sz w:val="28"/>
          <w:szCs w:val="28"/>
        </w:rPr>
        <w:t xml:space="preserve"> с Примерным </w:t>
      </w:r>
      <w:r w:rsidRPr="002E4635">
        <w:rPr>
          <w:sz w:val="28"/>
          <w:szCs w:val="28"/>
        </w:rPr>
        <w:t>положение</w:t>
      </w:r>
      <w:r>
        <w:rPr>
          <w:sz w:val="28"/>
          <w:szCs w:val="28"/>
        </w:rPr>
        <w:t>м</w:t>
      </w:r>
      <w:r w:rsidRPr="002E4635">
        <w:rPr>
          <w:sz w:val="28"/>
          <w:szCs w:val="28"/>
        </w:rPr>
        <w:t xml:space="preserve"> об оплате труда работников муниципальных бюджетных, казенных, автономных учреждений </w:t>
      </w:r>
      <w:r>
        <w:rPr>
          <w:sz w:val="28"/>
          <w:szCs w:val="28"/>
        </w:rPr>
        <w:t xml:space="preserve">системы образования </w:t>
      </w:r>
      <w:r w:rsidRPr="002E4635">
        <w:rPr>
          <w:sz w:val="28"/>
          <w:szCs w:val="28"/>
        </w:rPr>
        <w:t xml:space="preserve">Буденновского </w:t>
      </w:r>
      <w:r>
        <w:rPr>
          <w:sz w:val="28"/>
          <w:szCs w:val="28"/>
        </w:rPr>
        <w:t xml:space="preserve">муниципального </w:t>
      </w:r>
      <w:r w:rsidRPr="002E4635">
        <w:rPr>
          <w:sz w:val="28"/>
          <w:szCs w:val="28"/>
        </w:rPr>
        <w:t>района</w:t>
      </w:r>
      <w:r>
        <w:rPr>
          <w:sz w:val="28"/>
          <w:szCs w:val="28"/>
        </w:rPr>
        <w:t>, с постановлением Правительства Ставропольского края от 20.08.2008 г. № 128-п «О введении новых систем оплаты труда работников государственных учреждений</w:t>
      </w:r>
      <w:proofErr w:type="gramEnd"/>
      <w:r>
        <w:rPr>
          <w:sz w:val="28"/>
          <w:szCs w:val="28"/>
        </w:rPr>
        <w:t xml:space="preserve"> </w:t>
      </w:r>
      <w:proofErr w:type="gramStart"/>
      <w:r>
        <w:rPr>
          <w:sz w:val="28"/>
          <w:szCs w:val="28"/>
        </w:rPr>
        <w:t xml:space="preserve">Ставропольского края», постановлением главы администрации Буденновского муниципального района от 16.10.2008 г. № 351 «О введении новых систем оплаты труда работников муниципальных учреждений Буденновского муниципального района», приказом Министерства образования Ставропольского края «Об оплате труда работников государственных, бюджетных, казенных, автономных образовательных учреждений Ставропольского края» от 30.08.2013 г. № 784-пр и с </w:t>
      </w:r>
      <w:r w:rsidRPr="002E4635">
        <w:rPr>
          <w:sz w:val="28"/>
          <w:szCs w:val="28"/>
        </w:rPr>
        <w:t xml:space="preserve">распоряжением Правительства Ставропольского края от 19 декабря </w:t>
      </w:r>
      <w:smartTag w:uri="urn:schemas-microsoft-com:office:smarttags" w:element="metricconverter">
        <w:smartTagPr>
          <w:attr w:name="ProductID" w:val="2012 г"/>
        </w:smartTagPr>
        <w:r w:rsidRPr="002E4635">
          <w:rPr>
            <w:sz w:val="28"/>
            <w:szCs w:val="28"/>
          </w:rPr>
          <w:t>2012 г</w:t>
        </w:r>
      </w:smartTag>
      <w:r w:rsidRPr="002E4635">
        <w:rPr>
          <w:sz w:val="28"/>
          <w:szCs w:val="28"/>
        </w:rPr>
        <w:t>. № 548-рп «Об утверждении Программы</w:t>
      </w:r>
      <w:proofErr w:type="gramEnd"/>
      <w:r w:rsidRPr="002E4635">
        <w:rPr>
          <w:sz w:val="28"/>
          <w:szCs w:val="28"/>
        </w:rPr>
        <w:t xml:space="preserve"> </w:t>
      </w:r>
      <w:proofErr w:type="gramStart"/>
      <w:r w:rsidRPr="002E4635">
        <w:rPr>
          <w:sz w:val="28"/>
          <w:szCs w:val="28"/>
        </w:rPr>
        <w:t>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w:t>
      </w:r>
      <w:r>
        <w:rPr>
          <w:sz w:val="28"/>
          <w:szCs w:val="28"/>
        </w:rPr>
        <w:t>польского края на 2014</w:t>
      </w:r>
      <w:r w:rsidRPr="002E4635">
        <w:rPr>
          <w:sz w:val="28"/>
          <w:szCs w:val="28"/>
        </w:rPr>
        <w:t>-2018 годы»</w:t>
      </w:r>
      <w:r>
        <w:rPr>
          <w:sz w:val="28"/>
          <w:szCs w:val="28"/>
        </w:rPr>
        <w:t xml:space="preserve">,  рекомендациями министерства образования и молодежной политики Ставропольского края от 17.02.2015 года                 № 07-38/1266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w:t>
      </w:r>
      <w:r>
        <w:t xml:space="preserve"> </w:t>
      </w:r>
      <w:r>
        <w:rPr>
          <w:sz w:val="28"/>
          <w:szCs w:val="28"/>
        </w:rPr>
        <w:t xml:space="preserve">методическими рекомендациями  Министерства образования и </w:t>
      </w:r>
      <w:r>
        <w:rPr>
          <w:sz w:val="28"/>
          <w:szCs w:val="28"/>
        </w:rPr>
        <w:lastRenderedPageBreak/>
        <w:t>науки</w:t>
      </w:r>
      <w:proofErr w:type="gramEnd"/>
      <w:r>
        <w:rPr>
          <w:sz w:val="28"/>
          <w:szCs w:val="28"/>
        </w:rPr>
        <w:t xml:space="preserve">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разработано </w:t>
      </w:r>
      <w:r w:rsidRPr="00C61433">
        <w:rPr>
          <w:sz w:val="28"/>
          <w:szCs w:val="28"/>
        </w:rPr>
        <w:t>в целях повышения материальной заинтересованности работни</w:t>
      </w:r>
      <w:r>
        <w:rPr>
          <w:sz w:val="28"/>
          <w:szCs w:val="28"/>
        </w:rPr>
        <w:t xml:space="preserve">ков </w:t>
      </w:r>
      <w:r w:rsidRPr="002E4635">
        <w:rPr>
          <w:sz w:val="28"/>
          <w:szCs w:val="28"/>
        </w:rPr>
        <w:t xml:space="preserve"> муниципаль</w:t>
      </w:r>
      <w:r>
        <w:rPr>
          <w:sz w:val="28"/>
          <w:szCs w:val="28"/>
        </w:rPr>
        <w:t>ного дошкольного образовательного учреждения «Детский сад комбинированного вида № 18 «Берёзка» города Буденновска Буденновского района»</w:t>
      </w:r>
      <w:r w:rsidRPr="002E4635">
        <w:rPr>
          <w:sz w:val="28"/>
          <w:szCs w:val="28"/>
        </w:rPr>
        <w:t xml:space="preserve"> </w:t>
      </w:r>
      <w:r w:rsidRPr="00C61433">
        <w:rPr>
          <w:sz w:val="28"/>
          <w:szCs w:val="28"/>
        </w:rPr>
        <w:t xml:space="preserve"> (далее – </w:t>
      </w:r>
      <w:r>
        <w:rPr>
          <w:sz w:val="28"/>
          <w:szCs w:val="28"/>
        </w:rPr>
        <w:t>организация</w:t>
      </w:r>
      <w:r w:rsidRPr="00C61433">
        <w:rPr>
          <w:sz w:val="28"/>
          <w:szCs w:val="28"/>
        </w:rPr>
        <w:t>), реализации показателей эффективности деятельности, улучшении качества оказываемых образовательных услуг и совершенствовании системы оплаты труда</w:t>
      </w:r>
      <w:r>
        <w:rPr>
          <w:sz w:val="28"/>
          <w:szCs w:val="28"/>
        </w:rPr>
        <w:t>.</w:t>
      </w:r>
    </w:p>
    <w:p w:rsidR="000F08C6" w:rsidRPr="009C64CD" w:rsidRDefault="000F08C6" w:rsidP="000F08C6">
      <w:pPr>
        <w:autoSpaceDE w:val="0"/>
        <w:autoSpaceDN w:val="0"/>
        <w:adjustRightInd w:val="0"/>
        <w:ind w:firstLine="708"/>
        <w:jc w:val="both"/>
        <w:rPr>
          <w:sz w:val="28"/>
          <w:szCs w:val="28"/>
        </w:rPr>
      </w:pPr>
      <w:r w:rsidRPr="009C64CD">
        <w:rPr>
          <w:sz w:val="28"/>
          <w:szCs w:val="28"/>
        </w:rPr>
        <w:t xml:space="preserve">1.1. Система оплаты </w:t>
      </w:r>
      <w:r>
        <w:rPr>
          <w:sz w:val="28"/>
          <w:szCs w:val="28"/>
        </w:rPr>
        <w:t>труда работников МДОУ ДС № 18 «Берёзка»</w:t>
      </w:r>
      <w:r w:rsidRPr="009C64CD">
        <w:rPr>
          <w:sz w:val="28"/>
          <w:szCs w:val="28"/>
        </w:rPr>
        <w:t xml:space="preserve"> формируется на основе следующих принципов:</w:t>
      </w:r>
    </w:p>
    <w:p w:rsidR="000F08C6" w:rsidRPr="009C64CD" w:rsidRDefault="000F08C6" w:rsidP="000F08C6">
      <w:pPr>
        <w:autoSpaceDE w:val="0"/>
        <w:autoSpaceDN w:val="0"/>
        <w:adjustRightInd w:val="0"/>
        <w:ind w:firstLine="708"/>
        <w:jc w:val="both"/>
        <w:rPr>
          <w:sz w:val="28"/>
          <w:szCs w:val="28"/>
        </w:rPr>
      </w:pPr>
      <w:r>
        <w:rPr>
          <w:sz w:val="28"/>
          <w:szCs w:val="28"/>
        </w:rPr>
        <w:t>а</w:t>
      </w:r>
      <w:r w:rsidRPr="009C64CD">
        <w:rPr>
          <w:sz w:val="28"/>
          <w:szCs w:val="28"/>
        </w:rPr>
        <w:t>) недопущение снижения и (или) ухудшения размеров и условий оплаты труда работников по сравнению с размерами и условиями оплаты труда,</w:t>
      </w:r>
    </w:p>
    <w:p w:rsidR="000F08C6" w:rsidRPr="009C64CD" w:rsidRDefault="000F08C6" w:rsidP="000F08C6">
      <w:pPr>
        <w:autoSpaceDE w:val="0"/>
        <w:autoSpaceDN w:val="0"/>
        <w:adjustRightInd w:val="0"/>
        <w:jc w:val="both"/>
        <w:rPr>
          <w:sz w:val="28"/>
          <w:szCs w:val="28"/>
        </w:rPr>
      </w:pPr>
      <w:r w:rsidRPr="009C64CD">
        <w:rPr>
          <w:sz w:val="28"/>
          <w:szCs w:val="28"/>
        </w:rPr>
        <w:t>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Ставропольского края и Буденновского муниципального района;</w:t>
      </w:r>
    </w:p>
    <w:p w:rsidR="000F08C6" w:rsidRPr="009C64CD" w:rsidRDefault="000F08C6" w:rsidP="000F08C6">
      <w:pPr>
        <w:autoSpaceDE w:val="0"/>
        <w:autoSpaceDN w:val="0"/>
        <w:adjustRightInd w:val="0"/>
        <w:ind w:firstLine="708"/>
        <w:jc w:val="both"/>
        <w:rPr>
          <w:sz w:val="28"/>
          <w:szCs w:val="28"/>
        </w:rPr>
      </w:pPr>
      <w:proofErr w:type="gramStart"/>
      <w:r>
        <w:rPr>
          <w:sz w:val="28"/>
          <w:szCs w:val="28"/>
        </w:rPr>
        <w:t>б) установление в организации</w:t>
      </w:r>
      <w:r w:rsidRPr="009C64CD">
        <w:rPr>
          <w:sz w:val="28"/>
          <w:szCs w:val="28"/>
        </w:rPr>
        <w:t xml:space="preserve"> систем оплаты труда соглашениями, кол</w:t>
      </w:r>
      <w:r>
        <w:rPr>
          <w:sz w:val="28"/>
          <w:szCs w:val="28"/>
        </w:rPr>
        <w:t>лективным договорам</w:t>
      </w:r>
      <w:r w:rsidRPr="009C64CD">
        <w:rPr>
          <w:sz w:val="28"/>
          <w:szCs w:val="28"/>
        </w:rPr>
        <w:t xml:space="preserve">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w:t>
      </w:r>
      <w:proofErr w:type="gramEnd"/>
      <w:r w:rsidRPr="009C64CD">
        <w:rPr>
          <w:sz w:val="28"/>
          <w:szCs w:val="28"/>
        </w:rPr>
        <w:t xml:space="preserve"> (</w:t>
      </w:r>
      <w:proofErr w:type="gramStart"/>
      <w:r w:rsidRPr="009C64CD">
        <w:rPr>
          <w:sz w:val="28"/>
          <w:szCs w:val="28"/>
        </w:rPr>
        <w:t>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roofErr w:type="gramEnd"/>
    </w:p>
    <w:p w:rsidR="000F08C6" w:rsidRPr="009C64CD" w:rsidRDefault="000F08C6" w:rsidP="000F08C6">
      <w:pPr>
        <w:autoSpaceDE w:val="0"/>
        <w:autoSpaceDN w:val="0"/>
        <w:adjustRightInd w:val="0"/>
        <w:ind w:firstLine="708"/>
        <w:jc w:val="both"/>
        <w:rPr>
          <w:sz w:val="28"/>
          <w:szCs w:val="28"/>
        </w:rPr>
      </w:pPr>
      <w:r>
        <w:rPr>
          <w:sz w:val="28"/>
          <w:szCs w:val="28"/>
        </w:rPr>
        <w:t>в</w:t>
      </w:r>
      <w:r w:rsidRPr="009C64CD">
        <w:rPr>
          <w:sz w:val="28"/>
          <w:szCs w:val="28"/>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0F08C6" w:rsidRPr="009C64CD" w:rsidRDefault="000F08C6" w:rsidP="000F08C6">
      <w:pPr>
        <w:autoSpaceDE w:val="0"/>
        <w:autoSpaceDN w:val="0"/>
        <w:adjustRightInd w:val="0"/>
        <w:ind w:firstLine="708"/>
        <w:jc w:val="both"/>
        <w:rPr>
          <w:sz w:val="28"/>
          <w:szCs w:val="28"/>
        </w:rPr>
      </w:pPr>
      <w:proofErr w:type="gramStart"/>
      <w:r>
        <w:rPr>
          <w:sz w:val="28"/>
          <w:szCs w:val="28"/>
        </w:rPr>
        <w:t>г</w:t>
      </w:r>
      <w:r w:rsidRPr="009C64CD">
        <w:rPr>
          <w:sz w:val="28"/>
          <w:szCs w:val="28"/>
        </w:rPr>
        <w:t>) обеспечение равной оплаты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0F08C6" w:rsidRPr="009C64CD" w:rsidRDefault="000F08C6" w:rsidP="000F08C6">
      <w:pPr>
        <w:autoSpaceDE w:val="0"/>
        <w:autoSpaceDN w:val="0"/>
        <w:adjustRightInd w:val="0"/>
        <w:ind w:firstLine="708"/>
        <w:jc w:val="both"/>
        <w:rPr>
          <w:sz w:val="28"/>
          <w:szCs w:val="28"/>
        </w:rPr>
      </w:pPr>
      <w:proofErr w:type="spellStart"/>
      <w:r>
        <w:rPr>
          <w:sz w:val="28"/>
          <w:szCs w:val="28"/>
        </w:rPr>
        <w:t>д</w:t>
      </w:r>
      <w:proofErr w:type="spellEnd"/>
      <w:r w:rsidRPr="009C64CD">
        <w:rPr>
          <w:sz w:val="28"/>
          <w:szCs w:val="28"/>
        </w:rPr>
        <w:t xml:space="preserve">) обеспечение повышения уровня реального содержания заработной </w:t>
      </w:r>
      <w:r>
        <w:rPr>
          <w:sz w:val="28"/>
          <w:szCs w:val="28"/>
        </w:rPr>
        <w:t>платы работников образовательной  организации</w:t>
      </w:r>
      <w:r w:rsidRPr="009C64CD">
        <w:rPr>
          <w:sz w:val="28"/>
          <w:szCs w:val="28"/>
        </w:rPr>
        <w:t xml:space="preserve">  и других гарантий по оплате труда, предусмотренных трудовым законодательством и иными </w:t>
      </w:r>
      <w:r w:rsidRPr="009C64CD">
        <w:rPr>
          <w:sz w:val="28"/>
          <w:szCs w:val="28"/>
        </w:rPr>
        <w:lastRenderedPageBreak/>
        <w:t>нормативными правовыми актами Российской Федерации, содержащими нормы трудового права.</w:t>
      </w:r>
    </w:p>
    <w:p w:rsidR="000F08C6" w:rsidRPr="009C64CD" w:rsidRDefault="000F08C6" w:rsidP="000F08C6">
      <w:pPr>
        <w:autoSpaceDE w:val="0"/>
        <w:autoSpaceDN w:val="0"/>
        <w:adjustRightInd w:val="0"/>
        <w:ind w:firstLine="708"/>
        <w:jc w:val="both"/>
        <w:rPr>
          <w:sz w:val="28"/>
          <w:szCs w:val="28"/>
        </w:rPr>
      </w:pPr>
      <w:r w:rsidRPr="009C64CD">
        <w:rPr>
          <w:sz w:val="28"/>
          <w:szCs w:val="28"/>
        </w:rPr>
        <w:t>1.1.2. Обязательными для применения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0F08C6" w:rsidRPr="009C64CD" w:rsidRDefault="000F08C6" w:rsidP="000F08C6">
      <w:pPr>
        <w:autoSpaceDE w:val="0"/>
        <w:autoSpaceDN w:val="0"/>
        <w:adjustRightInd w:val="0"/>
        <w:ind w:firstLine="708"/>
        <w:jc w:val="both"/>
        <w:rPr>
          <w:sz w:val="28"/>
          <w:szCs w:val="28"/>
        </w:rPr>
      </w:pPr>
      <w:r w:rsidRPr="009C64CD">
        <w:rPr>
          <w:sz w:val="28"/>
          <w:szCs w:val="28"/>
        </w:rPr>
        <w:t xml:space="preserve">а) минимальный </w:t>
      </w:r>
      <w:proofErr w:type="gramStart"/>
      <w:r w:rsidRPr="009C64CD">
        <w:rPr>
          <w:sz w:val="28"/>
          <w:szCs w:val="28"/>
        </w:rPr>
        <w:t>размер оплаты труда</w:t>
      </w:r>
      <w:proofErr w:type="gramEnd"/>
      <w:r w:rsidRPr="009C64CD">
        <w:rPr>
          <w:sz w:val="28"/>
          <w:szCs w:val="28"/>
        </w:rPr>
        <w:t>, установленный федеральным законом;</w:t>
      </w:r>
    </w:p>
    <w:p w:rsidR="000F08C6" w:rsidRPr="009C64CD" w:rsidRDefault="000F08C6" w:rsidP="000F08C6">
      <w:pPr>
        <w:autoSpaceDE w:val="0"/>
        <w:autoSpaceDN w:val="0"/>
        <w:adjustRightInd w:val="0"/>
        <w:ind w:firstLine="708"/>
        <w:jc w:val="both"/>
        <w:rPr>
          <w:sz w:val="28"/>
          <w:szCs w:val="28"/>
        </w:rPr>
      </w:pPr>
      <w:proofErr w:type="gramStart"/>
      <w:r w:rsidRPr="009C64CD">
        <w:rPr>
          <w:sz w:val="28"/>
          <w:szCs w:val="28"/>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w:t>
      </w:r>
      <w:proofErr w:type="gramEnd"/>
      <w:r w:rsidRPr="009C64CD">
        <w:rPr>
          <w:sz w:val="28"/>
          <w:szCs w:val="28"/>
        </w:rPr>
        <w:t>, а также размеров и условий выплат стимулирующего и компенсационного характера;</w:t>
      </w:r>
    </w:p>
    <w:p w:rsidR="000F08C6" w:rsidRPr="009C64CD" w:rsidRDefault="000F08C6" w:rsidP="000F08C6">
      <w:pPr>
        <w:autoSpaceDE w:val="0"/>
        <w:autoSpaceDN w:val="0"/>
        <w:adjustRightInd w:val="0"/>
        <w:ind w:firstLine="708"/>
        <w:jc w:val="both"/>
        <w:rPr>
          <w:sz w:val="28"/>
          <w:szCs w:val="28"/>
        </w:rPr>
      </w:pPr>
      <w:r w:rsidRPr="009C64CD">
        <w:rPr>
          <w:sz w:val="28"/>
          <w:szCs w:val="28"/>
        </w:rPr>
        <w:t>в)  размеры и условия установления повышенной оплаты труда работников, занятых на работах с вредными и (или) опасными условиями труда.</w:t>
      </w:r>
    </w:p>
    <w:p w:rsidR="000F08C6" w:rsidRPr="009C64CD" w:rsidRDefault="000F08C6" w:rsidP="000F08C6">
      <w:pPr>
        <w:autoSpaceDE w:val="0"/>
        <w:autoSpaceDN w:val="0"/>
        <w:adjustRightInd w:val="0"/>
        <w:jc w:val="both"/>
        <w:rPr>
          <w:sz w:val="28"/>
          <w:szCs w:val="28"/>
        </w:rPr>
      </w:pPr>
      <w:proofErr w:type="gramStart"/>
      <w:r w:rsidRPr="009C64CD">
        <w:rPr>
          <w:sz w:val="28"/>
          <w:szCs w:val="28"/>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rsidRPr="009C64CD">
        <w:rPr>
          <w:sz w:val="28"/>
          <w:szCs w:val="28"/>
        </w:rPr>
        <w:t xml:space="preserve"> </w:t>
      </w:r>
      <w:proofErr w:type="gramStart"/>
      <w:r w:rsidRPr="009C64CD">
        <w:rPr>
          <w:sz w:val="28"/>
          <w:szCs w:val="28"/>
        </w:rPr>
        <w:t>целях реализации Федерального закона от 28 декабря 2013 года N 426-ФЗ "О специальной оценке условий труда" и с учетом изменений, внесенных Федеральным законом от 28 декабря 2013 года N 421-ФЗ "О внесении изменений в отдельные законодательные акты Российской Федерации в связи с принятием Федерального</w:t>
      </w:r>
      <w:proofErr w:type="gramEnd"/>
    </w:p>
    <w:p w:rsidR="000F08C6" w:rsidRPr="009C64CD" w:rsidRDefault="000F08C6" w:rsidP="000F08C6">
      <w:pPr>
        <w:autoSpaceDE w:val="0"/>
        <w:autoSpaceDN w:val="0"/>
        <w:adjustRightInd w:val="0"/>
        <w:jc w:val="both"/>
        <w:rPr>
          <w:sz w:val="28"/>
          <w:szCs w:val="28"/>
        </w:rPr>
      </w:pPr>
      <w:r w:rsidRPr="009C64CD">
        <w:rPr>
          <w:sz w:val="28"/>
          <w:szCs w:val="28"/>
        </w:rPr>
        <w:t>закона "О специальной оценке условий труда";</w:t>
      </w:r>
    </w:p>
    <w:p w:rsidR="000F08C6" w:rsidRPr="009C64CD" w:rsidRDefault="000F08C6" w:rsidP="000F08C6">
      <w:pPr>
        <w:autoSpaceDE w:val="0"/>
        <w:autoSpaceDN w:val="0"/>
        <w:adjustRightInd w:val="0"/>
        <w:ind w:firstLine="708"/>
        <w:jc w:val="both"/>
        <w:rPr>
          <w:sz w:val="28"/>
          <w:szCs w:val="28"/>
        </w:rPr>
      </w:pPr>
      <w:proofErr w:type="gramStart"/>
      <w:r w:rsidRPr="009C64CD">
        <w:rPr>
          <w:sz w:val="28"/>
          <w:szCs w:val="28"/>
        </w:rPr>
        <w:t>г)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w:t>
      </w:r>
      <w:proofErr w:type="gramEnd"/>
      <w:r w:rsidRPr="009C64CD">
        <w:rPr>
          <w:sz w:val="28"/>
          <w:szCs w:val="28"/>
        </w:rPr>
        <w:t xml:space="preserve"> </w:t>
      </w:r>
      <w:proofErr w:type="gramStart"/>
      <w:r w:rsidRPr="009C64CD">
        <w:rPr>
          <w:sz w:val="28"/>
          <w:szCs w:val="28"/>
        </w:rPr>
        <w:t xml:space="preserve">профессиональные стандарты,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9C64CD">
        <w:rPr>
          <w:sz w:val="28"/>
          <w:szCs w:val="28"/>
        </w:rPr>
        <w:lastRenderedPageBreak/>
        <w:t>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roofErr w:type="gramEnd"/>
    </w:p>
    <w:p w:rsidR="000F08C6" w:rsidRPr="009C64CD" w:rsidRDefault="000F08C6" w:rsidP="000F08C6">
      <w:pPr>
        <w:autoSpaceDE w:val="0"/>
        <w:autoSpaceDN w:val="0"/>
        <w:adjustRightInd w:val="0"/>
        <w:ind w:firstLine="708"/>
        <w:jc w:val="both"/>
        <w:rPr>
          <w:sz w:val="28"/>
          <w:szCs w:val="28"/>
        </w:rPr>
      </w:pPr>
      <w:proofErr w:type="gramStart"/>
      <w:r w:rsidRPr="009C64CD">
        <w:rPr>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w:t>
      </w:r>
      <w:proofErr w:type="gramEnd"/>
      <w:r w:rsidRPr="009C64CD">
        <w:rPr>
          <w:sz w:val="28"/>
          <w:szCs w:val="28"/>
        </w:rPr>
        <w:t xml:space="preserve">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0F08C6" w:rsidRPr="009C64CD" w:rsidRDefault="000F08C6" w:rsidP="000F08C6">
      <w:pPr>
        <w:autoSpaceDE w:val="0"/>
        <w:autoSpaceDN w:val="0"/>
        <w:adjustRightInd w:val="0"/>
        <w:ind w:firstLine="708"/>
        <w:jc w:val="both"/>
        <w:rPr>
          <w:sz w:val="28"/>
          <w:szCs w:val="28"/>
        </w:rPr>
      </w:pPr>
      <w:r w:rsidRPr="009C64CD">
        <w:rPr>
          <w:sz w:val="28"/>
          <w:szCs w:val="28"/>
        </w:rPr>
        <w:t>1.1.3. Установление и изменение системы оплаты труда работнико</w:t>
      </w:r>
      <w:r>
        <w:rPr>
          <w:sz w:val="28"/>
          <w:szCs w:val="28"/>
        </w:rPr>
        <w:t>в</w:t>
      </w:r>
      <w:r w:rsidRPr="00350838">
        <w:rPr>
          <w:sz w:val="28"/>
          <w:szCs w:val="28"/>
        </w:rPr>
        <w:t xml:space="preserve"> </w:t>
      </w:r>
      <w:r>
        <w:rPr>
          <w:sz w:val="28"/>
          <w:szCs w:val="28"/>
        </w:rPr>
        <w:t>МДОУ ДС № 18 «Берёзка»</w:t>
      </w:r>
      <w:r w:rsidRPr="009C64CD">
        <w:rPr>
          <w:sz w:val="28"/>
          <w:szCs w:val="28"/>
        </w:rPr>
        <w:t xml:space="preserve"> </w:t>
      </w:r>
      <w:r>
        <w:rPr>
          <w:sz w:val="28"/>
          <w:szCs w:val="28"/>
        </w:rPr>
        <w:t xml:space="preserve"> </w:t>
      </w:r>
      <w:r w:rsidRPr="009C64CD">
        <w:rPr>
          <w:sz w:val="28"/>
          <w:szCs w:val="28"/>
        </w:rPr>
        <w:t xml:space="preserve"> осуществляются с учетом:</w:t>
      </w:r>
    </w:p>
    <w:p w:rsidR="000F08C6" w:rsidRPr="009C64CD" w:rsidRDefault="000F08C6" w:rsidP="000F08C6">
      <w:pPr>
        <w:ind w:firstLine="540"/>
        <w:jc w:val="both"/>
        <w:rPr>
          <w:sz w:val="28"/>
          <w:szCs w:val="28"/>
        </w:rPr>
      </w:pPr>
      <w:proofErr w:type="gramStart"/>
      <w:r w:rsidRPr="009C64CD">
        <w:rPr>
          <w:sz w:val="28"/>
          <w:szCs w:val="28"/>
        </w:rPr>
        <w:t xml:space="preserve">а) реализации постановления Правительства Ставропольского края от 25 декабря </w:t>
      </w:r>
      <w:smartTag w:uri="urn:schemas-microsoft-com:office:smarttags" w:element="metricconverter">
        <w:smartTagPr>
          <w:attr w:name="ProductID" w:val="2013 г"/>
        </w:smartTagPr>
        <w:r w:rsidRPr="009C64CD">
          <w:rPr>
            <w:sz w:val="28"/>
            <w:szCs w:val="28"/>
          </w:rPr>
          <w:t>2013 г</w:t>
        </w:r>
      </w:smartTag>
      <w:r w:rsidRPr="009C64CD">
        <w:rPr>
          <w:sz w:val="28"/>
          <w:szCs w:val="28"/>
        </w:rPr>
        <w:t>. N 506-п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 распоряжения  от 19 декабря 2012 г. N 548-рп «Об утверждении программы поэтапного совершенствования систем оплаты труда работников государственных учреждений Ставропольского</w:t>
      </w:r>
      <w:proofErr w:type="gramEnd"/>
      <w:r w:rsidRPr="009C64CD">
        <w:rPr>
          <w:sz w:val="28"/>
          <w:szCs w:val="28"/>
        </w:rPr>
        <w:t xml:space="preserve"> края и муниципальных учреждений муниципальных образований Ставропольского края на 2013 - 2018 годы», распоряжения от 1 марта 2013 г. N 52-рп Правительства Ставропольского края</w:t>
      </w:r>
      <w:proofErr w:type="gramStart"/>
      <w:r w:rsidRPr="009C64CD">
        <w:rPr>
          <w:sz w:val="28"/>
          <w:szCs w:val="28"/>
        </w:rPr>
        <w:t xml:space="preserve"> О</w:t>
      </w:r>
      <w:proofErr w:type="gramEnd"/>
      <w:r w:rsidRPr="009C64CD">
        <w:rPr>
          <w:sz w:val="28"/>
          <w:szCs w:val="28"/>
        </w:rPr>
        <w:t xml:space="preserve">б утверждении плана мероприятий («Дорожная карта») «Изменения в отраслях социальной сферы, направленные на повышение эффективности образования и науки в Ставропольском крае» на 2013-2018 годы», план   мероприятий  («дорожной карты»)  «Изменения,  направленные    на   повышение   эффективности образования   в    Буденновском    муниципальном </w:t>
      </w:r>
      <w:proofErr w:type="gramStart"/>
      <w:r w:rsidRPr="009C64CD">
        <w:rPr>
          <w:sz w:val="28"/>
          <w:szCs w:val="28"/>
        </w:rPr>
        <w:t>районе</w:t>
      </w:r>
      <w:proofErr w:type="gramEnd"/>
      <w:r w:rsidRPr="009C64CD">
        <w:rPr>
          <w:sz w:val="28"/>
          <w:szCs w:val="28"/>
        </w:rPr>
        <w:t xml:space="preserve"> на   2013-2018 годы» в части повышения оплаты труда отдельных категорий работников";</w:t>
      </w:r>
    </w:p>
    <w:p w:rsidR="000F08C6" w:rsidRPr="009C64CD" w:rsidRDefault="000F08C6" w:rsidP="000F08C6">
      <w:pPr>
        <w:autoSpaceDE w:val="0"/>
        <w:autoSpaceDN w:val="0"/>
        <w:adjustRightInd w:val="0"/>
        <w:ind w:firstLine="708"/>
        <w:jc w:val="both"/>
        <w:rPr>
          <w:sz w:val="28"/>
          <w:szCs w:val="28"/>
        </w:rPr>
      </w:pPr>
      <w:r w:rsidRPr="009C64CD">
        <w:rPr>
          <w:sz w:val="28"/>
          <w:szCs w:val="28"/>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 в повышении качества оказываемых услуг;</w:t>
      </w:r>
    </w:p>
    <w:p w:rsidR="000F08C6" w:rsidRPr="009C64CD" w:rsidRDefault="000F08C6" w:rsidP="000F08C6">
      <w:pPr>
        <w:autoSpaceDE w:val="0"/>
        <w:autoSpaceDN w:val="0"/>
        <w:adjustRightInd w:val="0"/>
        <w:ind w:firstLine="708"/>
        <w:jc w:val="both"/>
        <w:rPr>
          <w:sz w:val="28"/>
          <w:szCs w:val="28"/>
        </w:rPr>
      </w:pPr>
      <w:r w:rsidRPr="009C64CD">
        <w:rPr>
          <w:sz w:val="28"/>
          <w:szCs w:val="28"/>
        </w:rPr>
        <w:t>в) достигнутого уровня оплаты труда, в том числе по отдельным категориям работников;</w:t>
      </w:r>
    </w:p>
    <w:p w:rsidR="000F08C6" w:rsidRPr="009C64CD" w:rsidRDefault="000F08C6" w:rsidP="000F08C6">
      <w:pPr>
        <w:autoSpaceDE w:val="0"/>
        <w:autoSpaceDN w:val="0"/>
        <w:adjustRightInd w:val="0"/>
        <w:ind w:firstLine="708"/>
        <w:jc w:val="both"/>
        <w:rPr>
          <w:sz w:val="28"/>
          <w:szCs w:val="28"/>
        </w:rPr>
      </w:pPr>
      <w:r w:rsidRPr="009C64CD">
        <w:rPr>
          <w:sz w:val="28"/>
          <w:szCs w:val="28"/>
        </w:rPr>
        <w:t>г) обеспечения государственных гарантий по оплате труда;</w:t>
      </w:r>
    </w:p>
    <w:p w:rsidR="000F08C6" w:rsidRPr="009C64CD" w:rsidRDefault="000F08C6" w:rsidP="000F08C6">
      <w:pPr>
        <w:autoSpaceDE w:val="0"/>
        <w:autoSpaceDN w:val="0"/>
        <w:adjustRightInd w:val="0"/>
        <w:ind w:firstLine="708"/>
        <w:jc w:val="both"/>
        <w:rPr>
          <w:sz w:val="28"/>
          <w:szCs w:val="28"/>
        </w:rPr>
      </w:pPr>
      <w:proofErr w:type="spellStart"/>
      <w:r w:rsidRPr="009C64CD">
        <w:rPr>
          <w:sz w:val="28"/>
          <w:szCs w:val="28"/>
        </w:rPr>
        <w:t>д</w:t>
      </w:r>
      <w:proofErr w:type="spellEnd"/>
      <w:r w:rsidRPr="009C64CD">
        <w:rPr>
          <w:sz w:val="28"/>
          <w:szCs w:val="28"/>
        </w:rPr>
        <w:t>)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0F08C6" w:rsidRPr="009C64CD" w:rsidRDefault="000F08C6" w:rsidP="000F08C6">
      <w:pPr>
        <w:autoSpaceDE w:val="0"/>
        <w:autoSpaceDN w:val="0"/>
        <w:adjustRightInd w:val="0"/>
        <w:ind w:firstLine="708"/>
        <w:jc w:val="both"/>
        <w:rPr>
          <w:sz w:val="28"/>
          <w:szCs w:val="28"/>
        </w:rPr>
      </w:pPr>
      <w:r w:rsidRPr="009C64CD">
        <w:rPr>
          <w:sz w:val="28"/>
          <w:szCs w:val="28"/>
        </w:rPr>
        <w:lastRenderedPageBreak/>
        <w:t>е)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0F08C6" w:rsidRPr="009C64CD" w:rsidRDefault="000F08C6" w:rsidP="000F08C6">
      <w:pPr>
        <w:autoSpaceDE w:val="0"/>
        <w:autoSpaceDN w:val="0"/>
        <w:adjustRightInd w:val="0"/>
        <w:ind w:firstLine="708"/>
        <w:jc w:val="both"/>
        <w:rPr>
          <w:sz w:val="28"/>
          <w:szCs w:val="28"/>
        </w:rPr>
      </w:pPr>
      <w:r w:rsidRPr="009C64CD">
        <w:rPr>
          <w:sz w:val="28"/>
          <w:szCs w:val="28"/>
        </w:rPr>
        <w:t>ж) фонда оплаты труда, сформированного на календарный год;</w:t>
      </w:r>
    </w:p>
    <w:p w:rsidR="000F08C6" w:rsidRPr="009C64CD" w:rsidRDefault="000F08C6" w:rsidP="000F08C6">
      <w:pPr>
        <w:autoSpaceDE w:val="0"/>
        <w:autoSpaceDN w:val="0"/>
        <w:adjustRightInd w:val="0"/>
        <w:ind w:firstLine="708"/>
        <w:jc w:val="both"/>
        <w:rPr>
          <w:sz w:val="28"/>
          <w:szCs w:val="28"/>
        </w:rPr>
      </w:pPr>
      <w:proofErr w:type="spellStart"/>
      <w:r w:rsidRPr="009C64CD">
        <w:rPr>
          <w:sz w:val="28"/>
          <w:szCs w:val="28"/>
        </w:rPr>
        <w:t>з</w:t>
      </w:r>
      <w:proofErr w:type="spellEnd"/>
      <w:r w:rsidRPr="009C64CD">
        <w:rPr>
          <w:sz w:val="28"/>
          <w:szCs w:val="28"/>
        </w:rPr>
        <w:t>) мнения соответствующих профсоюзов (объединений профсоюзов);</w:t>
      </w:r>
    </w:p>
    <w:p w:rsidR="000F08C6" w:rsidRPr="009C64CD" w:rsidRDefault="000F08C6" w:rsidP="000F08C6">
      <w:pPr>
        <w:autoSpaceDE w:val="0"/>
        <w:autoSpaceDN w:val="0"/>
        <w:adjustRightInd w:val="0"/>
        <w:ind w:firstLine="708"/>
        <w:jc w:val="both"/>
        <w:rPr>
          <w:sz w:val="28"/>
          <w:szCs w:val="28"/>
        </w:rPr>
      </w:pPr>
      <w:r w:rsidRPr="009C64CD">
        <w:rPr>
          <w:sz w:val="28"/>
          <w:szCs w:val="28"/>
        </w:rPr>
        <w:t>и) порядка аттестации работников образовательных  организаций, устанавливаемого в соответствии с законодательством Российской Федерации;</w:t>
      </w:r>
    </w:p>
    <w:p w:rsidR="000F08C6" w:rsidRPr="009C64CD" w:rsidRDefault="000F08C6" w:rsidP="000F08C6">
      <w:pPr>
        <w:autoSpaceDE w:val="0"/>
        <w:autoSpaceDN w:val="0"/>
        <w:adjustRightInd w:val="0"/>
        <w:ind w:firstLine="708"/>
        <w:jc w:val="both"/>
        <w:rPr>
          <w:sz w:val="28"/>
          <w:szCs w:val="28"/>
        </w:rPr>
      </w:pPr>
      <w:proofErr w:type="gramStart"/>
      <w:r w:rsidRPr="009C64CD">
        <w:rPr>
          <w:sz w:val="28"/>
          <w:szCs w:val="28"/>
        </w:rPr>
        <w:t>к) систем нормирования труда, определяемых работодателем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Ставропольского края.</w:t>
      </w:r>
      <w:proofErr w:type="gramEnd"/>
    </w:p>
    <w:p w:rsidR="000F08C6" w:rsidRPr="009C64CD" w:rsidRDefault="000F08C6" w:rsidP="000F08C6">
      <w:pPr>
        <w:autoSpaceDE w:val="0"/>
        <w:autoSpaceDN w:val="0"/>
        <w:adjustRightInd w:val="0"/>
        <w:ind w:firstLine="708"/>
        <w:jc w:val="both"/>
        <w:rPr>
          <w:sz w:val="28"/>
          <w:szCs w:val="28"/>
        </w:rPr>
      </w:pPr>
      <w:r w:rsidRPr="009C64CD">
        <w:rPr>
          <w:sz w:val="28"/>
          <w:szCs w:val="28"/>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0F08C6" w:rsidRPr="009C64CD" w:rsidRDefault="000F08C6" w:rsidP="000F08C6">
      <w:pPr>
        <w:autoSpaceDE w:val="0"/>
        <w:autoSpaceDN w:val="0"/>
        <w:adjustRightInd w:val="0"/>
        <w:ind w:firstLine="708"/>
        <w:jc w:val="both"/>
        <w:rPr>
          <w:sz w:val="28"/>
          <w:szCs w:val="28"/>
        </w:rPr>
      </w:pPr>
      <w:r w:rsidRPr="009C64CD">
        <w:rPr>
          <w:sz w:val="28"/>
          <w:szCs w:val="28"/>
        </w:rPr>
        <w:t>О введении новых норм труда работники должны быть извещены не позднее, чем за 2 месяца.</w:t>
      </w:r>
    </w:p>
    <w:p w:rsidR="000F08C6" w:rsidRPr="009C64CD" w:rsidRDefault="000F08C6" w:rsidP="000F08C6">
      <w:pPr>
        <w:numPr>
          <w:ilvl w:val="0"/>
          <w:numId w:val="18"/>
        </w:numPr>
        <w:autoSpaceDE w:val="0"/>
        <w:autoSpaceDN w:val="0"/>
        <w:adjustRightInd w:val="0"/>
        <w:ind w:left="0" w:firstLine="360"/>
        <w:jc w:val="both"/>
        <w:rPr>
          <w:sz w:val="28"/>
          <w:szCs w:val="28"/>
        </w:rPr>
      </w:pPr>
      <w:r w:rsidRPr="009C64CD">
        <w:rPr>
          <w:sz w:val="28"/>
          <w:szCs w:val="28"/>
        </w:rPr>
        <w:t>Особенности формирования систе</w:t>
      </w:r>
      <w:r>
        <w:rPr>
          <w:sz w:val="28"/>
          <w:szCs w:val="28"/>
        </w:rPr>
        <w:t>мы оплаты труда работников МДОУ ДС № 18 «Берёзка»</w:t>
      </w:r>
      <w:proofErr w:type="gramStart"/>
      <w:r w:rsidRPr="009C64CD">
        <w:rPr>
          <w:sz w:val="28"/>
          <w:szCs w:val="28"/>
        </w:rPr>
        <w:t xml:space="preserve"> </w:t>
      </w:r>
      <w:r>
        <w:rPr>
          <w:sz w:val="28"/>
          <w:szCs w:val="28"/>
        </w:rPr>
        <w:t xml:space="preserve"> </w:t>
      </w:r>
      <w:r w:rsidRPr="009C64CD">
        <w:rPr>
          <w:sz w:val="28"/>
          <w:szCs w:val="28"/>
        </w:rPr>
        <w:t>:</w:t>
      </w:r>
      <w:proofErr w:type="gramEnd"/>
    </w:p>
    <w:p w:rsidR="000F08C6" w:rsidRPr="009C64CD" w:rsidRDefault="000F08C6" w:rsidP="000F08C6">
      <w:pPr>
        <w:autoSpaceDE w:val="0"/>
        <w:autoSpaceDN w:val="0"/>
        <w:adjustRightInd w:val="0"/>
        <w:ind w:firstLine="708"/>
        <w:jc w:val="both"/>
        <w:rPr>
          <w:sz w:val="28"/>
          <w:szCs w:val="28"/>
        </w:rPr>
      </w:pPr>
      <w:proofErr w:type="gramStart"/>
      <w:r>
        <w:rPr>
          <w:sz w:val="28"/>
          <w:szCs w:val="28"/>
        </w:rPr>
        <w:t xml:space="preserve">а) в соответствии с </w:t>
      </w:r>
      <w:r w:rsidRPr="009C64CD">
        <w:rPr>
          <w:sz w:val="28"/>
          <w:szCs w:val="28"/>
        </w:rPr>
        <w:t>трудовым законодательством 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календарный месяц либо за норму часов педагогической работы в неделю (в год) за ставку заработной платы без учета</w:t>
      </w:r>
      <w:proofErr w:type="gramEnd"/>
      <w:r w:rsidRPr="009C64CD">
        <w:rPr>
          <w:sz w:val="28"/>
          <w:szCs w:val="28"/>
        </w:rPr>
        <w:t xml:space="preserve"> компенсационных и стимулирующих выплат;</w:t>
      </w:r>
    </w:p>
    <w:p w:rsidR="000F08C6" w:rsidRPr="009C64CD" w:rsidRDefault="000F08C6" w:rsidP="000F08C6">
      <w:pPr>
        <w:autoSpaceDE w:val="0"/>
        <w:autoSpaceDN w:val="0"/>
        <w:adjustRightInd w:val="0"/>
        <w:ind w:firstLine="708"/>
        <w:jc w:val="both"/>
        <w:rPr>
          <w:sz w:val="28"/>
          <w:szCs w:val="28"/>
        </w:rPr>
      </w:pPr>
      <w:r w:rsidRPr="009C64CD">
        <w:rPr>
          <w:sz w:val="28"/>
          <w:szCs w:val="28"/>
        </w:rPr>
        <w:t xml:space="preserve">б) под фиксированными </w:t>
      </w:r>
      <w:proofErr w:type="gramStart"/>
      <w:r w:rsidRPr="009C64CD">
        <w:rPr>
          <w:sz w:val="28"/>
          <w:szCs w:val="28"/>
        </w:rPr>
        <w:t>размерами оплаты труда</w:t>
      </w:r>
      <w:proofErr w:type="gramEnd"/>
      <w:r w:rsidRPr="009C64CD">
        <w:rPr>
          <w:sz w:val="28"/>
          <w:szCs w:val="28"/>
        </w:rPr>
        <w:t xml:space="preserve">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w:t>
      </w:r>
    </w:p>
    <w:p w:rsidR="000F08C6" w:rsidRPr="009C64CD" w:rsidRDefault="000F08C6" w:rsidP="000F08C6">
      <w:pPr>
        <w:autoSpaceDE w:val="0"/>
        <w:autoSpaceDN w:val="0"/>
        <w:adjustRightInd w:val="0"/>
        <w:jc w:val="both"/>
        <w:rPr>
          <w:sz w:val="28"/>
          <w:szCs w:val="28"/>
        </w:rPr>
      </w:pPr>
      <w:r w:rsidRPr="009C64CD">
        <w:rPr>
          <w:sz w:val="28"/>
          <w:szCs w:val="28"/>
        </w:rPr>
        <w:t>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0F08C6" w:rsidRPr="0014788A" w:rsidRDefault="000F08C6" w:rsidP="000F08C6">
      <w:pPr>
        <w:autoSpaceDE w:val="0"/>
        <w:autoSpaceDN w:val="0"/>
        <w:adjustRightInd w:val="0"/>
        <w:ind w:firstLine="708"/>
        <w:jc w:val="both"/>
        <w:rPr>
          <w:sz w:val="28"/>
          <w:szCs w:val="28"/>
        </w:rPr>
      </w:pPr>
      <w:proofErr w:type="gramStart"/>
      <w:r w:rsidRPr="005360FC">
        <w:rPr>
          <w:b/>
          <w:sz w:val="28"/>
          <w:szCs w:val="28"/>
        </w:rPr>
        <w:t>в</w:t>
      </w:r>
      <w:r w:rsidRPr="0014788A">
        <w:rPr>
          <w:sz w:val="28"/>
          <w:szCs w:val="28"/>
        </w:rPr>
        <w:t xml:space="preserve">) 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предусмотрены нормы часов педагогической работы в неделю (в </w:t>
      </w:r>
      <w:r w:rsidRPr="0014788A">
        <w:rPr>
          <w:sz w:val="28"/>
          <w:szCs w:val="28"/>
        </w:rPr>
        <w:lastRenderedPageBreak/>
        <w:t>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w:t>
      </w:r>
      <w:proofErr w:type="gramEnd"/>
      <w:r w:rsidRPr="0014788A">
        <w:rPr>
          <w:sz w:val="28"/>
          <w:szCs w:val="28"/>
        </w:rPr>
        <w:t xml:space="preserve"> 720 часов в год, либо норму часов педагогической работы, составляющую 20, 24, 25, 30, 36 часов в неделю.</w:t>
      </w:r>
    </w:p>
    <w:p w:rsidR="000F08C6" w:rsidRPr="0014788A" w:rsidRDefault="000F08C6" w:rsidP="000F08C6">
      <w:pPr>
        <w:autoSpaceDE w:val="0"/>
        <w:autoSpaceDN w:val="0"/>
        <w:adjustRightInd w:val="0"/>
        <w:ind w:firstLine="708"/>
        <w:jc w:val="both"/>
        <w:rPr>
          <w:sz w:val="28"/>
          <w:szCs w:val="28"/>
        </w:rPr>
      </w:pPr>
      <w:proofErr w:type="gramStart"/>
      <w:r w:rsidRPr="0014788A">
        <w:rPr>
          <w:sz w:val="28"/>
          <w:szCs w:val="28"/>
        </w:rPr>
        <w:t>Ставки заработной платы, установленные за 18, 24 часа преподавательской работы в неделю или за 720 часов преподавательской работы в год, являющейся нормируемой частью педагогической работы, выплачиваются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roofErr w:type="gramEnd"/>
    </w:p>
    <w:p w:rsidR="000F08C6" w:rsidRPr="009C64CD" w:rsidRDefault="000F08C6" w:rsidP="000F08C6">
      <w:pPr>
        <w:autoSpaceDE w:val="0"/>
        <w:autoSpaceDN w:val="0"/>
        <w:adjustRightInd w:val="0"/>
        <w:ind w:firstLine="708"/>
        <w:jc w:val="both"/>
        <w:rPr>
          <w:sz w:val="28"/>
          <w:szCs w:val="28"/>
        </w:rPr>
      </w:pPr>
      <w:r w:rsidRPr="009C64CD">
        <w:rPr>
          <w:sz w:val="28"/>
          <w:szCs w:val="28"/>
        </w:rPr>
        <w:t>3.  Установление  продолжительности рабочего времени (нормы часов педагогической работы за ставку заработной платы) педагогических работников, Порядка определения учебной нагрузки педагогических работников, оговариваемой в трудовом договоре</w:t>
      </w:r>
      <w:r>
        <w:rPr>
          <w:sz w:val="28"/>
          <w:szCs w:val="28"/>
        </w:rPr>
        <w:t xml:space="preserve">  заведующий</w:t>
      </w:r>
      <w:r w:rsidRPr="009C64CD">
        <w:rPr>
          <w:sz w:val="28"/>
          <w:szCs w:val="28"/>
        </w:rPr>
        <w:t xml:space="preserve"> производить с учетом утвержденного Порядка  приказом министерства образования и науки Российской Федерации от 22 декабря 2014 г. № 1601.</w:t>
      </w:r>
    </w:p>
    <w:p w:rsidR="000F08C6" w:rsidRPr="002E4635" w:rsidRDefault="000F08C6" w:rsidP="000F08C6">
      <w:pPr>
        <w:autoSpaceDE w:val="0"/>
        <w:autoSpaceDN w:val="0"/>
        <w:adjustRightInd w:val="0"/>
        <w:ind w:firstLine="720"/>
        <w:jc w:val="both"/>
        <w:rPr>
          <w:sz w:val="28"/>
          <w:szCs w:val="28"/>
        </w:rPr>
      </w:pPr>
      <w:r>
        <w:rPr>
          <w:sz w:val="28"/>
          <w:szCs w:val="28"/>
        </w:rPr>
        <w:t>4</w:t>
      </w:r>
      <w:r w:rsidRPr="002E4635">
        <w:rPr>
          <w:sz w:val="28"/>
          <w:szCs w:val="28"/>
        </w:rPr>
        <w:t>. Система оплаты труда</w:t>
      </w:r>
      <w:r>
        <w:rPr>
          <w:sz w:val="28"/>
          <w:szCs w:val="28"/>
        </w:rPr>
        <w:t xml:space="preserve"> работников МДОУ ДС № 18 «Берёзка»</w:t>
      </w:r>
      <w:r w:rsidRPr="009C64CD">
        <w:rPr>
          <w:sz w:val="28"/>
          <w:szCs w:val="28"/>
        </w:rPr>
        <w:t xml:space="preserve"> </w:t>
      </w:r>
      <w:r>
        <w:rPr>
          <w:sz w:val="28"/>
          <w:szCs w:val="28"/>
        </w:rPr>
        <w:t xml:space="preserve"> </w:t>
      </w:r>
      <w:r w:rsidRPr="002E4635">
        <w:rPr>
          <w:sz w:val="28"/>
          <w:szCs w:val="28"/>
        </w:rPr>
        <w:t xml:space="preserve"> устанавливается с учетом требований трудового законодательства Российской Федерации и настоящего Примерного положения.</w:t>
      </w:r>
    </w:p>
    <w:p w:rsidR="000F08C6" w:rsidRPr="002E4635" w:rsidRDefault="000F08C6" w:rsidP="000F08C6">
      <w:pPr>
        <w:autoSpaceDE w:val="0"/>
        <w:autoSpaceDN w:val="0"/>
        <w:adjustRightInd w:val="0"/>
        <w:ind w:firstLine="720"/>
        <w:jc w:val="both"/>
        <w:rPr>
          <w:sz w:val="28"/>
          <w:szCs w:val="28"/>
        </w:rPr>
      </w:pPr>
      <w:r w:rsidRPr="002E4635">
        <w:rPr>
          <w:sz w:val="28"/>
          <w:szCs w:val="28"/>
        </w:rPr>
        <w:t xml:space="preserve">Заработная плата работников </w:t>
      </w:r>
      <w:r>
        <w:rPr>
          <w:sz w:val="28"/>
          <w:szCs w:val="28"/>
        </w:rPr>
        <w:t xml:space="preserve">организаций </w:t>
      </w:r>
      <w:r w:rsidRPr="002E4635">
        <w:rPr>
          <w:sz w:val="28"/>
          <w:szCs w:val="28"/>
        </w:rPr>
        <w:t xml:space="preserve">состоит </w:t>
      </w:r>
      <w:proofErr w:type="gramStart"/>
      <w:r w:rsidRPr="002E4635">
        <w:rPr>
          <w:sz w:val="28"/>
          <w:szCs w:val="28"/>
        </w:rPr>
        <w:t>из</w:t>
      </w:r>
      <w:proofErr w:type="gramEnd"/>
      <w:r w:rsidRPr="002E4635">
        <w:rPr>
          <w:sz w:val="28"/>
          <w:szCs w:val="28"/>
        </w:rPr>
        <w:t>:</w:t>
      </w:r>
    </w:p>
    <w:p w:rsidR="000F08C6" w:rsidRPr="002E4635" w:rsidRDefault="000F08C6" w:rsidP="000F08C6">
      <w:pPr>
        <w:autoSpaceDE w:val="0"/>
        <w:autoSpaceDN w:val="0"/>
        <w:adjustRightInd w:val="0"/>
        <w:jc w:val="both"/>
        <w:rPr>
          <w:sz w:val="28"/>
          <w:szCs w:val="28"/>
        </w:rPr>
      </w:pPr>
      <w:r w:rsidRPr="002E4635">
        <w:rPr>
          <w:sz w:val="28"/>
          <w:szCs w:val="28"/>
        </w:rPr>
        <w:t>должностных окладов (окладов), ставок заработной платы;</w:t>
      </w:r>
    </w:p>
    <w:p w:rsidR="000F08C6" w:rsidRPr="002E4635" w:rsidRDefault="000F08C6" w:rsidP="000F08C6">
      <w:pPr>
        <w:autoSpaceDE w:val="0"/>
        <w:autoSpaceDN w:val="0"/>
        <w:adjustRightInd w:val="0"/>
        <w:jc w:val="both"/>
        <w:rPr>
          <w:sz w:val="28"/>
          <w:szCs w:val="28"/>
        </w:rPr>
      </w:pPr>
      <w:r w:rsidRPr="002E4635">
        <w:rPr>
          <w:sz w:val="28"/>
          <w:szCs w:val="28"/>
        </w:rPr>
        <w:t>выплат компенсационного характера;</w:t>
      </w:r>
    </w:p>
    <w:p w:rsidR="000F08C6" w:rsidRPr="0086159E" w:rsidRDefault="000F08C6" w:rsidP="000F08C6">
      <w:pPr>
        <w:autoSpaceDE w:val="0"/>
        <w:autoSpaceDN w:val="0"/>
        <w:adjustRightInd w:val="0"/>
        <w:jc w:val="both"/>
        <w:rPr>
          <w:sz w:val="28"/>
          <w:szCs w:val="28"/>
        </w:rPr>
      </w:pPr>
      <w:r w:rsidRPr="002E4635">
        <w:rPr>
          <w:sz w:val="28"/>
          <w:szCs w:val="28"/>
        </w:rPr>
        <w:t>выплат стимулирующего характера.</w:t>
      </w:r>
    </w:p>
    <w:p w:rsidR="000F08C6" w:rsidRPr="002E4635" w:rsidRDefault="000F08C6" w:rsidP="000F08C6">
      <w:pPr>
        <w:autoSpaceDE w:val="0"/>
        <w:autoSpaceDN w:val="0"/>
        <w:adjustRightInd w:val="0"/>
        <w:ind w:firstLine="720"/>
        <w:jc w:val="both"/>
        <w:rPr>
          <w:sz w:val="28"/>
          <w:szCs w:val="28"/>
        </w:rPr>
      </w:pPr>
      <w:r>
        <w:rPr>
          <w:sz w:val="28"/>
          <w:szCs w:val="28"/>
        </w:rPr>
        <w:t>5</w:t>
      </w:r>
      <w:r w:rsidRPr="002E4635">
        <w:rPr>
          <w:sz w:val="28"/>
          <w:szCs w:val="28"/>
        </w:rPr>
        <w:t xml:space="preserve">. </w:t>
      </w:r>
      <w:r>
        <w:rPr>
          <w:sz w:val="28"/>
          <w:szCs w:val="28"/>
        </w:rPr>
        <w:t>М</w:t>
      </w:r>
      <w:r w:rsidRPr="002E4635">
        <w:rPr>
          <w:sz w:val="28"/>
          <w:szCs w:val="28"/>
        </w:rPr>
        <w:t xml:space="preserve">инимальные должностные оклады (оклады) и ставки заработной платы работников </w:t>
      </w:r>
      <w:r>
        <w:rPr>
          <w:sz w:val="28"/>
          <w:szCs w:val="28"/>
        </w:rPr>
        <w:t xml:space="preserve"> МДОУ ДС № 18 «Берёзка»</w:t>
      </w:r>
      <w:r w:rsidRPr="009C64CD">
        <w:rPr>
          <w:sz w:val="28"/>
          <w:szCs w:val="28"/>
        </w:rPr>
        <w:t xml:space="preserve"> </w:t>
      </w:r>
      <w:r w:rsidRPr="002E4635">
        <w:rPr>
          <w:sz w:val="28"/>
          <w:szCs w:val="28"/>
        </w:rPr>
        <w:t xml:space="preserve"> устанавливаются согласно разделу 2 настоящего </w:t>
      </w:r>
      <w:r>
        <w:rPr>
          <w:sz w:val="28"/>
          <w:szCs w:val="28"/>
        </w:rPr>
        <w:t xml:space="preserve"> П</w:t>
      </w:r>
      <w:r w:rsidRPr="002E4635">
        <w:rPr>
          <w:sz w:val="28"/>
          <w:szCs w:val="28"/>
        </w:rPr>
        <w:t>оложения на основе отнесения занимаемых ими должностей к профессиональным квалификационным группам.</w:t>
      </w:r>
    </w:p>
    <w:p w:rsidR="000F08C6" w:rsidRPr="002E4635" w:rsidRDefault="000F08C6" w:rsidP="000F08C6">
      <w:pPr>
        <w:autoSpaceDE w:val="0"/>
        <w:autoSpaceDN w:val="0"/>
        <w:adjustRightInd w:val="0"/>
        <w:ind w:firstLine="720"/>
        <w:jc w:val="both"/>
        <w:rPr>
          <w:sz w:val="28"/>
          <w:szCs w:val="28"/>
        </w:rPr>
      </w:pPr>
      <w:r>
        <w:rPr>
          <w:sz w:val="28"/>
          <w:szCs w:val="28"/>
        </w:rPr>
        <w:t>6</w:t>
      </w:r>
      <w:r w:rsidRPr="002E4635">
        <w:rPr>
          <w:sz w:val="28"/>
          <w:szCs w:val="28"/>
        </w:rPr>
        <w:t xml:space="preserve">. Штатное расписание </w:t>
      </w:r>
      <w:r>
        <w:rPr>
          <w:sz w:val="28"/>
          <w:szCs w:val="28"/>
        </w:rPr>
        <w:t>МДОУ ДС № 18 «Берёзка»</w:t>
      </w:r>
      <w:r w:rsidRPr="009C64CD">
        <w:rPr>
          <w:sz w:val="28"/>
          <w:szCs w:val="28"/>
        </w:rPr>
        <w:t xml:space="preserve"> </w:t>
      </w:r>
      <w:r w:rsidRPr="002E4635">
        <w:rPr>
          <w:sz w:val="28"/>
          <w:szCs w:val="28"/>
        </w:rPr>
        <w:t xml:space="preserve"> утверждается </w:t>
      </w:r>
      <w:r>
        <w:rPr>
          <w:sz w:val="28"/>
          <w:szCs w:val="28"/>
        </w:rPr>
        <w:t xml:space="preserve">заведующим </w:t>
      </w:r>
      <w:r w:rsidRPr="002E4635">
        <w:rPr>
          <w:sz w:val="28"/>
          <w:szCs w:val="28"/>
        </w:rPr>
        <w:t>и включает в себя все должности служащих (профес</w:t>
      </w:r>
      <w:r>
        <w:rPr>
          <w:sz w:val="28"/>
          <w:szCs w:val="28"/>
        </w:rPr>
        <w:t xml:space="preserve">сии рабочих) </w:t>
      </w:r>
      <w:r w:rsidRPr="002E4635">
        <w:rPr>
          <w:sz w:val="28"/>
          <w:szCs w:val="28"/>
        </w:rPr>
        <w:t xml:space="preserve"> учреждения. Размеры должностных окладов (окладов), ставок заработной платы устанавливаются </w:t>
      </w:r>
      <w:proofErr w:type="gramStart"/>
      <w:r>
        <w:rPr>
          <w:sz w:val="28"/>
          <w:szCs w:val="28"/>
        </w:rPr>
        <w:t>заведующим  организации</w:t>
      </w:r>
      <w:proofErr w:type="gramEnd"/>
      <w:r w:rsidRPr="002E4635">
        <w:rPr>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w:t>
      </w:r>
      <w:r>
        <w:rPr>
          <w:sz w:val="28"/>
          <w:szCs w:val="28"/>
        </w:rPr>
        <w:t>организации</w:t>
      </w:r>
      <w:r w:rsidRPr="002E4635">
        <w:rPr>
          <w:sz w:val="28"/>
          <w:szCs w:val="28"/>
        </w:rPr>
        <w:t>, согласованным в установленном порядке с представительным органом работников.</w:t>
      </w:r>
    </w:p>
    <w:p w:rsidR="000F08C6" w:rsidRPr="002E4635" w:rsidRDefault="000F08C6" w:rsidP="000F08C6">
      <w:pPr>
        <w:autoSpaceDE w:val="0"/>
        <w:autoSpaceDN w:val="0"/>
        <w:adjustRightInd w:val="0"/>
        <w:ind w:firstLine="720"/>
        <w:jc w:val="both"/>
        <w:rPr>
          <w:sz w:val="28"/>
          <w:szCs w:val="28"/>
        </w:rPr>
      </w:pPr>
      <w:r>
        <w:rPr>
          <w:sz w:val="28"/>
          <w:szCs w:val="28"/>
        </w:rPr>
        <w:t>7</w:t>
      </w:r>
      <w:r w:rsidRPr="002E4635">
        <w:rPr>
          <w:sz w:val="28"/>
          <w:szCs w:val="28"/>
        </w:rPr>
        <w:t xml:space="preserve">. </w:t>
      </w:r>
      <w:proofErr w:type="gramStart"/>
      <w:r w:rsidRPr="002E4635">
        <w:rPr>
          <w:sz w:val="28"/>
          <w:szCs w:val="28"/>
        </w:rPr>
        <w:t>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w:t>
      </w:r>
      <w:proofErr w:type="gramEnd"/>
      <w:r w:rsidRPr="002E4635">
        <w:rPr>
          <w:sz w:val="28"/>
          <w:szCs w:val="28"/>
        </w:rPr>
        <w:t xml:space="preserve"> </w:t>
      </w:r>
      <w:r w:rsidRPr="002E4635">
        <w:rPr>
          <w:sz w:val="28"/>
          <w:szCs w:val="28"/>
        </w:rPr>
        <w:lastRenderedPageBreak/>
        <w:t>быть назначены на соответствующие должности так же</w:t>
      </w:r>
      <w:r>
        <w:rPr>
          <w:sz w:val="28"/>
          <w:szCs w:val="28"/>
        </w:rPr>
        <w:t>,</w:t>
      </w:r>
      <w:r w:rsidRPr="002E4635">
        <w:rPr>
          <w:sz w:val="28"/>
          <w:szCs w:val="28"/>
        </w:rPr>
        <w:t xml:space="preserve"> как и лица, имеющие соответствующее профессиональное образование и стаж работы.</w:t>
      </w:r>
    </w:p>
    <w:p w:rsidR="000F08C6" w:rsidRPr="002E4635" w:rsidRDefault="000F08C6" w:rsidP="000F08C6">
      <w:pPr>
        <w:autoSpaceDE w:val="0"/>
        <w:autoSpaceDN w:val="0"/>
        <w:adjustRightInd w:val="0"/>
        <w:ind w:firstLine="720"/>
        <w:jc w:val="both"/>
        <w:rPr>
          <w:sz w:val="28"/>
          <w:szCs w:val="28"/>
        </w:rPr>
      </w:pPr>
      <w:r>
        <w:rPr>
          <w:sz w:val="28"/>
          <w:szCs w:val="28"/>
        </w:rPr>
        <w:t>8</w:t>
      </w:r>
      <w:r w:rsidRPr="002E4635">
        <w:rPr>
          <w:sz w:val="28"/>
          <w:szCs w:val="28"/>
        </w:rPr>
        <w:t xml:space="preserve">. Выплаты компенсационного характера устанавливаются работникам </w:t>
      </w:r>
      <w:r>
        <w:rPr>
          <w:sz w:val="28"/>
          <w:szCs w:val="28"/>
        </w:rPr>
        <w:t>МДОУ ДС № 18 «Берёзка»</w:t>
      </w:r>
      <w:r w:rsidRPr="009C64CD">
        <w:rPr>
          <w:sz w:val="28"/>
          <w:szCs w:val="28"/>
        </w:rPr>
        <w:t xml:space="preserve"> </w:t>
      </w:r>
      <w:r w:rsidRPr="002E4635">
        <w:rPr>
          <w:sz w:val="28"/>
          <w:szCs w:val="28"/>
        </w:rPr>
        <w:t xml:space="preserve">  согласно разделу </w:t>
      </w:r>
      <w:r>
        <w:rPr>
          <w:sz w:val="28"/>
          <w:szCs w:val="28"/>
        </w:rPr>
        <w:t>3  П</w:t>
      </w:r>
      <w:r w:rsidRPr="002E4635">
        <w:rPr>
          <w:sz w:val="28"/>
          <w:szCs w:val="28"/>
        </w:rPr>
        <w:t>оложения.</w:t>
      </w:r>
      <w:r w:rsidRPr="00350838">
        <w:rPr>
          <w:sz w:val="28"/>
          <w:szCs w:val="28"/>
        </w:rPr>
        <w:t xml:space="preserve"> </w:t>
      </w:r>
    </w:p>
    <w:p w:rsidR="000F08C6" w:rsidRPr="002E4635" w:rsidRDefault="000F08C6" w:rsidP="000F08C6">
      <w:pPr>
        <w:autoSpaceDE w:val="0"/>
        <w:autoSpaceDN w:val="0"/>
        <w:adjustRightInd w:val="0"/>
        <w:ind w:firstLine="720"/>
        <w:jc w:val="both"/>
        <w:rPr>
          <w:sz w:val="28"/>
          <w:szCs w:val="28"/>
        </w:rPr>
      </w:pPr>
      <w:r>
        <w:rPr>
          <w:sz w:val="28"/>
          <w:szCs w:val="28"/>
        </w:rPr>
        <w:t>9</w:t>
      </w:r>
      <w:r w:rsidRPr="002E4635">
        <w:rPr>
          <w:sz w:val="28"/>
          <w:szCs w:val="28"/>
        </w:rPr>
        <w:t xml:space="preserve">. Выплаты стимулирующего характера устанавливаются работникам </w:t>
      </w:r>
      <w:r>
        <w:rPr>
          <w:sz w:val="28"/>
          <w:szCs w:val="28"/>
        </w:rPr>
        <w:t xml:space="preserve">организаций </w:t>
      </w:r>
      <w:r w:rsidRPr="002E4635">
        <w:rPr>
          <w:sz w:val="28"/>
          <w:szCs w:val="28"/>
        </w:rPr>
        <w:t xml:space="preserve"> согласно разделу </w:t>
      </w:r>
      <w:r>
        <w:rPr>
          <w:sz w:val="28"/>
          <w:szCs w:val="28"/>
        </w:rPr>
        <w:t>4  П</w:t>
      </w:r>
      <w:r w:rsidRPr="002E4635">
        <w:rPr>
          <w:sz w:val="28"/>
          <w:szCs w:val="28"/>
        </w:rPr>
        <w:t>оложения.</w:t>
      </w:r>
    </w:p>
    <w:p w:rsidR="000F08C6" w:rsidRPr="002E4635" w:rsidRDefault="000F08C6" w:rsidP="000F08C6">
      <w:pPr>
        <w:autoSpaceDE w:val="0"/>
        <w:autoSpaceDN w:val="0"/>
        <w:adjustRightInd w:val="0"/>
        <w:ind w:firstLine="720"/>
        <w:jc w:val="both"/>
        <w:rPr>
          <w:sz w:val="28"/>
          <w:szCs w:val="28"/>
        </w:rPr>
      </w:pPr>
    </w:p>
    <w:p w:rsidR="000F08C6" w:rsidRPr="002E4635" w:rsidRDefault="000F08C6" w:rsidP="000F08C6">
      <w:pPr>
        <w:autoSpaceDE w:val="0"/>
        <w:autoSpaceDN w:val="0"/>
        <w:adjustRightInd w:val="0"/>
        <w:ind w:firstLine="720"/>
        <w:jc w:val="both"/>
        <w:rPr>
          <w:sz w:val="28"/>
          <w:szCs w:val="28"/>
        </w:rPr>
      </w:pPr>
      <w:r>
        <w:rPr>
          <w:sz w:val="28"/>
          <w:szCs w:val="28"/>
        </w:rPr>
        <w:t>10</w:t>
      </w:r>
      <w:r w:rsidRPr="002E4635">
        <w:rPr>
          <w:sz w:val="28"/>
          <w:szCs w:val="28"/>
        </w:rPr>
        <w:t xml:space="preserve">. Порядок установления должностных окладов, ставок заработной платы работникам </w:t>
      </w:r>
      <w:r>
        <w:rPr>
          <w:sz w:val="28"/>
          <w:szCs w:val="28"/>
        </w:rPr>
        <w:t>МДОУ ДС № 18 «Берёзка»</w:t>
      </w:r>
      <w:r w:rsidRPr="009C64CD">
        <w:rPr>
          <w:sz w:val="28"/>
          <w:szCs w:val="28"/>
        </w:rPr>
        <w:t xml:space="preserve"> </w:t>
      </w:r>
      <w:r w:rsidRPr="002E4635">
        <w:rPr>
          <w:sz w:val="28"/>
          <w:szCs w:val="28"/>
        </w:rPr>
        <w:t xml:space="preserve"> приведен в разделе 6  </w:t>
      </w:r>
      <w:r>
        <w:rPr>
          <w:sz w:val="28"/>
          <w:szCs w:val="28"/>
        </w:rPr>
        <w:t>П</w:t>
      </w:r>
      <w:r w:rsidRPr="002E4635">
        <w:rPr>
          <w:sz w:val="28"/>
          <w:szCs w:val="28"/>
        </w:rPr>
        <w:t>оложения.</w:t>
      </w:r>
    </w:p>
    <w:p w:rsidR="000F08C6" w:rsidRDefault="000F08C6" w:rsidP="000F08C6">
      <w:pPr>
        <w:autoSpaceDE w:val="0"/>
        <w:autoSpaceDN w:val="0"/>
        <w:adjustRightInd w:val="0"/>
        <w:ind w:firstLine="720"/>
        <w:jc w:val="both"/>
        <w:rPr>
          <w:sz w:val="28"/>
          <w:szCs w:val="28"/>
        </w:rPr>
      </w:pPr>
      <w:r w:rsidRPr="002E4635">
        <w:rPr>
          <w:sz w:val="28"/>
          <w:szCs w:val="28"/>
        </w:rPr>
        <w:t>1</w:t>
      </w:r>
      <w:r>
        <w:rPr>
          <w:sz w:val="28"/>
          <w:szCs w:val="28"/>
        </w:rPr>
        <w:t>1</w:t>
      </w:r>
      <w:r w:rsidRPr="002E4635">
        <w:rPr>
          <w:sz w:val="28"/>
          <w:szCs w:val="28"/>
        </w:rPr>
        <w:t xml:space="preserve">. Порядок исчисления заработной платы педагогическим работникам </w:t>
      </w:r>
      <w:r>
        <w:rPr>
          <w:sz w:val="28"/>
          <w:szCs w:val="28"/>
        </w:rPr>
        <w:t xml:space="preserve"> МДОУ ДС № 18 «Берёзка»</w:t>
      </w:r>
      <w:r w:rsidRPr="009C64CD">
        <w:rPr>
          <w:sz w:val="28"/>
          <w:szCs w:val="28"/>
        </w:rPr>
        <w:t xml:space="preserve"> </w:t>
      </w:r>
      <w:r w:rsidRPr="002E4635">
        <w:rPr>
          <w:sz w:val="28"/>
          <w:szCs w:val="28"/>
        </w:rPr>
        <w:t xml:space="preserve">приведен в разделе 7 </w:t>
      </w:r>
      <w:r>
        <w:rPr>
          <w:sz w:val="28"/>
          <w:szCs w:val="28"/>
        </w:rPr>
        <w:t xml:space="preserve"> П</w:t>
      </w:r>
      <w:r w:rsidRPr="002E4635">
        <w:rPr>
          <w:sz w:val="28"/>
          <w:szCs w:val="28"/>
        </w:rPr>
        <w:t>оложения.</w:t>
      </w:r>
    </w:p>
    <w:p w:rsidR="000F08C6" w:rsidRPr="002E4635" w:rsidRDefault="000F08C6" w:rsidP="000F08C6">
      <w:pPr>
        <w:autoSpaceDE w:val="0"/>
        <w:autoSpaceDN w:val="0"/>
        <w:adjustRightInd w:val="0"/>
        <w:ind w:firstLine="720"/>
        <w:jc w:val="both"/>
        <w:rPr>
          <w:sz w:val="28"/>
          <w:szCs w:val="28"/>
        </w:rPr>
      </w:pPr>
      <w:r w:rsidRPr="002E4635">
        <w:rPr>
          <w:sz w:val="28"/>
          <w:szCs w:val="28"/>
        </w:rPr>
        <w:t>1</w:t>
      </w:r>
      <w:r>
        <w:rPr>
          <w:sz w:val="28"/>
          <w:szCs w:val="28"/>
        </w:rPr>
        <w:t>2</w:t>
      </w:r>
      <w:r w:rsidRPr="002E4635">
        <w:rPr>
          <w:sz w:val="28"/>
          <w:szCs w:val="28"/>
        </w:rPr>
        <w:t>.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0F08C6" w:rsidRPr="002E4635" w:rsidRDefault="000F08C6" w:rsidP="000F08C6">
      <w:pPr>
        <w:ind w:firstLine="720"/>
        <w:jc w:val="both"/>
        <w:rPr>
          <w:sz w:val="28"/>
          <w:szCs w:val="28"/>
        </w:rPr>
      </w:pPr>
      <w:r w:rsidRPr="002E4635">
        <w:rPr>
          <w:sz w:val="28"/>
          <w:szCs w:val="28"/>
        </w:rPr>
        <w:t>1</w:t>
      </w:r>
      <w:r>
        <w:rPr>
          <w:sz w:val="28"/>
          <w:szCs w:val="28"/>
        </w:rPr>
        <w:t>3</w:t>
      </w:r>
      <w:r w:rsidRPr="002E4635">
        <w:rPr>
          <w:sz w:val="28"/>
          <w:szCs w:val="28"/>
        </w:rPr>
        <w:t xml:space="preserve">. </w:t>
      </w:r>
      <w:proofErr w:type="gramStart"/>
      <w:r w:rsidRPr="002E4635">
        <w:rPr>
          <w:sz w:val="28"/>
          <w:szCs w:val="28"/>
        </w:rPr>
        <w:t xml:space="preserve">Фонд оплаты труда формируется </w:t>
      </w:r>
      <w:r>
        <w:rPr>
          <w:sz w:val="28"/>
          <w:szCs w:val="28"/>
        </w:rPr>
        <w:t>МДОУ ДС № 18 «Берёзка»</w:t>
      </w:r>
      <w:r w:rsidRPr="009C64CD">
        <w:rPr>
          <w:sz w:val="28"/>
          <w:szCs w:val="28"/>
        </w:rPr>
        <w:t xml:space="preserve"> </w:t>
      </w:r>
      <w:r w:rsidRPr="002E4635">
        <w:rPr>
          <w:sz w:val="28"/>
          <w:szCs w:val="28"/>
        </w:rPr>
        <w:t xml:space="preserve"> на календарный год, исходя из объема лимитов бюджетных обязательств бюджета Ставропольского края </w:t>
      </w:r>
      <w:r w:rsidRPr="00F91B0D">
        <w:rPr>
          <w:sz w:val="28"/>
          <w:szCs w:val="28"/>
        </w:rPr>
        <w:t>и бюджета Буденновского муниципального района,</w:t>
      </w:r>
      <w:r w:rsidRPr="002E4635">
        <w:rPr>
          <w:sz w:val="28"/>
          <w:szCs w:val="28"/>
        </w:rPr>
        <w:t xml:space="preserve"> предусмотренных на оплату труда работников казенных </w:t>
      </w:r>
      <w:r>
        <w:rPr>
          <w:sz w:val="28"/>
          <w:szCs w:val="28"/>
        </w:rPr>
        <w:t>организаций</w:t>
      </w:r>
      <w:r w:rsidRPr="002E4635">
        <w:rPr>
          <w:sz w:val="28"/>
          <w:szCs w:val="28"/>
        </w:rPr>
        <w:t xml:space="preserve">, размеров субсидий, предоставленных бюджетным и автономным </w:t>
      </w:r>
      <w:r>
        <w:rPr>
          <w:sz w:val="28"/>
          <w:szCs w:val="28"/>
        </w:rPr>
        <w:t>организациям</w:t>
      </w:r>
      <w:r w:rsidRPr="002E4635">
        <w:rPr>
          <w:sz w:val="28"/>
          <w:szCs w:val="28"/>
        </w:rPr>
        <w:t xml:space="preserve"> на возмещение нормативных затрат, связанных с оказанием ими в соответствии с </w:t>
      </w:r>
      <w:r w:rsidRPr="00F91B0D">
        <w:rPr>
          <w:sz w:val="28"/>
          <w:szCs w:val="28"/>
        </w:rPr>
        <w:t>государственным заданием государственных услуг</w:t>
      </w:r>
      <w:r w:rsidRPr="002E4635">
        <w:rPr>
          <w:sz w:val="28"/>
          <w:szCs w:val="28"/>
        </w:rPr>
        <w:t xml:space="preserve"> (выполнением работ</w:t>
      </w:r>
      <w:r>
        <w:rPr>
          <w:sz w:val="28"/>
          <w:szCs w:val="28"/>
        </w:rPr>
        <w:t>) и</w:t>
      </w:r>
      <w:r w:rsidRPr="002E4635">
        <w:rPr>
          <w:sz w:val="28"/>
          <w:szCs w:val="28"/>
        </w:rPr>
        <w:t xml:space="preserve"> средств, поступающих от</w:t>
      </w:r>
      <w:proofErr w:type="gramEnd"/>
      <w:r w:rsidRPr="002E4635">
        <w:rPr>
          <w:sz w:val="28"/>
          <w:szCs w:val="28"/>
        </w:rPr>
        <w:t xml:space="preserve"> приносящей доход деятельности.</w:t>
      </w:r>
    </w:p>
    <w:p w:rsidR="000F08C6" w:rsidRDefault="000F08C6" w:rsidP="000F08C6">
      <w:pPr>
        <w:autoSpaceDE w:val="0"/>
        <w:autoSpaceDN w:val="0"/>
        <w:adjustRightInd w:val="0"/>
        <w:ind w:firstLine="720"/>
        <w:jc w:val="both"/>
        <w:rPr>
          <w:sz w:val="28"/>
          <w:szCs w:val="28"/>
        </w:rPr>
      </w:pPr>
      <w:r w:rsidRPr="002E4635">
        <w:rPr>
          <w:sz w:val="28"/>
          <w:szCs w:val="28"/>
        </w:rPr>
        <w:t>1</w:t>
      </w:r>
      <w:r>
        <w:rPr>
          <w:sz w:val="28"/>
          <w:szCs w:val="28"/>
        </w:rPr>
        <w:t>4</w:t>
      </w:r>
      <w:r w:rsidRPr="002E4635">
        <w:rPr>
          <w:sz w:val="28"/>
          <w:szCs w:val="28"/>
        </w:rPr>
        <w:t xml:space="preserve">. При наличии экономии средств по фонду оплаты труда </w:t>
      </w:r>
      <w:r>
        <w:rPr>
          <w:sz w:val="28"/>
          <w:szCs w:val="28"/>
        </w:rPr>
        <w:t xml:space="preserve">организации </w:t>
      </w:r>
      <w:r w:rsidRPr="002E4635">
        <w:rPr>
          <w:sz w:val="28"/>
          <w:szCs w:val="28"/>
        </w:rPr>
        <w:t xml:space="preserve">работникам </w:t>
      </w:r>
      <w:r>
        <w:rPr>
          <w:sz w:val="28"/>
          <w:szCs w:val="28"/>
        </w:rPr>
        <w:t>МДОУ ДС № 18 «Берёзка»</w:t>
      </w:r>
      <w:r w:rsidRPr="009C64CD">
        <w:rPr>
          <w:sz w:val="28"/>
          <w:szCs w:val="28"/>
        </w:rPr>
        <w:t xml:space="preserve"> </w:t>
      </w:r>
      <w:r>
        <w:rPr>
          <w:sz w:val="28"/>
          <w:szCs w:val="28"/>
        </w:rPr>
        <w:t xml:space="preserve"> </w:t>
      </w:r>
      <w:r w:rsidRPr="002E4635">
        <w:rPr>
          <w:sz w:val="28"/>
          <w:szCs w:val="28"/>
        </w:rPr>
        <w:t xml:space="preserve">может быть оказана материальная помощь в случаях, установленных Положениями об оказании материальной помощи работникам </w:t>
      </w:r>
      <w:r>
        <w:rPr>
          <w:sz w:val="28"/>
          <w:szCs w:val="28"/>
        </w:rPr>
        <w:t>организации</w:t>
      </w:r>
      <w:r w:rsidRPr="002E4635">
        <w:rPr>
          <w:sz w:val="28"/>
          <w:szCs w:val="28"/>
        </w:rPr>
        <w:t>.</w:t>
      </w:r>
    </w:p>
    <w:p w:rsidR="000F08C6" w:rsidRDefault="000F08C6" w:rsidP="000F08C6">
      <w:pPr>
        <w:autoSpaceDE w:val="0"/>
        <w:autoSpaceDN w:val="0"/>
        <w:adjustRightInd w:val="0"/>
        <w:jc w:val="center"/>
        <w:rPr>
          <w:sz w:val="28"/>
          <w:szCs w:val="28"/>
        </w:rPr>
      </w:pPr>
    </w:p>
    <w:p w:rsidR="000F08C6" w:rsidRPr="002E4635" w:rsidRDefault="000F08C6" w:rsidP="000F08C6">
      <w:pPr>
        <w:autoSpaceDE w:val="0"/>
        <w:autoSpaceDN w:val="0"/>
        <w:adjustRightInd w:val="0"/>
        <w:jc w:val="center"/>
        <w:rPr>
          <w:sz w:val="28"/>
          <w:szCs w:val="28"/>
        </w:rPr>
      </w:pPr>
      <w:r w:rsidRPr="002E4635">
        <w:rPr>
          <w:sz w:val="28"/>
          <w:szCs w:val="28"/>
          <w:lang w:val="en-US"/>
        </w:rPr>
        <w:t>II</w:t>
      </w:r>
      <w:r w:rsidRPr="002E4635">
        <w:rPr>
          <w:sz w:val="28"/>
          <w:szCs w:val="28"/>
        </w:rPr>
        <w:t xml:space="preserve">. </w:t>
      </w:r>
      <w:r>
        <w:rPr>
          <w:sz w:val="28"/>
          <w:szCs w:val="28"/>
        </w:rPr>
        <w:t>М</w:t>
      </w:r>
      <w:r w:rsidRPr="002E4635">
        <w:rPr>
          <w:sz w:val="28"/>
          <w:szCs w:val="28"/>
        </w:rPr>
        <w:t xml:space="preserve">инимальные размеры должностных окладов, </w:t>
      </w:r>
    </w:p>
    <w:p w:rsidR="000F08C6" w:rsidRPr="002E4635" w:rsidRDefault="000F08C6" w:rsidP="000F08C6">
      <w:pPr>
        <w:autoSpaceDE w:val="0"/>
        <w:autoSpaceDN w:val="0"/>
        <w:adjustRightInd w:val="0"/>
        <w:jc w:val="center"/>
        <w:rPr>
          <w:sz w:val="28"/>
          <w:szCs w:val="28"/>
        </w:rPr>
      </w:pPr>
      <w:r w:rsidRPr="002E4635">
        <w:rPr>
          <w:sz w:val="28"/>
          <w:szCs w:val="28"/>
        </w:rPr>
        <w:t xml:space="preserve">ставок заработной платы работников </w:t>
      </w:r>
      <w:r>
        <w:rPr>
          <w:sz w:val="28"/>
          <w:szCs w:val="28"/>
        </w:rPr>
        <w:t>организаций</w:t>
      </w:r>
      <w:r w:rsidRPr="002E4635">
        <w:rPr>
          <w:sz w:val="28"/>
          <w:szCs w:val="28"/>
        </w:rPr>
        <w:t xml:space="preserve"> </w:t>
      </w:r>
    </w:p>
    <w:p w:rsidR="000F08C6" w:rsidRPr="002E4635" w:rsidRDefault="000F08C6" w:rsidP="000F08C6">
      <w:pPr>
        <w:autoSpaceDE w:val="0"/>
        <w:autoSpaceDN w:val="0"/>
        <w:adjustRightInd w:val="0"/>
        <w:jc w:val="center"/>
        <w:rPr>
          <w:sz w:val="28"/>
          <w:szCs w:val="28"/>
        </w:rPr>
      </w:pPr>
      <w:r w:rsidRPr="002E4635">
        <w:rPr>
          <w:sz w:val="28"/>
          <w:szCs w:val="28"/>
        </w:rPr>
        <w:t>по профессиональным квалификационным группам должностей</w:t>
      </w:r>
    </w:p>
    <w:p w:rsidR="000F08C6" w:rsidRPr="002E4635" w:rsidRDefault="000F08C6" w:rsidP="000F08C6">
      <w:pPr>
        <w:autoSpaceDE w:val="0"/>
        <w:autoSpaceDN w:val="0"/>
        <w:adjustRightInd w:val="0"/>
        <w:jc w:val="center"/>
        <w:rPr>
          <w:sz w:val="28"/>
          <w:szCs w:val="28"/>
        </w:rPr>
      </w:pPr>
    </w:p>
    <w:p w:rsidR="000F08C6" w:rsidRPr="002E4635" w:rsidRDefault="000F08C6" w:rsidP="000F08C6">
      <w:pPr>
        <w:autoSpaceDE w:val="0"/>
        <w:autoSpaceDN w:val="0"/>
        <w:adjustRightInd w:val="0"/>
        <w:jc w:val="center"/>
        <w:rPr>
          <w:sz w:val="28"/>
          <w:szCs w:val="28"/>
        </w:rPr>
      </w:pPr>
      <w:r w:rsidRPr="002E4635">
        <w:rPr>
          <w:sz w:val="28"/>
          <w:szCs w:val="28"/>
        </w:rPr>
        <w:t xml:space="preserve">2.1. </w:t>
      </w:r>
      <w:r>
        <w:rPr>
          <w:sz w:val="28"/>
          <w:szCs w:val="28"/>
        </w:rPr>
        <w:t>М</w:t>
      </w:r>
      <w:r w:rsidRPr="002E4635">
        <w:rPr>
          <w:sz w:val="28"/>
          <w:szCs w:val="28"/>
        </w:rPr>
        <w:t xml:space="preserve">инимальные должностные оклады работников  </w:t>
      </w:r>
      <w:r>
        <w:rPr>
          <w:sz w:val="28"/>
          <w:szCs w:val="28"/>
        </w:rPr>
        <w:t>МДОУ ДС № 18 «Берёзка»</w:t>
      </w:r>
      <w:r w:rsidRPr="009C64CD">
        <w:rPr>
          <w:sz w:val="28"/>
          <w:szCs w:val="28"/>
        </w:rPr>
        <w:t xml:space="preserve"> </w:t>
      </w:r>
      <w:r w:rsidRPr="002E4635">
        <w:rPr>
          <w:sz w:val="28"/>
          <w:szCs w:val="28"/>
        </w:rPr>
        <w:t>по профессиональным квалификационным группам должностей</w:t>
      </w:r>
    </w:p>
    <w:p w:rsidR="000F08C6" w:rsidRPr="002E4635" w:rsidRDefault="000F08C6" w:rsidP="000F08C6">
      <w:pPr>
        <w:autoSpaceDE w:val="0"/>
        <w:autoSpaceDN w:val="0"/>
        <w:adjustRightInd w:val="0"/>
        <w:rPr>
          <w:sz w:val="28"/>
          <w:szCs w:val="28"/>
        </w:rPr>
      </w:pPr>
    </w:p>
    <w:p w:rsidR="000F08C6" w:rsidRPr="002E4635" w:rsidRDefault="000F08C6" w:rsidP="000F08C6">
      <w:pPr>
        <w:autoSpaceDE w:val="0"/>
        <w:autoSpaceDN w:val="0"/>
        <w:adjustRightInd w:val="0"/>
        <w:ind w:firstLine="720"/>
        <w:jc w:val="both"/>
        <w:rPr>
          <w:sz w:val="28"/>
          <w:szCs w:val="28"/>
        </w:rPr>
      </w:pPr>
      <w:r w:rsidRPr="002E4635">
        <w:rPr>
          <w:sz w:val="28"/>
          <w:szCs w:val="28"/>
        </w:rPr>
        <w:t xml:space="preserve">2.1.1. </w:t>
      </w:r>
      <w:r>
        <w:rPr>
          <w:sz w:val="28"/>
          <w:szCs w:val="28"/>
        </w:rPr>
        <w:t>М</w:t>
      </w:r>
      <w:r w:rsidRPr="002E4635">
        <w:rPr>
          <w:sz w:val="28"/>
          <w:szCs w:val="28"/>
        </w:rPr>
        <w:t xml:space="preserve">инимальные должностные оклады заместителей </w:t>
      </w:r>
      <w:r>
        <w:rPr>
          <w:sz w:val="28"/>
          <w:szCs w:val="28"/>
        </w:rPr>
        <w:t xml:space="preserve">заведующего </w:t>
      </w:r>
      <w:r w:rsidRPr="002E4635">
        <w:rPr>
          <w:sz w:val="28"/>
          <w:szCs w:val="28"/>
        </w:rPr>
        <w:t xml:space="preserve"> </w:t>
      </w:r>
      <w:r>
        <w:rPr>
          <w:sz w:val="28"/>
          <w:szCs w:val="28"/>
        </w:rPr>
        <w:t>МДОУ ДС № 18 «Берёзка»</w:t>
      </w:r>
      <w:r w:rsidRPr="009C64CD">
        <w:rPr>
          <w:sz w:val="28"/>
          <w:szCs w:val="28"/>
        </w:rPr>
        <w:t xml:space="preserve"> </w:t>
      </w:r>
      <w:r>
        <w:rPr>
          <w:sz w:val="28"/>
          <w:szCs w:val="28"/>
        </w:rPr>
        <w:t xml:space="preserve"> </w:t>
      </w:r>
      <w:r w:rsidRPr="002E4635">
        <w:rPr>
          <w:sz w:val="28"/>
          <w:szCs w:val="28"/>
        </w:rPr>
        <w:t xml:space="preserve"> всех типов </w:t>
      </w:r>
      <w:r w:rsidRPr="009056CF">
        <w:rPr>
          <w:sz w:val="28"/>
          <w:szCs w:val="28"/>
        </w:rPr>
        <w:t>устанавливаются</w:t>
      </w:r>
      <w:r>
        <w:rPr>
          <w:sz w:val="28"/>
          <w:szCs w:val="28"/>
        </w:rPr>
        <w:t xml:space="preserve"> </w:t>
      </w:r>
      <w:r w:rsidRPr="002E4635">
        <w:rPr>
          <w:sz w:val="28"/>
          <w:szCs w:val="28"/>
        </w:rPr>
        <w:t>в зависимости от группы по оплате труда:</w:t>
      </w:r>
    </w:p>
    <w:p w:rsidR="000F08C6" w:rsidRPr="002E4635" w:rsidRDefault="000F08C6" w:rsidP="000F08C6">
      <w:pPr>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36"/>
        <w:gridCol w:w="993"/>
        <w:gridCol w:w="992"/>
        <w:gridCol w:w="916"/>
        <w:gridCol w:w="1134"/>
      </w:tblGrid>
      <w:tr w:rsidR="000F08C6" w:rsidRPr="002E4635" w:rsidTr="00A952D3">
        <w:tc>
          <w:tcPr>
            <w:tcW w:w="567" w:type="dxa"/>
            <w:vMerge w:val="restart"/>
            <w:shd w:val="clear" w:color="auto" w:fill="auto"/>
          </w:tcPr>
          <w:p w:rsidR="000F08C6" w:rsidRPr="002E4635" w:rsidRDefault="000F08C6" w:rsidP="00A952D3">
            <w:pPr>
              <w:autoSpaceDE w:val="0"/>
              <w:autoSpaceDN w:val="0"/>
              <w:adjustRightInd w:val="0"/>
              <w:jc w:val="center"/>
              <w:rPr>
                <w:sz w:val="28"/>
                <w:szCs w:val="28"/>
              </w:rPr>
            </w:pPr>
            <w:r w:rsidRPr="002E4635">
              <w:rPr>
                <w:sz w:val="28"/>
                <w:szCs w:val="28"/>
              </w:rPr>
              <w:t xml:space="preserve">№ </w:t>
            </w:r>
            <w:proofErr w:type="spellStart"/>
            <w:proofErr w:type="gramStart"/>
            <w:r w:rsidRPr="002E4635">
              <w:rPr>
                <w:sz w:val="28"/>
                <w:szCs w:val="28"/>
              </w:rPr>
              <w:t>п</w:t>
            </w:r>
            <w:proofErr w:type="spellEnd"/>
            <w:proofErr w:type="gramEnd"/>
            <w:r w:rsidRPr="002E4635">
              <w:rPr>
                <w:sz w:val="28"/>
                <w:szCs w:val="28"/>
              </w:rPr>
              <w:t>/</w:t>
            </w:r>
            <w:proofErr w:type="spellStart"/>
            <w:r w:rsidRPr="002E4635">
              <w:rPr>
                <w:sz w:val="28"/>
                <w:szCs w:val="28"/>
              </w:rPr>
              <w:t>п</w:t>
            </w:r>
            <w:proofErr w:type="spellEnd"/>
          </w:p>
        </w:tc>
        <w:tc>
          <w:tcPr>
            <w:tcW w:w="4536" w:type="dxa"/>
            <w:vMerge w:val="restart"/>
            <w:shd w:val="clear" w:color="auto" w:fill="auto"/>
          </w:tcPr>
          <w:p w:rsidR="000F08C6" w:rsidRPr="002E4635" w:rsidRDefault="000F08C6" w:rsidP="00A952D3">
            <w:pPr>
              <w:autoSpaceDE w:val="0"/>
              <w:autoSpaceDN w:val="0"/>
              <w:adjustRightInd w:val="0"/>
              <w:jc w:val="center"/>
              <w:rPr>
                <w:sz w:val="28"/>
                <w:szCs w:val="28"/>
              </w:rPr>
            </w:pPr>
          </w:p>
          <w:p w:rsidR="000F08C6" w:rsidRPr="002E4635" w:rsidRDefault="000F08C6" w:rsidP="00A952D3">
            <w:pPr>
              <w:autoSpaceDE w:val="0"/>
              <w:autoSpaceDN w:val="0"/>
              <w:adjustRightInd w:val="0"/>
              <w:jc w:val="center"/>
              <w:rPr>
                <w:sz w:val="28"/>
                <w:szCs w:val="28"/>
              </w:rPr>
            </w:pPr>
            <w:r w:rsidRPr="002E4635">
              <w:rPr>
                <w:sz w:val="28"/>
                <w:szCs w:val="28"/>
              </w:rPr>
              <w:t xml:space="preserve">Наименование должности </w:t>
            </w:r>
          </w:p>
        </w:tc>
        <w:tc>
          <w:tcPr>
            <w:tcW w:w="3969" w:type="dxa"/>
            <w:gridSpan w:val="4"/>
            <w:shd w:val="clear" w:color="auto" w:fill="auto"/>
          </w:tcPr>
          <w:p w:rsidR="000F08C6" w:rsidRPr="002E4635" w:rsidRDefault="000F08C6" w:rsidP="00A952D3">
            <w:pPr>
              <w:autoSpaceDE w:val="0"/>
              <w:autoSpaceDN w:val="0"/>
              <w:adjustRightInd w:val="0"/>
              <w:jc w:val="center"/>
              <w:rPr>
                <w:sz w:val="28"/>
                <w:szCs w:val="28"/>
              </w:rPr>
            </w:pPr>
            <w:r w:rsidRPr="002E4635">
              <w:rPr>
                <w:sz w:val="28"/>
                <w:szCs w:val="28"/>
              </w:rPr>
              <w:t>Минимальный должностной оклад (рублей)</w:t>
            </w:r>
          </w:p>
        </w:tc>
      </w:tr>
      <w:tr w:rsidR="000F08C6" w:rsidRPr="002E4635" w:rsidTr="00A952D3">
        <w:tc>
          <w:tcPr>
            <w:tcW w:w="567" w:type="dxa"/>
            <w:vMerge/>
            <w:shd w:val="clear" w:color="auto" w:fill="auto"/>
          </w:tcPr>
          <w:p w:rsidR="000F08C6" w:rsidRPr="002E4635" w:rsidRDefault="000F08C6" w:rsidP="00A952D3">
            <w:pPr>
              <w:autoSpaceDE w:val="0"/>
              <w:autoSpaceDN w:val="0"/>
              <w:adjustRightInd w:val="0"/>
              <w:jc w:val="center"/>
              <w:rPr>
                <w:sz w:val="28"/>
                <w:szCs w:val="28"/>
              </w:rPr>
            </w:pPr>
          </w:p>
        </w:tc>
        <w:tc>
          <w:tcPr>
            <w:tcW w:w="4536" w:type="dxa"/>
            <w:vMerge/>
            <w:shd w:val="clear" w:color="auto" w:fill="auto"/>
          </w:tcPr>
          <w:p w:rsidR="000F08C6" w:rsidRPr="002E4635" w:rsidRDefault="000F08C6" w:rsidP="00A952D3">
            <w:pPr>
              <w:autoSpaceDE w:val="0"/>
              <w:autoSpaceDN w:val="0"/>
              <w:adjustRightInd w:val="0"/>
              <w:jc w:val="center"/>
              <w:rPr>
                <w:sz w:val="28"/>
                <w:szCs w:val="28"/>
              </w:rPr>
            </w:pPr>
          </w:p>
        </w:tc>
        <w:tc>
          <w:tcPr>
            <w:tcW w:w="3969" w:type="dxa"/>
            <w:gridSpan w:val="4"/>
            <w:shd w:val="clear" w:color="auto" w:fill="auto"/>
          </w:tcPr>
          <w:p w:rsidR="000F08C6" w:rsidRPr="002E4635" w:rsidRDefault="000F08C6" w:rsidP="00A952D3">
            <w:pPr>
              <w:autoSpaceDE w:val="0"/>
              <w:autoSpaceDN w:val="0"/>
              <w:adjustRightInd w:val="0"/>
              <w:jc w:val="center"/>
              <w:rPr>
                <w:sz w:val="28"/>
                <w:szCs w:val="28"/>
              </w:rPr>
            </w:pPr>
            <w:r w:rsidRPr="002E4635">
              <w:rPr>
                <w:sz w:val="28"/>
                <w:szCs w:val="28"/>
              </w:rPr>
              <w:t>Группа по оплате труда</w:t>
            </w:r>
          </w:p>
          <w:p w:rsidR="000F08C6" w:rsidRPr="002E4635" w:rsidRDefault="000F08C6" w:rsidP="00A952D3">
            <w:pPr>
              <w:autoSpaceDE w:val="0"/>
              <w:autoSpaceDN w:val="0"/>
              <w:adjustRightInd w:val="0"/>
              <w:jc w:val="center"/>
              <w:rPr>
                <w:sz w:val="28"/>
                <w:szCs w:val="28"/>
              </w:rPr>
            </w:pPr>
            <w:r w:rsidRPr="002E4635">
              <w:rPr>
                <w:sz w:val="28"/>
                <w:szCs w:val="28"/>
              </w:rPr>
              <w:t>руководителей</w:t>
            </w:r>
          </w:p>
        </w:tc>
      </w:tr>
      <w:tr w:rsidR="000F08C6" w:rsidRPr="002E4635" w:rsidTr="00A952D3">
        <w:tc>
          <w:tcPr>
            <w:tcW w:w="567" w:type="dxa"/>
            <w:vMerge/>
            <w:shd w:val="clear" w:color="auto" w:fill="auto"/>
          </w:tcPr>
          <w:p w:rsidR="000F08C6" w:rsidRPr="002E4635" w:rsidRDefault="000F08C6" w:rsidP="00A952D3">
            <w:pPr>
              <w:autoSpaceDE w:val="0"/>
              <w:autoSpaceDN w:val="0"/>
              <w:adjustRightInd w:val="0"/>
              <w:jc w:val="both"/>
              <w:rPr>
                <w:sz w:val="28"/>
                <w:szCs w:val="28"/>
              </w:rPr>
            </w:pPr>
          </w:p>
        </w:tc>
        <w:tc>
          <w:tcPr>
            <w:tcW w:w="4536" w:type="dxa"/>
            <w:vMerge/>
            <w:shd w:val="clear" w:color="auto" w:fill="auto"/>
          </w:tcPr>
          <w:p w:rsidR="000F08C6" w:rsidRPr="002E4635" w:rsidRDefault="000F08C6" w:rsidP="00A952D3">
            <w:pPr>
              <w:autoSpaceDE w:val="0"/>
              <w:autoSpaceDN w:val="0"/>
              <w:adjustRightInd w:val="0"/>
              <w:jc w:val="both"/>
              <w:rPr>
                <w:sz w:val="28"/>
                <w:szCs w:val="28"/>
              </w:rPr>
            </w:pPr>
          </w:p>
        </w:tc>
        <w:tc>
          <w:tcPr>
            <w:tcW w:w="993"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I</w:t>
            </w:r>
          </w:p>
        </w:tc>
        <w:tc>
          <w:tcPr>
            <w:tcW w:w="992"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II</w:t>
            </w:r>
          </w:p>
        </w:tc>
        <w:tc>
          <w:tcPr>
            <w:tcW w:w="850"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III</w:t>
            </w:r>
          </w:p>
        </w:tc>
        <w:tc>
          <w:tcPr>
            <w:tcW w:w="1134"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IV</w:t>
            </w:r>
          </w:p>
        </w:tc>
      </w:tr>
      <w:tr w:rsidR="000F08C6" w:rsidRPr="002E4635" w:rsidTr="00A952D3">
        <w:tc>
          <w:tcPr>
            <w:tcW w:w="567" w:type="dxa"/>
            <w:shd w:val="clear" w:color="auto" w:fill="auto"/>
          </w:tcPr>
          <w:p w:rsidR="000F08C6" w:rsidRPr="002E4635" w:rsidRDefault="000F08C6" w:rsidP="00A952D3">
            <w:pPr>
              <w:autoSpaceDE w:val="0"/>
              <w:autoSpaceDN w:val="0"/>
              <w:adjustRightInd w:val="0"/>
              <w:jc w:val="both"/>
              <w:rPr>
                <w:sz w:val="28"/>
                <w:szCs w:val="28"/>
                <w:lang w:val="en-US"/>
              </w:rPr>
            </w:pPr>
            <w:r w:rsidRPr="002E4635">
              <w:rPr>
                <w:sz w:val="28"/>
                <w:szCs w:val="28"/>
                <w:lang w:val="en-US"/>
              </w:rPr>
              <w:t>1</w:t>
            </w:r>
          </w:p>
        </w:tc>
        <w:tc>
          <w:tcPr>
            <w:tcW w:w="4536"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2</w:t>
            </w:r>
          </w:p>
        </w:tc>
        <w:tc>
          <w:tcPr>
            <w:tcW w:w="993"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3</w:t>
            </w:r>
          </w:p>
        </w:tc>
        <w:tc>
          <w:tcPr>
            <w:tcW w:w="992"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4</w:t>
            </w:r>
          </w:p>
        </w:tc>
        <w:tc>
          <w:tcPr>
            <w:tcW w:w="850"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5</w:t>
            </w:r>
          </w:p>
        </w:tc>
        <w:tc>
          <w:tcPr>
            <w:tcW w:w="1134" w:type="dxa"/>
            <w:shd w:val="clear" w:color="auto" w:fill="auto"/>
          </w:tcPr>
          <w:p w:rsidR="000F08C6" w:rsidRPr="002E4635" w:rsidRDefault="000F08C6" w:rsidP="00A952D3">
            <w:pPr>
              <w:autoSpaceDE w:val="0"/>
              <w:autoSpaceDN w:val="0"/>
              <w:adjustRightInd w:val="0"/>
              <w:jc w:val="center"/>
              <w:rPr>
                <w:sz w:val="28"/>
                <w:szCs w:val="28"/>
                <w:lang w:val="en-US"/>
              </w:rPr>
            </w:pPr>
            <w:r w:rsidRPr="002E4635">
              <w:rPr>
                <w:sz w:val="28"/>
                <w:szCs w:val="28"/>
                <w:lang w:val="en-US"/>
              </w:rPr>
              <w:t>6</w:t>
            </w:r>
          </w:p>
        </w:tc>
      </w:tr>
      <w:tr w:rsidR="000F08C6" w:rsidRPr="002E4635" w:rsidTr="00A952D3">
        <w:tc>
          <w:tcPr>
            <w:tcW w:w="567" w:type="dxa"/>
            <w:shd w:val="clear" w:color="auto" w:fill="auto"/>
          </w:tcPr>
          <w:p w:rsidR="000F08C6" w:rsidRPr="002E4635" w:rsidRDefault="000F08C6" w:rsidP="00A952D3">
            <w:pPr>
              <w:autoSpaceDE w:val="0"/>
              <w:autoSpaceDN w:val="0"/>
              <w:adjustRightInd w:val="0"/>
              <w:jc w:val="both"/>
              <w:rPr>
                <w:sz w:val="28"/>
                <w:szCs w:val="28"/>
              </w:rPr>
            </w:pPr>
            <w:r w:rsidRPr="002E4635">
              <w:rPr>
                <w:sz w:val="28"/>
                <w:szCs w:val="28"/>
                <w:lang w:val="en-US"/>
              </w:rPr>
              <w:t>1</w:t>
            </w:r>
            <w:r w:rsidRPr="002E4635">
              <w:rPr>
                <w:sz w:val="28"/>
                <w:szCs w:val="28"/>
              </w:rPr>
              <w:t>.</w:t>
            </w:r>
          </w:p>
        </w:tc>
        <w:tc>
          <w:tcPr>
            <w:tcW w:w="4536" w:type="dxa"/>
            <w:shd w:val="clear" w:color="auto" w:fill="auto"/>
          </w:tcPr>
          <w:p w:rsidR="000F08C6" w:rsidRPr="002E4635" w:rsidRDefault="000F08C6" w:rsidP="00A952D3">
            <w:pPr>
              <w:autoSpaceDE w:val="0"/>
              <w:autoSpaceDN w:val="0"/>
              <w:adjustRightInd w:val="0"/>
              <w:jc w:val="both"/>
              <w:rPr>
                <w:sz w:val="28"/>
                <w:szCs w:val="28"/>
              </w:rPr>
            </w:pPr>
            <w:r>
              <w:rPr>
                <w:sz w:val="28"/>
                <w:szCs w:val="28"/>
              </w:rPr>
              <w:t xml:space="preserve">Заместитель </w:t>
            </w:r>
            <w:r w:rsidRPr="002E4635">
              <w:rPr>
                <w:sz w:val="28"/>
                <w:szCs w:val="28"/>
              </w:rPr>
              <w:t xml:space="preserve"> заведующего</w:t>
            </w:r>
          </w:p>
        </w:tc>
        <w:tc>
          <w:tcPr>
            <w:tcW w:w="993" w:type="dxa"/>
            <w:shd w:val="clear" w:color="auto" w:fill="auto"/>
          </w:tcPr>
          <w:p w:rsidR="000F08C6" w:rsidRPr="002E4635" w:rsidRDefault="000F08C6" w:rsidP="00A952D3">
            <w:pPr>
              <w:autoSpaceDE w:val="0"/>
              <w:autoSpaceDN w:val="0"/>
              <w:adjustRightInd w:val="0"/>
              <w:jc w:val="both"/>
              <w:rPr>
                <w:sz w:val="28"/>
                <w:szCs w:val="28"/>
              </w:rPr>
            </w:pPr>
          </w:p>
          <w:p w:rsidR="000F08C6" w:rsidRPr="002E4635" w:rsidRDefault="000F08C6" w:rsidP="00A952D3">
            <w:pPr>
              <w:autoSpaceDE w:val="0"/>
              <w:autoSpaceDN w:val="0"/>
              <w:adjustRightInd w:val="0"/>
              <w:jc w:val="both"/>
              <w:rPr>
                <w:sz w:val="28"/>
                <w:szCs w:val="28"/>
              </w:rPr>
            </w:pPr>
            <w:r w:rsidRPr="002E4635">
              <w:rPr>
                <w:sz w:val="28"/>
                <w:szCs w:val="28"/>
              </w:rPr>
              <w:t>1</w:t>
            </w:r>
            <w:r>
              <w:rPr>
                <w:sz w:val="28"/>
                <w:szCs w:val="28"/>
              </w:rPr>
              <w:t>6242</w:t>
            </w:r>
          </w:p>
        </w:tc>
        <w:tc>
          <w:tcPr>
            <w:tcW w:w="992" w:type="dxa"/>
            <w:shd w:val="clear" w:color="auto" w:fill="auto"/>
          </w:tcPr>
          <w:p w:rsidR="000F08C6" w:rsidRPr="002E4635" w:rsidRDefault="000F08C6" w:rsidP="00A952D3">
            <w:pPr>
              <w:autoSpaceDE w:val="0"/>
              <w:autoSpaceDN w:val="0"/>
              <w:adjustRightInd w:val="0"/>
              <w:jc w:val="both"/>
              <w:rPr>
                <w:sz w:val="28"/>
                <w:szCs w:val="28"/>
              </w:rPr>
            </w:pPr>
          </w:p>
          <w:p w:rsidR="000F08C6" w:rsidRPr="002E4635" w:rsidRDefault="000F08C6" w:rsidP="00A952D3">
            <w:pPr>
              <w:autoSpaceDE w:val="0"/>
              <w:autoSpaceDN w:val="0"/>
              <w:adjustRightInd w:val="0"/>
              <w:jc w:val="both"/>
              <w:rPr>
                <w:sz w:val="28"/>
                <w:szCs w:val="28"/>
              </w:rPr>
            </w:pPr>
            <w:r>
              <w:rPr>
                <w:sz w:val="28"/>
                <w:szCs w:val="28"/>
              </w:rPr>
              <w:t>15213</w:t>
            </w:r>
          </w:p>
        </w:tc>
        <w:tc>
          <w:tcPr>
            <w:tcW w:w="850" w:type="dxa"/>
            <w:shd w:val="clear" w:color="auto" w:fill="auto"/>
          </w:tcPr>
          <w:p w:rsidR="000F08C6" w:rsidRPr="002E4635" w:rsidRDefault="000F08C6" w:rsidP="00A952D3">
            <w:pPr>
              <w:autoSpaceDE w:val="0"/>
              <w:autoSpaceDN w:val="0"/>
              <w:adjustRightInd w:val="0"/>
              <w:jc w:val="both"/>
              <w:rPr>
                <w:sz w:val="28"/>
                <w:szCs w:val="28"/>
              </w:rPr>
            </w:pPr>
          </w:p>
          <w:p w:rsidR="000F08C6" w:rsidRPr="002E4635" w:rsidRDefault="000F08C6" w:rsidP="00A952D3">
            <w:pPr>
              <w:autoSpaceDE w:val="0"/>
              <w:autoSpaceDN w:val="0"/>
              <w:adjustRightInd w:val="0"/>
              <w:jc w:val="both"/>
              <w:rPr>
                <w:sz w:val="28"/>
                <w:szCs w:val="28"/>
              </w:rPr>
            </w:pPr>
            <w:r w:rsidRPr="002E4635">
              <w:rPr>
                <w:sz w:val="28"/>
                <w:szCs w:val="28"/>
              </w:rPr>
              <w:t>1</w:t>
            </w:r>
            <w:r>
              <w:rPr>
                <w:sz w:val="28"/>
                <w:szCs w:val="28"/>
              </w:rPr>
              <w:t>4273</w:t>
            </w:r>
          </w:p>
        </w:tc>
        <w:tc>
          <w:tcPr>
            <w:tcW w:w="1134" w:type="dxa"/>
            <w:shd w:val="clear" w:color="auto" w:fill="auto"/>
          </w:tcPr>
          <w:p w:rsidR="000F08C6" w:rsidRPr="002E4635" w:rsidRDefault="000F08C6" w:rsidP="00A952D3">
            <w:pPr>
              <w:autoSpaceDE w:val="0"/>
              <w:autoSpaceDN w:val="0"/>
              <w:adjustRightInd w:val="0"/>
              <w:jc w:val="both"/>
              <w:rPr>
                <w:sz w:val="28"/>
                <w:szCs w:val="28"/>
              </w:rPr>
            </w:pPr>
          </w:p>
          <w:p w:rsidR="000F08C6" w:rsidRPr="002E4635" w:rsidRDefault="000F08C6" w:rsidP="00A952D3">
            <w:pPr>
              <w:autoSpaceDE w:val="0"/>
              <w:autoSpaceDN w:val="0"/>
              <w:adjustRightInd w:val="0"/>
              <w:jc w:val="both"/>
              <w:rPr>
                <w:sz w:val="28"/>
                <w:szCs w:val="28"/>
              </w:rPr>
            </w:pPr>
            <w:r w:rsidRPr="002E4635">
              <w:rPr>
                <w:sz w:val="28"/>
                <w:szCs w:val="28"/>
              </w:rPr>
              <w:t>1</w:t>
            </w:r>
            <w:r>
              <w:rPr>
                <w:sz w:val="28"/>
                <w:szCs w:val="28"/>
              </w:rPr>
              <w:t>3426</w:t>
            </w:r>
          </w:p>
        </w:tc>
      </w:tr>
    </w:tbl>
    <w:p w:rsidR="000F08C6" w:rsidRPr="002E4635" w:rsidRDefault="000F08C6" w:rsidP="000F08C6">
      <w:pPr>
        <w:autoSpaceDE w:val="0"/>
        <w:autoSpaceDN w:val="0"/>
        <w:adjustRightInd w:val="0"/>
        <w:ind w:firstLine="540"/>
        <w:jc w:val="both"/>
        <w:rPr>
          <w:sz w:val="28"/>
          <w:szCs w:val="28"/>
        </w:rPr>
      </w:pPr>
    </w:p>
    <w:p w:rsidR="000F08C6" w:rsidRPr="002E4635" w:rsidRDefault="000F08C6" w:rsidP="000F08C6">
      <w:pPr>
        <w:pStyle w:val="ConsPlusNonformat"/>
        <w:widowControl/>
        <w:ind w:firstLine="720"/>
        <w:jc w:val="both"/>
        <w:rPr>
          <w:rFonts w:ascii="Times New Roman" w:hAnsi="Times New Roman" w:cs="Times New Roman"/>
          <w:sz w:val="28"/>
          <w:szCs w:val="28"/>
        </w:rPr>
      </w:pPr>
      <w:r w:rsidRPr="002E4635">
        <w:rPr>
          <w:rFonts w:ascii="Times New Roman" w:hAnsi="Times New Roman" w:cs="Times New Roman"/>
          <w:sz w:val="28"/>
          <w:szCs w:val="28"/>
        </w:rPr>
        <w:t>В размер</w:t>
      </w:r>
      <w:r>
        <w:rPr>
          <w:rFonts w:ascii="Times New Roman" w:hAnsi="Times New Roman" w:cs="Times New Roman"/>
          <w:sz w:val="28"/>
          <w:szCs w:val="28"/>
        </w:rPr>
        <w:t xml:space="preserve"> должностного  оклада</w:t>
      </w:r>
      <w:r w:rsidRPr="002E4635">
        <w:rPr>
          <w:rFonts w:ascii="Times New Roman" w:hAnsi="Times New Roman" w:cs="Times New Roman"/>
          <w:sz w:val="28"/>
          <w:szCs w:val="28"/>
        </w:rPr>
        <w:t xml:space="preserve"> заместителей </w:t>
      </w:r>
      <w:r>
        <w:rPr>
          <w:rFonts w:ascii="Times New Roman" w:hAnsi="Times New Roman" w:cs="Times New Roman"/>
          <w:sz w:val="28"/>
          <w:szCs w:val="28"/>
        </w:rPr>
        <w:t>заведующего</w:t>
      </w:r>
      <w:r w:rsidRPr="002E4635">
        <w:rPr>
          <w:rFonts w:ascii="Times New Roman" w:hAnsi="Times New Roman" w:cs="Times New Roman"/>
          <w:sz w:val="28"/>
          <w:szCs w:val="28"/>
        </w:rPr>
        <w:t xml:space="preserve"> </w:t>
      </w:r>
      <w:r w:rsidRPr="00350838">
        <w:rPr>
          <w:rFonts w:ascii="Times New Roman" w:hAnsi="Times New Roman" w:cs="Times New Roman"/>
          <w:sz w:val="28"/>
          <w:szCs w:val="28"/>
        </w:rPr>
        <w:t xml:space="preserve">МДОУ ДС № 18 «Берёзка», </w:t>
      </w:r>
      <w:r>
        <w:rPr>
          <w:rFonts w:ascii="Times New Roman" w:hAnsi="Times New Roman" w:cs="Times New Roman"/>
          <w:sz w:val="28"/>
          <w:szCs w:val="28"/>
        </w:rPr>
        <w:t xml:space="preserve">кроме </w:t>
      </w:r>
      <w:proofErr w:type="gramStart"/>
      <w:r>
        <w:rPr>
          <w:rFonts w:ascii="Times New Roman" w:hAnsi="Times New Roman" w:cs="Times New Roman"/>
          <w:sz w:val="28"/>
          <w:szCs w:val="28"/>
        </w:rPr>
        <w:t>заместителя</w:t>
      </w:r>
      <w:proofErr w:type="gramEnd"/>
      <w:r w:rsidRPr="002E4635">
        <w:rPr>
          <w:rFonts w:ascii="Times New Roman" w:hAnsi="Times New Roman" w:cs="Times New Roman"/>
          <w:sz w:val="28"/>
          <w:szCs w:val="28"/>
        </w:rPr>
        <w:t xml:space="preserve"> </w:t>
      </w:r>
      <w:r>
        <w:rPr>
          <w:rFonts w:ascii="Times New Roman" w:hAnsi="Times New Roman" w:cs="Times New Roman"/>
          <w:sz w:val="28"/>
          <w:szCs w:val="28"/>
        </w:rPr>
        <w:t xml:space="preserve">заведующего </w:t>
      </w:r>
      <w:r w:rsidRPr="002E4635">
        <w:rPr>
          <w:rFonts w:ascii="Times New Roman" w:hAnsi="Times New Roman" w:cs="Times New Roman"/>
          <w:sz w:val="28"/>
          <w:szCs w:val="28"/>
        </w:rPr>
        <w:t xml:space="preserve"> </w:t>
      </w:r>
      <w:r w:rsidRPr="008C0460">
        <w:rPr>
          <w:rFonts w:ascii="Times New Roman" w:hAnsi="Times New Roman" w:cs="Times New Roman"/>
          <w:sz w:val="28"/>
          <w:szCs w:val="28"/>
        </w:rPr>
        <w:t>по административно-хозяйственной работе,</w:t>
      </w:r>
      <w:r w:rsidRPr="002E4635">
        <w:rPr>
          <w:rFonts w:ascii="Times New Roman" w:hAnsi="Times New Roman" w:cs="Times New Roman"/>
          <w:sz w:val="28"/>
          <w:szCs w:val="28"/>
        </w:rPr>
        <w:t xml:space="preserve"> включены </w:t>
      </w:r>
      <w:hyperlink r:id="rId5" w:history="1">
        <w:r w:rsidRPr="002E4635">
          <w:rPr>
            <w:rFonts w:ascii="Times New Roman" w:hAnsi="Times New Roman" w:cs="Times New Roman"/>
            <w:sz w:val="28"/>
            <w:szCs w:val="28"/>
          </w:rPr>
          <w:t>размер</w:t>
        </w:r>
      </w:hyperlink>
      <w:r w:rsidRPr="002E4635">
        <w:rPr>
          <w:rFonts w:ascii="Times New Roman" w:hAnsi="Times New Roman" w:cs="Times New Roman"/>
          <w:sz w:val="28"/>
          <w:szCs w:val="28"/>
        </w:rPr>
        <w:t>ы ежемесячной денежной компенсации на обеспечение книгоиздательской продукцией и периодическими изданиями.</w:t>
      </w:r>
    </w:p>
    <w:p w:rsidR="000F08C6" w:rsidRPr="002E4635" w:rsidRDefault="000F08C6" w:rsidP="000F08C6">
      <w:pPr>
        <w:autoSpaceDE w:val="0"/>
        <w:autoSpaceDN w:val="0"/>
        <w:adjustRightInd w:val="0"/>
        <w:jc w:val="both"/>
        <w:rPr>
          <w:sz w:val="28"/>
          <w:szCs w:val="28"/>
        </w:rPr>
      </w:pPr>
    </w:p>
    <w:p w:rsidR="000F08C6" w:rsidRPr="002E4635" w:rsidRDefault="000F08C6" w:rsidP="000F08C6">
      <w:pPr>
        <w:autoSpaceDE w:val="0"/>
        <w:autoSpaceDN w:val="0"/>
        <w:adjustRightInd w:val="0"/>
        <w:ind w:firstLine="720"/>
        <w:jc w:val="both"/>
        <w:outlineLvl w:val="3"/>
        <w:rPr>
          <w:sz w:val="28"/>
          <w:szCs w:val="28"/>
        </w:rPr>
      </w:pPr>
      <w:r w:rsidRPr="002E4635">
        <w:rPr>
          <w:sz w:val="28"/>
          <w:szCs w:val="28"/>
        </w:rPr>
        <w:t>2.1.</w:t>
      </w:r>
      <w:r>
        <w:rPr>
          <w:sz w:val="28"/>
          <w:szCs w:val="28"/>
        </w:rPr>
        <w:t>2</w:t>
      </w:r>
      <w:r w:rsidRPr="002E4635">
        <w:rPr>
          <w:sz w:val="28"/>
          <w:szCs w:val="28"/>
        </w:rPr>
        <w:t>. Рекомендуемые минимальные должностные оклады, ставки заработной платы по профессиональной квалификационной группе «Должности работников учебно-вспомогательного персонала второго уровня»:</w:t>
      </w:r>
    </w:p>
    <w:p w:rsidR="000F08C6" w:rsidRPr="002E4635" w:rsidRDefault="000F08C6" w:rsidP="000F08C6">
      <w:pPr>
        <w:autoSpaceDE w:val="0"/>
        <w:autoSpaceDN w:val="0"/>
        <w:adjustRightInd w:val="0"/>
        <w:ind w:firstLine="720"/>
        <w:jc w:val="both"/>
        <w:outlineLvl w:val="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043"/>
        <w:gridCol w:w="3909"/>
        <w:gridCol w:w="1972"/>
      </w:tblGrid>
      <w:tr w:rsidR="000F08C6" w:rsidRPr="002E4635" w:rsidTr="00A952D3">
        <w:tc>
          <w:tcPr>
            <w:tcW w:w="538" w:type="dxa"/>
            <w:vAlign w:val="center"/>
          </w:tcPr>
          <w:p w:rsidR="000F08C6" w:rsidRPr="002E4635" w:rsidRDefault="000F08C6" w:rsidP="00A952D3">
            <w:pPr>
              <w:autoSpaceDE w:val="0"/>
              <w:autoSpaceDN w:val="0"/>
              <w:adjustRightInd w:val="0"/>
              <w:ind w:right="-108"/>
              <w:jc w:val="center"/>
              <w:outlineLvl w:val="3"/>
              <w:rPr>
                <w:sz w:val="28"/>
                <w:szCs w:val="28"/>
              </w:rPr>
            </w:pPr>
            <w:r w:rsidRPr="002E4635">
              <w:rPr>
                <w:sz w:val="28"/>
                <w:szCs w:val="28"/>
              </w:rPr>
              <w:t xml:space="preserve">№ </w:t>
            </w:r>
            <w:proofErr w:type="spellStart"/>
            <w:proofErr w:type="gramStart"/>
            <w:r w:rsidRPr="002E4635">
              <w:rPr>
                <w:sz w:val="28"/>
                <w:szCs w:val="28"/>
              </w:rPr>
              <w:t>п</w:t>
            </w:r>
            <w:proofErr w:type="spellEnd"/>
            <w:proofErr w:type="gramEnd"/>
            <w:r w:rsidRPr="002E4635">
              <w:rPr>
                <w:sz w:val="28"/>
                <w:szCs w:val="28"/>
              </w:rPr>
              <w:t>/</w:t>
            </w:r>
            <w:proofErr w:type="spellStart"/>
            <w:r w:rsidRPr="002E4635">
              <w:rPr>
                <w:sz w:val="28"/>
                <w:szCs w:val="28"/>
              </w:rPr>
              <w:t>п</w:t>
            </w:r>
            <w:proofErr w:type="spellEnd"/>
          </w:p>
        </w:tc>
        <w:tc>
          <w:tcPr>
            <w:tcW w:w="3043" w:type="dxa"/>
            <w:vAlign w:val="center"/>
          </w:tcPr>
          <w:p w:rsidR="000F08C6" w:rsidRPr="002E4635" w:rsidRDefault="000F08C6" w:rsidP="00A952D3">
            <w:pPr>
              <w:autoSpaceDE w:val="0"/>
              <w:autoSpaceDN w:val="0"/>
              <w:adjustRightInd w:val="0"/>
              <w:jc w:val="center"/>
              <w:outlineLvl w:val="3"/>
              <w:rPr>
                <w:sz w:val="28"/>
                <w:szCs w:val="28"/>
              </w:rPr>
            </w:pPr>
          </w:p>
          <w:p w:rsidR="000F08C6" w:rsidRPr="002E4635" w:rsidRDefault="000F08C6" w:rsidP="00A952D3">
            <w:pPr>
              <w:autoSpaceDE w:val="0"/>
              <w:autoSpaceDN w:val="0"/>
              <w:adjustRightInd w:val="0"/>
              <w:jc w:val="center"/>
              <w:outlineLvl w:val="3"/>
              <w:rPr>
                <w:sz w:val="28"/>
                <w:szCs w:val="28"/>
              </w:rPr>
            </w:pPr>
            <w:r w:rsidRPr="002E4635">
              <w:rPr>
                <w:sz w:val="28"/>
                <w:szCs w:val="28"/>
              </w:rPr>
              <w:t>Квалификационный уровень</w:t>
            </w:r>
          </w:p>
        </w:tc>
        <w:tc>
          <w:tcPr>
            <w:tcW w:w="3909" w:type="dxa"/>
            <w:vAlign w:val="center"/>
          </w:tcPr>
          <w:p w:rsidR="000F08C6" w:rsidRPr="002E4635" w:rsidRDefault="000F08C6" w:rsidP="00A952D3">
            <w:pPr>
              <w:autoSpaceDE w:val="0"/>
              <w:autoSpaceDN w:val="0"/>
              <w:adjustRightInd w:val="0"/>
              <w:jc w:val="center"/>
              <w:outlineLvl w:val="3"/>
              <w:rPr>
                <w:sz w:val="28"/>
                <w:szCs w:val="28"/>
              </w:rPr>
            </w:pPr>
            <w:r w:rsidRPr="002E4635">
              <w:rPr>
                <w:sz w:val="28"/>
                <w:szCs w:val="28"/>
              </w:rPr>
              <w:t>Должности служащих, отнесенные к квалификационным уровням</w:t>
            </w:r>
          </w:p>
        </w:tc>
        <w:tc>
          <w:tcPr>
            <w:tcW w:w="1972" w:type="dxa"/>
            <w:vAlign w:val="center"/>
          </w:tcPr>
          <w:p w:rsidR="000F08C6" w:rsidRPr="002E4635" w:rsidRDefault="000F08C6" w:rsidP="00A952D3">
            <w:pPr>
              <w:autoSpaceDE w:val="0"/>
              <w:autoSpaceDN w:val="0"/>
              <w:adjustRightInd w:val="0"/>
              <w:jc w:val="center"/>
              <w:outlineLvl w:val="3"/>
              <w:rPr>
                <w:sz w:val="28"/>
                <w:szCs w:val="28"/>
              </w:rPr>
            </w:pPr>
            <w:r w:rsidRPr="002E4635">
              <w:rPr>
                <w:sz w:val="28"/>
                <w:szCs w:val="28"/>
              </w:rPr>
              <w:t>Минимальный должностной оклад (рублей)</w:t>
            </w:r>
          </w:p>
        </w:tc>
      </w:tr>
      <w:tr w:rsidR="000F08C6" w:rsidRPr="002E4635" w:rsidTr="00A952D3">
        <w:tc>
          <w:tcPr>
            <w:tcW w:w="538" w:type="dxa"/>
            <w:vAlign w:val="center"/>
          </w:tcPr>
          <w:p w:rsidR="000F08C6" w:rsidRPr="002E4635" w:rsidRDefault="000F08C6" w:rsidP="00A952D3">
            <w:pPr>
              <w:autoSpaceDE w:val="0"/>
              <w:autoSpaceDN w:val="0"/>
              <w:adjustRightInd w:val="0"/>
              <w:jc w:val="center"/>
              <w:outlineLvl w:val="3"/>
              <w:rPr>
                <w:sz w:val="28"/>
                <w:szCs w:val="28"/>
              </w:rPr>
            </w:pPr>
            <w:r w:rsidRPr="002E4635">
              <w:rPr>
                <w:sz w:val="28"/>
                <w:szCs w:val="28"/>
              </w:rPr>
              <w:t>1</w:t>
            </w:r>
          </w:p>
        </w:tc>
        <w:tc>
          <w:tcPr>
            <w:tcW w:w="3043" w:type="dxa"/>
            <w:vAlign w:val="center"/>
          </w:tcPr>
          <w:p w:rsidR="000F08C6" w:rsidRPr="002E4635" w:rsidRDefault="000F08C6" w:rsidP="00A952D3">
            <w:pPr>
              <w:autoSpaceDE w:val="0"/>
              <w:autoSpaceDN w:val="0"/>
              <w:adjustRightInd w:val="0"/>
              <w:jc w:val="center"/>
              <w:outlineLvl w:val="3"/>
              <w:rPr>
                <w:sz w:val="28"/>
                <w:szCs w:val="28"/>
              </w:rPr>
            </w:pPr>
            <w:r w:rsidRPr="002E4635">
              <w:rPr>
                <w:sz w:val="28"/>
                <w:szCs w:val="28"/>
              </w:rPr>
              <w:t>2</w:t>
            </w:r>
          </w:p>
        </w:tc>
        <w:tc>
          <w:tcPr>
            <w:tcW w:w="3909" w:type="dxa"/>
            <w:vAlign w:val="center"/>
          </w:tcPr>
          <w:p w:rsidR="000F08C6" w:rsidRPr="002E4635" w:rsidRDefault="000F08C6" w:rsidP="00A952D3">
            <w:pPr>
              <w:autoSpaceDE w:val="0"/>
              <w:autoSpaceDN w:val="0"/>
              <w:adjustRightInd w:val="0"/>
              <w:jc w:val="center"/>
              <w:outlineLvl w:val="3"/>
              <w:rPr>
                <w:sz w:val="28"/>
                <w:szCs w:val="28"/>
              </w:rPr>
            </w:pPr>
            <w:r w:rsidRPr="002E4635">
              <w:rPr>
                <w:sz w:val="28"/>
                <w:szCs w:val="28"/>
              </w:rPr>
              <w:t>3</w:t>
            </w:r>
          </w:p>
        </w:tc>
        <w:tc>
          <w:tcPr>
            <w:tcW w:w="1972" w:type="dxa"/>
            <w:vAlign w:val="center"/>
          </w:tcPr>
          <w:p w:rsidR="000F08C6" w:rsidRPr="002E4635" w:rsidRDefault="000F08C6" w:rsidP="00A952D3">
            <w:pPr>
              <w:autoSpaceDE w:val="0"/>
              <w:autoSpaceDN w:val="0"/>
              <w:adjustRightInd w:val="0"/>
              <w:jc w:val="center"/>
              <w:outlineLvl w:val="3"/>
              <w:rPr>
                <w:sz w:val="28"/>
                <w:szCs w:val="28"/>
              </w:rPr>
            </w:pPr>
            <w:r w:rsidRPr="002E4635">
              <w:rPr>
                <w:sz w:val="28"/>
                <w:szCs w:val="28"/>
              </w:rPr>
              <w:t>4</w:t>
            </w:r>
          </w:p>
        </w:tc>
      </w:tr>
      <w:tr w:rsidR="000F08C6" w:rsidRPr="002E4635" w:rsidTr="00A952D3">
        <w:trPr>
          <w:trHeight w:val="330"/>
        </w:trPr>
        <w:tc>
          <w:tcPr>
            <w:tcW w:w="538" w:type="dxa"/>
            <w:vAlign w:val="center"/>
          </w:tcPr>
          <w:p w:rsidR="000F08C6" w:rsidRPr="002E4635" w:rsidRDefault="000F08C6" w:rsidP="00A952D3">
            <w:pPr>
              <w:autoSpaceDE w:val="0"/>
              <w:autoSpaceDN w:val="0"/>
              <w:adjustRightInd w:val="0"/>
              <w:jc w:val="center"/>
              <w:outlineLvl w:val="3"/>
              <w:rPr>
                <w:sz w:val="28"/>
                <w:szCs w:val="28"/>
              </w:rPr>
            </w:pPr>
            <w:r w:rsidRPr="002E4635">
              <w:rPr>
                <w:sz w:val="28"/>
                <w:szCs w:val="28"/>
              </w:rPr>
              <w:t>1.</w:t>
            </w:r>
          </w:p>
        </w:tc>
        <w:tc>
          <w:tcPr>
            <w:tcW w:w="3043" w:type="dxa"/>
            <w:vAlign w:val="center"/>
          </w:tcPr>
          <w:p w:rsidR="000F08C6" w:rsidRPr="002E4635" w:rsidRDefault="000F08C6" w:rsidP="00A952D3">
            <w:pPr>
              <w:autoSpaceDE w:val="0"/>
              <w:autoSpaceDN w:val="0"/>
              <w:adjustRightInd w:val="0"/>
              <w:jc w:val="center"/>
              <w:outlineLvl w:val="3"/>
              <w:rPr>
                <w:sz w:val="28"/>
                <w:szCs w:val="28"/>
              </w:rPr>
            </w:pPr>
            <w:r w:rsidRPr="002E4635">
              <w:rPr>
                <w:sz w:val="28"/>
                <w:szCs w:val="28"/>
              </w:rPr>
              <w:t>1 квалификационный уровень</w:t>
            </w:r>
          </w:p>
        </w:tc>
        <w:tc>
          <w:tcPr>
            <w:tcW w:w="3909" w:type="dxa"/>
            <w:vAlign w:val="center"/>
          </w:tcPr>
          <w:p w:rsidR="000F08C6" w:rsidRPr="002E4635" w:rsidRDefault="000F08C6" w:rsidP="00A952D3">
            <w:pPr>
              <w:autoSpaceDE w:val="0"/>
              <w:autoSpaceDN w:val="0"/>
              <w:adjustRightInd w:val="0"/>
              <w:jc w:val="both"/>
              <w:outlineLvl w:val="3"/>
              <w:rPr>
                <w:sz w:val="28"/>
                <w:szCs w:val="28"/>
              </w:rPr>
            </w:pPr>
            <w:r>
              <w:rPr>
                <w:sz w:val="28"/>
                <w:szCs w:val="28"/>
              </w:rPr>
              <w:t>Младший воспитатель</w:t>
            </w:r>
            <w:r w:rsidRPr="002E4635">
              <w:rPr>
                <w:sz w:val="28"/>
                <w:szCs w:val="28"/>
              </w:rPr>
              <w:t xml:space="preserve"> </w:t>
            </w:r>
          </w:p>
        </w:tc>
        <w:tc>
          <w:tcPr>
            <w:tcW w:w="1972" w:type="dxa"/>
            <w:vAlign w:val="center"/>
          </w:tcPr>
          <w:p w:rsidR="000F08C6" w:rsidRPr="002E4635" w:rsidRDefault="000F08C6" w:rsidP="00A952D3">
            <w:pPr>
              <w:autoSpaceDE w:val="0"/>
              <w:autoSpaceDN w:val="0"/>
              <w:adjustRightInd w:val="0"/>
              <w:jc w:val="center"/>
              <w:outlineLvl w:val="3"/>
              <w:rPr>
                <w:sz w:val="28"/>
                <w:szCs w:val="28"/>
              </w:rPr>
            </w:pPr>
            <w:r>
              <w:rPr>
                <w:sz w:val="28"/>
                <w:szCs w:val="28"/>
              </w:rPr>
              <w:t>3724</w:t>
            </w:r>
          </w:p>
        </w:tc>
      </w:tr>
    </w:tbl>
    <w:p w:rsidR="000F08C6" w:rsidRPr="002E4635" w:rsidRDefault="000F08C6" w:rsidP="000F08C6">
      <w:pPr>
        <w:autoSpaceDE w:val="0"/>
        <w:autoSpaceDN w:val="0"/>
        <w:adjustRightInd w:val="0"/>
        <w:jc w:val="both"/>
        <w:rPr>
          <w:sz w:val="28"/>
          <w:szCs w:val="28"/>
        </w:rPr>
      </w:pPr>
    </w:p>
    <w:p w:rsidR="000F08C6" w:rsidRPr="002E4635" w:rsidRDefault="000F08C6" w:rsidP="000F08C6">
      <w:pPr>
        <w:autoSpaceDE w:val="0"/>
        <w:autoSpaceDN w:val="0"/>
        <w:adjustRightInd w:val="0"/>
        <w:ind w:firstLine="720"/>
        <w:jc w:val="both"/>
        <w:outlineLvl w:val="3"/>
        <w:rPr>
          <w:sz w:val="28"/>
          <w:szCs w:val="28"/>
        </w:rPr>
      </w:pPr>
      <w:r w:rsidRPr="002E4635">
        <w:rPr>
          <w:sz w:val="28"/>
          <w:szCs w:val="28"/>
        </w:rPr>
        <w:t>2.1.</w:t>
      </w:r>
      <w:r>
        <w:rPr>
          <w:sz w:val="28"/>
          <w:szCs w:val="28"/>
        </w:rPr>
        <w:t>3</w:t>
      </w:r>
      <w:r w:rsidRPr="002E4635">
        <w:rPr>
          <w:sz w:val="28"/>
          <w:szCs w:val="28"/>
        </w:rPr>
        <w:t xml:space="preserve">. </w:t>
      </w:r>
      <w:r>
        <w:rPr>
          <w:sz w:val="28"/>
          <w:szCs w:val="28"/>
        </w:rPr>
        <w:t>М</w:t>
      </w:r>
      <w:r w:rsidRPr="002E4635">
        <w:rPr>
          <w:sz w:val="28"/>
          <w:szCs w:val="28"/>
        </w:rPr>
        <w:t>инимальные ставки заработной платы по профессиональной квалификационной группе «Должности педагогических работников»:</w:t>
      </w:r>
    </w:p>
    <w:p w:rsidR="000F08C6" w:rsidRPr="002E4635" w:rsidRDefault="000F08C6" w:rsidP="000F08C6">
      <w:pPr>
        <w:autoSpaceDE w:val="0"/>
        <w:autoSpaceDN w:val="0"/>
        <w:adjustRightInd w:val="0"/>
        <w:jc w:val="both"/>
        <w:outlineLvl w:val="3"/>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13"/>
        <w:gridCol w:w="4633"/>
        <w:gridCol w:w="1985"/>
      </w:tblGrid>
      <w:tr w:rsidR="000F08C6" w:rsidRPr="002E4635" w:rsidTr="00A952D3">
        <w:trPr>
          <w:trHeight w:val="147"/>
        </w:trPr>
        <w:tc>
          <w:tcPr>
            <w:tcW w:w="567" w:type="dxa"/>
            <w:shd w:val="clear" w:color="auto" w:fill="auto"/>
          </w:tcPr>
          <w:p w:rsidR="000F08C6" w:rsidRPr="002E4635" w:rsidRDefault="000F08C6" w:rsidP="00A952D3">
            <w:pPr>
              <w:autoSpaceDE w:val="0"/>
              <w:autoSpaceDN w:val="0"/>
              <w:adjustRightInd w:val="0"/>
              <w:ind w:right="-108" w:hanging="108"/>
              <w:jc w:val="center"/>
              <w:outlineLvl w:val="3"/>
              <w:rPr>
                <w:sz w:val="28"/>
                <w:szCs w:val="28"/>
              </w:rPr>
            </w:pPr>
            <w:r w:rsidRPr="002E4635">
              <w:rPr>
                <w:sz w:val="28"/>
                <w:szCs w:val="28"/>
              </w:rPr>
              <w:t>№</w:t>
            </w: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sidRPr="002E4635">
              <w:rPr>
                <w:sz w:val="28"/>
                <w:szCs w:val="28"/>
              </w:rPr>
              <w:t>п</w:t>
            </w:r>
            <w:proofErr w:type="spellEnd"/>
          </w:p>
        </w:tc>
        <w:tc>
          <w:tcPr>
            <w:tcW w:w="2313" w:type="dxa"/>
            <w:shd w:val="clear" w:color="auto" w:fill="auto"/>
          </w:tcPr>
          <w:p w:rsidR="000F08C6" w:rsidRPr="002E4635" w:rsidRDefault="000F08C6" w:rsidP="00A952D3">
            <w:pPr>
              <w:autoSpaceDE w:val="0"/>
              <w:autoSpaceDN w:val="0"/>
              <w:adjustRightInd w:val="0"/>
              <w:jc w:val="center"/>
              <w:outlineLvl w:val="3"/>
              <w:rPr>
                <w:sz w:val="28"/>
                <w:szCs w:val="28"/>
              </w:rPr>
            </w:pPr>
            <w:r w:rsidRPr="002E4635">
              <w:rPr>
                <w:sz w:val="28"/>
                <w:szCs w:val="28"/>
              </w:rPr>
              <w:t>Квалификационный</w:t>
            </w:r>
          </w:p>
          <w:p w:rsidR="000F08C6" w:rsidRPr="002E4635" w:rsidRDefault="000F08C6" w:rsidP="00A952D3">
            <w:pPr>
              <w:autoSpaceDE w:val="0"/>
              <w:autoSpaceDN w:val="0"/>
              <w:adjustRightInd w:val="0"/>
              <w:jc w:val="center"/>
              <w:outlineLvl w:val="3"/>
              <w:rPr>
                <w:sz w:val="28"/>
                <w:szCs w:val="28"/>
              </w:rPr>
            </w:pPr>
            <w:r w:rsidRPr="002E4635">
              <w:rPr>
                <w:sz w:val="28"/>
                <w:szCs w:val="28"/>
              </w:rPr>
              <w:t>уровень</w:t>
            </w:r>
          </w:p>
        </w:tc>
        <w:tc>
          <w:tcPr>
            <w:tcW w:w="4633" w:type="dxa"/>
            <w:shd w:val="clear" w:color="auto" w:fill="auto"/>
          </w:tcPr>
          <w:p w:rsidR="000F08C6" w:rsidRPr="002E4635" w:rsidRDefault="000F08C6" w:rsidP="00A952D3">
            <w:pPr>
              <w:autoSpaceDE w:val="0"/>
              <w:autoSpaceDN w:val="0"/>
              <w:adjustRightInd w:val="0"/>
              <w:jc w:val="both"/>
              <w:outlineLvl w:val="3"/>
              <w:rPr>
                <w:sz w:val="28"/>
                <w:szCs w:val="28"/>
              </w:rPr>
            </w:pPr>
            <w:r w:rsidRPr="002E4635">
              <w:rPr>
                <w:sz w:val="28"/>
                <w:szCs w:val="28"/>
              </w:rPr>
              <w:t>Должности педагогических работников, отнесенные к квалификационным уровням</w:t>
            </w:r>
          </w:p>
        </w:tc>
        <w:tc>
          <w:tcPr>
            <w:tcW w:w="1985" w:type="dxa"/>
            <w:shd w:val="clear" w:color="auto" w:fill="auto"/>
          </w:tcPr>
          <w:p w:rsidR="000F08C6" w:rsidRPr="002E4635" w:rsidRDefault="000F08C6" w:rsidP="00A952D3">
            <w:pPr>
              <w:autoSpaceDE w:val="0"/>
              <w:autoSpaceDN w:val="0"/>
              <w:adjustRightInd w:val="0"/>
              <w:jc w:val="center"/>
              <w:outlineLvl w:val="3"/>
              <w:rPr>
                <w:sz w:val="28"/>
                <w:szCs w:val="28"/>
              </w:rPr>
            </w:pPr>
            <w:r w:rsidRPr="002E4635">
              <w:rPr>
                <w:sz w:val="28"/>
                <w:szCs w:val="28"/>
              </w:rPr>
              <w:t>Минимальная ставка заработной платы (рублей)</w:t>
            </w:r>
          </w:p>
        </w:tc>
      </w:tr>
      <w:tr w:rsidR="000F08C6" w:rsidRPr="002E4635" w:rsidTr="00A952D3">
        <w:trPr>
          <w:trHeight w:val="215"/>
        </w:trPr>
        <w:tc>
          <w:tcPr>
            <w:tcW w:w="567" w:type="dxa"/>
            <w:shd w:val="clear" w:color="auto" w:fill="auto"/>
          </w:tcPr>
          <w:p w:rsidR="000F08C6" w:rsidRPr="002E4635" w:rsidRDefault="000F08C6" w:rsidP="00A952D3">
            <w:pPr>
              <w:autoSpaceDE w:val="0"/>
              <w:autoSpaceDN w:val="0"/>
              <w:adjustRightInd w:val="0"/>
              <w:jc w:val="center"/>
              <w:outlineLvl w:val="3"/>
              <w:rPr>
                <w:sz w:val="28"/>
                <w:szCs w:val="28"/>
              </w:rPr>
            </w:pPr>
            <w:r w:rsidRPr="002E4635">
              <w:rPr>
                <w:sz w:val="28"/>
                <w:szCs w:val="28"/>
              </w:rPr>
              <w:t>1</w:t>
            </w:r>
          </w:p>
        </w:tc>
        <w:tc>
          <w:tcPr>
            <w:tcW w:w="2313" w:type="dxa"/>
            <w:shd w:val="clear" w:color="auto" w:fill="auto"/>
          </w:tcPr>
          <w:p w:rsidR="000F08C6" w:rsidRPr="002E4635" w:rsidRDefault="000F08C6" w:rsidP="00A952D3">
            <w:pPr>
              <w:autoSpaceDE w:val="0"/>
              <w:autoSpaceDN w:val="0"/>
              <w:adjustRightInd w:val="0"/>
              <w:jc w:val="center"/>
              <w:outlineLvl w:val="3"/>
              <w:rPr>
                <w:sz w:val="28"/>
                <w:szCs w:val="28"/>
              </w:rPr>
            </w:pPr>
            <w:r w:rsidRPr="002E4635">
              <w:rPr>
                <w:sz w:val="28"/>
                <w:szCs w:val="28"/>
              </w:rPr>
              <w:t>2</w:t>
            </w:r>
          </w:p>
        </w:tc>
        <w:tc>
          <w:tcPr>
            <w:tcW w:w="4633" w:type="dxa"/>
            <w:shd w:val="clear" w:color="auto" w:fill="auto"/>
          </w:tcPr>
          <w:p w:rsidR="000F08C6" w:rsidRPr="002E4635" w:rsidRDefault="000F08C6" w:rsidP="00A952D3">
            <w:pPr>
              <w:autoSpaceDE w:val="0"/>
              <w:autoSpaceDN w:val="0"/>
              <w:adjustRightInd w:val="0"/>
              <w:jc w:val="center"/>
              <w:outlineLvl w:val="3"/>
              <w:rPr>
                <w:sz w:val="28"/>
                <w:szCs w:val="28"/>
              </w:rPr>
            </w:pPr>
            <w:r w:rsidRPr="002E4635">
              <w:rPr>
                <w:sz w:val="28"/>
                <w:szCs w:val="28"/>
              </w:rPr>
              <w:t>3</w:t>
            </w:r>
          </w:p>
        </w:tc>
        <w:tc>
          <w:tcPr>
            <w:tcW w:w="1985" w:type="dxa"/>
            <w:shd w:val="clear" w:color="auto" w:fill="auto"/>
          </w:tcPr>
          <w:p w:rsidR="000F08C6" w:rsidRPr="002E4635" w:rsidRDefault="000F08C6" w:rsidP="00A952D3">
            <w:pPr>
              <w:autoSpaceDE w:val="0"/>
              <w:autoSpaceDN w:val="0"/>
              <w:adjustRightInd w:val="0"/>
              <w:jc w:val="center"/>
              <w:outlineLvl w:val="3"/>
              <w:rPr>
                <w:sz w:val="28"/>
                <w:szCs w:val="28"/>
              </w:rPr>
            </w:pPr>
            <w:r w:rsidRPr="002E4635">
              <w:rPr>
                <w:sz w:val="28"/>
                <w:szCs w:val="28"/>
              </w:rPr>
              <w:t>4</w:t>
            </w:r>
          </w:p>
        </w:tc>
      </w:tr>
      <w:tr w:rsidR="000F08C6" w:rsidRPr="002E4635" w:rsidTr="00A952D3">
        <w:trPr>
          <w:trHeight w:val="415"/>
        </w:trPr>
        <w:tc>
          <w:tcPr>
            <w:tcW w:w="567" w:type="dxa"/>
            <w:shd w:val="clear" w:color="auto" w:fill="auto"/>
          </w:tcPr>
          <w:p w:rsidR="000F08C6" w:rsidRPr="002E4635" w:rsidRDefault="000F08C6" w:rsidP="00A952D3">
            <w:pPr>
              <w:autoSpaceDE w:val="0"/>
              <w:autoSpaceDN w:val="0"/>
              <w:adjustRightInd w:val="0"/>
              <w:jc w:val="both"/>
              <w:outlineLvl w:val="3"/>
              <w:rPr>
                <w:sz w:val="28"/>
                <w:szCs w:val="28"/>
              </w:rPr>
            </w:pPr>
            <w:r w:rsidRPr="002E4635">
              <w:rPr>
                <w:sz w:val="28"/>
                <w:szCs w:val="28"/>
              </w:rPr>
              <w:t>1.</w:t>
            </w:r>
          </w:p>
        </w:tc>
        <w:tc>
          <w:tcPr>
            <w:tcW w:w="2313" w:type="dxa"/>
            <w:shd w:val="clear" w:color="auto" w:fill="auto"/>
          </w:tcPr>
          <w:p w:rsidR="000F08C6" w:rsidRPr="002E4635" w:rsidRDefault="000F08C6" w:rsidP="00A952D3">
            <w:pPr>
              <w:autoSpaceDE w:val="0"/>
              <w:autoSpaceDN w:val="0"/>
              <w:adjustRightInd w:val="0"/>
              <w:jc w:val="both"/>
              <w:outlineLvl w:val="3"/>
              <w:rPr>
                <w:sz w:val="28"/>
                <w:szCs w:val="28"/>
              </w:rPr>
            </w:pPr>
            <w:r w:rsidRPr="002E4635">
              <w:rPr>
                <w:sz w:val="28"/>
                <w:szCs w:val="28"/>
              </w:rPr>
              <w:t>1 квалификационный уровень</w:t>
            </w:r>
          </w:p>
        </w:tc>
        <w:tc>
          <w:tcPr>
            <w:tcW w:w="4633" w:type="dxa"/>
            <w:shd w:val="clear" w:color="auto" w:fill="auto"/>
          </w:tcPr>
          <w:p w:rsidR="000F08C6" w:rsidRPr="002E4635" w:rsidRDefault="000F08C6" w:rsidP="00A952D3">
            <w:pPr>
              <w:autoSpaceDE w:val="0"/>
              <w:autoSpaceDN w:val="0"/>
              <w:adjustRightInd w:val="0"/>
              <w:jc w:val="both"/>
              <w:outlineLvl w:val="3"/>
              <w:rPr>
                <w:sz w:val="28"/>
                <w:szCs w:val="28"/>
              </w:rPr>
            </w:pPr>
            <w:r w:rsidRPr="002E4635">
              <w:rPr>
                <w:sz w:val="28"/>
                <w:szCs w:val="28"/>
              </w:rPr>
              <w:t xml:space="preserve">инструктор по физической культуре; музыкальный руководитель; </w:t>
            </w:r>
          </w:p>
        </w:tc>
        <w:tc>
          <w:tcPr>
            <w:tcW w:w="1985" w:type="dxa"/>
            <w:shd w:val="clear" w:color="auto" w:fill="auto"/>
          </w:tcPr>
          <w:p w:rsidR="000F08C6" w:rsidRPr="002E4635" w:rsidRDefault="000F08C6" w:rsidP="00A952D3">
            <w:pPr>
              <w:autoSpaceDE w:val="0"/>
              <w:autoSpaceDN w:val="0"/>
              <w:adjustRightInd w:val="0"/>
              <w:jc w:val="center"/>
              <w:outlineLvl w:val="3"/>
              <w:rPr>
                <w:sz w:val="28"/>
                <w:szCs w:val="28"/>
              </w:rPr>
            </w:pPr>
          </w:p>
          <w:p w:rsidR="000F08C6" w:rsidRPr="002E4635" w:rsidRDefault="000F08C6" w:rsidP="00A952D3">
            <w:pPr>
              <w:autoSpaceDE w:val="0"/>
              <w:autoSpaceDN w:val="0"/>
              <w:adjustRightInd w:val="0"/>
              <w:jc w:val="center"/>
              <w:outlineLvl w:val="3"/>
              <w:rPr>
                <w:sz w:val="28"/>
                <w:szCs w:val="28"/>
              </w:rPr>
            </w:pPr>
            <w:r w:rsidRPr="002E4635">
              <w:rPr>
                <w:sz w:val="28"/>
                <w:szCs w:val="28"/>
              </w:rPr>
              <w:t>56</w:t>
            </w:r>
            <w:r>
              <w:rPr>
                <w:sz w:val="28"/>
                <w:szCs w:val="28"/>
              </w:rPr>
              <w:t>97</w:t>
            </w:r>
          </w:p>
        </w:tc>
      </w:tr>
      <w:tr w:rsidR="000F08C6" w:rsidRPr="002E4635" w:rsidTr="00A952D3">
        <w:trPr>
          <w:trHeight w:val="416"/>
        </w:trPr>
        <w:tc>
          <w:tcPr>
            <w:tcW w:w="567" w:type="dxa"/>
            <w:shd w:val="clear" w:color="auto" w:fill="auto"/>
          </w:tcPr>
          <w:p w:rsidR="000F08C6" w:rsidRPr="002E4635" w:rsidRDefault="000F08C6" w:rsidP="00A952D3">
            <w:pPr>
              <w:autoSpaceDE w:val="0"/>
              <w:autoSpaceDN w:val="0"/>
              <w:adjustRightInd w:val="0"/>
              <w:jc w:val="both"/>
              <w:outlineLvl w:val="3"/>
              <w:rPr>
                <w:sz w:val="28"/>
                <w:szCs w:val="28"/>
              </w:rPr>
            </w:pPr>
            <w:r>
              <w:rPr>
                <w:sz w:val="28"/>
                <w:szCs w:val="28"/>
              </w:rPr>
              <w:t>2</w:t>
            </w:r>
            <w:r w:rsidRPr="002E4635">
              <w:rPr>
                <w:sz w:val="28"/>
                <w:szCs w:val="28"/>
              </w:rPr>
              <w:t>.</w:t>
            </w:r>
          </w:p>
        </w:tc>
        <w:tc>
          <w:tcPr>
            <w:tcW w:w="2313" w:type="dxa"/>
            <w:shd w:val="clear" w:color="auto" w:fill="auto"/>
          </w:tcPr>
          <w:p w:rsidR="000F08C6" w:rsidRPr="002E4635" w:rsidRDefault="000F08C6" w:rsidP="00A952D3">
            <w:pPr>
              <w:autoSpaceDE w:val="0"/>
              <w:autoSpaceDN w:val="0"/>
              <w:adjustRightInd w:val="0"/>
              <w:jc w:val="both"/>
              <w:outlineLvl w:val="3"/>
              <w:rPr>
                <w:sz w:val="28"/>
                <w:szCs w:val="28"/>
              </w:rPr>
            </w:pPr>
            <w:r w:rsidRPr="002E4635">
              <w:rPr>
                <w:sz w:val="28"/>
                <w:szCs w:val="28"/>
              </w:rPr>
              <w:t>3 квалификационный уровень</w:t>
            </w:r>
          </w:p>
        </w:tc>
        <w:tc>
          <w:tcPr>
            <w:tcW w:w="4633" w:type="dxa"/>
            <w:shd w:val="clear" w:color="auto" w:fill="auto"/>
          </w:tcPr>
          <w:p w:rsidR="000F08C6" w:rsidRPr="002E4635" w:rsidRDefault="000F08C6" w:rsidP="00A952D3">
            <w:pPr>
              <w:autoSpaceDE w:val="0"/>
              <w:autoSpaceDN w:val="0"/>
              <w:adjustRightInd w:val="0"/>
              <w:jc w:val="both"/>
              <w:outlineLvl w:val="3"/>
              <w:rPr>
                <w:sz w:val="28"/>
                <w:szCs w:val="28"/>
              </w:rPr>
            </w:pPr>
            <w:r>
              <w:rPr>
                <w:sz w:val="28"/>
                <w:szCs w:val="28"/>
              </w:rPr>
              <w:t xml:space="preserve">Воспитатель; </w:t>
            </w:r>
            <w:r w:rsidRPr="002E4635">
              <w:rPr>
                <w:sz w:val="28"/>
                <w:szCs w:val="28"/>
              </w:rPr>
              <w:t xml:space="preserve"> педагог-психолог; старший </w:t>
            </w:r>
          </w:p>
        </w:tc>
        <w:tc>
          <w:tcPr>
            <w:tcW w:w="1985" w:type="dxa"/>
            <w:shd w:val="clear" w:color="auto" w:fill="auto"/>
          </w:tcPr>
          <w:p w:rsidR="000F08C6" w:rsidRPr="002E4635" w:rsidRDefault="000F08C6" w:rsidP="00A952D3">
            <w:pPr>
              <w:autoSpaceDE w:val="0"/>
              <w:autoSpaceDN w:val="0"/>
              <w:adjustRightInd w:val="0"/>
              <w:jc w:val="center"/>
              <w:outlineLvl w:val="3"/>
              <w:rPr>
                <w:sz w:val="28"/>
                <w:szCs w:val="28"/>
              </w:rPr>
            </w:pPr>
          </w:p>
          <w:p w:rsidR="000F08C6" w:rsidRPr="002E4635" w:rsidRDefault="000F08C6" w:rsidP="00A952D3">
            <w:pPr>
              <w:autoSpaceDE w:val="0"/>
              <w:autoSpaceDN w:val="0"/>
              <w:adjustRightInd w:val="0"/>
              <w:jc w:val="center"/>
              <w:outlineLvl w:val="3"/>
              <w:rPr>
                <w:sz w:val="28"/>
                <w:szCs w:val="28"/>
              </w:rPr>
            </w:pPr>
            <w:r w:rsidRPr="002E4635">
              <w:rPr>
                <w:sz w:val="28"/>
                <w:szCs w:val="28"/>
              </w:rPr>
              <w:t>6</w:t>
            </w:r>
            <w:r>
              <w:rPr>
                <w:sz w:val="28"/>
                <w:szCs w:val="28"/>
              </w:rPr>
              <w:t>564</w:t>
            </w:r>
          </w:p>
        </w:tc>
      </w:tr>
      <w:tr w:rsidR="000F08C6" w:rsidRPr="002E4635" w:rsidTr="00A952D3">
        <w:trPr>
          <w:trHeight w:val="1969"/>
        </w:trPr>
        <w:tc>
          <w:tcPr>
            <w:tcW w:w="567" w:type="dxa"/>
            <w:shd w:val="clear" w:color="auto" w:fill="auto"/>
          </w:tcPr>
          <w:p w:rsidR="000F08C6" w:rsidRPr="002E4635" w:rsidRDefault="000F08C6" w:rsidP="00A952D3">
            <w:pPr>
              <w:autoSpaceDE w:val="0"/>
              <w:autoSpaceDN w:val="0"/>
              <w:adjustRightInd w:val="0"/>
              <w:jc w:val="both"/>
              <w:outlineLvl w:val="3"/>
              <w:rPr>
                <w:sz w:val="28"/>
                <w:szCs w:val="28"/>
              </w:rPr>
            </w:pPr>
            <w:r>
              <w:rPr>
                <w:sz w:val="28"/>
                <w:szCs w:val="28"/>
              </w:rPr>
              <w:lastRenderedPageBreak/>
              <w:t>3</w:t>
            </w:r>
            <w:r w:rsidRPr="002E4635">
              <w:rPr>
                <w:sz w:val="28"/>
                <w:szCs w:val="28"/>
              </w:rPr>
              <w:t>.</w:t>
            </w:r>
          </w:p>
        </w:tc>
        <w:tc>
          <w:tcPr>
            <w:tcW w:w="2313" w:type="dxa"/>
            <w:shd w:val="clear" w:color="auto" w:fill="auto"/>
          </w:tcPr>
          <w:p w:rsidR="000F08C6" w:rsidRPr="002E4635" w:rsidRDefault="000F08C6" w:rsidP="00A952D3">
            <w:pPr>
              <w:autoSpaceDE w:val="0"/>
              <w:autoSpaceDN w:val="0"/>
              <w:adjustRightInd w:val="0"/>
              <w:jc w:val="both"/>
              <w:outlineLvl w:val="3"/>
              <w:rPr>
                <w:sz w:val="28"/>
                <w:szCs w:val="28"/>
              </w:rPr>
            </w:pPr>
            <w:r w:rsidRPr="002E4635">
              <w:rPr>
                <w:sz w:val="28"/>
                <w:szCs w:val="28"/>
              </w:rPr>
              <w:t xml:space="preserve">4 квалификационный уровень </w:t>
            </w:r>
          </w:p>
        </w:tc>
        <w:tc>
          <w:tcPr>
            <w:tcW w:w="4633" w:type="dxa"/>
            <w:shd w:val="clear" w:color="auto" w:fill="auto"/>
          </w:tcPr>
          <w:p w:rsidR="000F08C6" w:rsidRPr="002E4635" w:rsidRDefault="000F08C6" w:rsidP="00A952D3">
            <w:pPr>
              <w:autoSpaceDE w:val="0"/>
              <w:autoSpaceDN w:val="0"/>
              <w:adjustRightInd w:val="0"/>
              <w:jc w:val="both"/>
              <w:outlineLvl w:val="3"/>
              <w:rPr>
                <w:sz w:val="28"/>
                <w:szCs w:val="28"/>
              </w:rPr>
            </w:pPr>
            <w:r w:rsidRPr="002E4635">
              <w:rPr>
                <w:sz w:val="28"/>
                <w:szCs w:val="28"/>
              </w:rPr>
              <w:t xml:space="preserve"> учит</w:t>
            </w:r>
            <w:r>
              <w:rPr>
                <w:sz w:val="28"/>
                <w:szCs w:val="28"/>
              </w:rPr>
              <w:t xml:space="preserve">ель-дефектолог; учитель-логопед; </w:t>
            </w:r>
          </w:p>
          <w:p w:rsidR="000F08C6" w:rsidRPr="002E4635" w:rsidRDefault="000F08C6" w:rsidP="00A952D3">
            <w:pPr>
              <w:autoSpaceDE w:val="0"/>
              <w:autoSpaceDN w:val="0"/>
              <w:adjustRightInd w:val="0"/>
              <w:jc w:val="both"/>
              <w:outlineLvl w:val="3"/>
              <w:rPr>
                <w:sz w:val="28"/>
                <w:szCs w:val="28"/>
              </w:rPr>
            </w:pPr>
          </w:p>
        </w:tc>
        <w:tc>
          <w:tcPr>
            <w:tcW w:w="1985" w:type="dxa"/>
            <w:shd w:val="clear" w:color="auto" w:fill="auto"/>
          </w:tcPr>
          <w:p w:rsidR="000F08C6" w:rsidRPr="002E4635" w:rsidRDefault="000F08C6" w:rsidP="00A952D3">
            <w:pPr>
              <w:autoSpaceDE w:val="0"/>
              <w:autoSpaceDN w:val="0"/>
              <w:adjustRightInd w:val="0"/>
              <w:jc w:val="center"/>
              <w:outlineLvl w:val="3"/>
              <w:rPr>
                <w:sz w:val="28"/>
                <w:szCs w:val="28"/>
              </w:rPr>
            </w:pPr>
          </w:p>
          <w:p w:rsidR="000F08C6" w:rsidRPr="002E4635" w:rsidRDefault="000F08C6" w:rsidP="00A952D3">
            <w:pPr>
              <w:autoSpaceDE w:val="0"/>
              <w:autoSpaceDN w:val="0"/>
              <w:adjustRightInd w:val="0"/>
              <w:jc w:val="center"/>
              <w:outlineLvl w:val="3"/>
              <w:rPr>
                <w:sz w:val="28"/>
                <w:szCs w:val="28"/>
              </w:rPr>
            </w:pPr>
            <w:r>
              <w:rPr>
                <w:sz w:val="28"/>
                <w:szCs w:val="28"/>
              </w:rPr>
              <w:t>7265</w:t>
            </w:r>
          </w:p>
        </w:tc>
      </w:tr>
    </w:tbl>
    <w:p w:rsidR="000F08C6" w:rsidRPr="007A6957" w:rsidRDefault="000F08C6" w:rsidP="000F08C6">
      <w:pPr>
        <w:autoSpaceDE w:val="0"/>
        <w:autoSpaceDN w:val="0"/>
        <w:adjustRightInd w:val="0"/>
        <w:jc w:val="center"/>
        <w:rPr>
          <w:color w:val="FF0000"/>
          <w:sz w:val="28"/>
          <w:szCs w:val="28"/>
        </w:rPr>
      </w:pPr>
    </w:p>
    <w:p w:rsidR="000F08C6" w:rsidRPr="002E4635" w:rsidRDefault="000F08C6" w:rsidP="000F08C6">
      <w:pPr>
        <w:autoSpaceDE w:val="0"/>
        <w:autoSpaceDN w:val="0"/>
        <w:adjustRightInd w:val="0"/>
        <w:jc w:val="center"/>
        <w:outlineLvl w:val="2"/>
        <w:rPr>
          <w:sz w:val="28"/>
          <w:szCs w:val="28"/>
        </w:rPr>
      </w:pPr>
      <w:r w:rsidRPr="002E4635">
        <w:rPr>
          <w:sz w:val="28"/>
          <w:szCs w:val="28"/>
        </w:rPr>
        <w:t>2.</w:t>
      </w:r>
      <w:r>
        <w:rPr>
          <w:sz w:val="28"/>
          <w:szCs w:val="28"/>
        </w:rPr>
        <w:t>2</w:t>
      </w:r>
      <w:r w:rsidRPr="002E4635">
        <w:rPr>
          <w:sz w:val="28"/>
          <w:szCs w:val="28"/>
        </w:rPr>
        <w:t xml:space="preserve">. </w:t>
      </w:r>
      <w:r>
        <w:rPr>
          <w:sz w:val="28"/>
          <w:szCs w:val="28"/>
        </w:rPr>
        <w:t>М</w:t>
      </w:r>
      <w:r w:rsidRPr="002E4635">
        <w:rPr>
          <w:sz w:val="28"/>
          <w:szCs w:val="28"/>
        </w:rPr>
        <w:t xml:space="preserve">инимальные размеры должностных окладов, </w:t>
      </w:r>
    </w:p>
    <w:p w:rsidR="000F08C6" w:rsidRPr="002E4635" w:rsidRDefault="000F08C6" w:rsidP="000F08C6">
      <w:pPr>
        <w:autoSpaceDE w:val="0"/>
        <w:autoSpaceDN w:val="0"/>
        <w:adjustRightInd w:val="0"/>
        <w:jc w:val="center"/>
        <w:outlineLvl w:val="2"/>
        <w:rPr>
          <w:sz w:val="28"/>
          <w:szCs w:val="28"/>
        </w:rPr>
      </w:pPr>
      <w:r w:rsidRPr="002E4635">
        <w:rPr>
          <w:sz w:val="28"/>
          <w:szCs w:val="28"/>
        </w:rPr>
        <w:t>ставок заработной платы работников, занимающих</w:t>
      </w:r>
    </w:p>
    <w:p w:rsidR="000F08C6" w:rsidRPr="002E4635" w:rsidRDefault="000F08C6" w:rsidP="000F08C6">
      <w:pPr>
        <w:autoSpaceDE w:val="0"/>
        <w:autoSpaceDN w:val="0"/>
        <w:adjustRightInd w:val="0"/>
        <w:jc w:val="center"/>
        <w:rPr>
          <w:sz w:val="28"/>
          <w:szCs w:val="28"/>
        </w:rPr>
      </w:pPr>
      <w:r w:rsidRPr="002E4635">
        <w:rPr>
          <w:sz w:val="28"/>
          <w:szCs w:val="28"/>
        </w:rPr>
        <w:t>общеотраслевые должности служащих</w:t>
      </w:r>
    </w:p>
    <w:p w:rsidR="000F08C6" w:rsidRPr="002E4635" w:rsidRDefault="000F08C6" w:rsidP="000F08C6">
      <w:pPr>
        <w:autoSpaceDE w:val="0"/>
        <w:autoSpaceDN w:val="0"/>
        <w:adjustRightInd w:val="0"/>
        <w:ind w:firstLine="720"/>
        <w:jc w:val="center"/>
        <w:rPr>
          <w:sz w:val="28"/>
          <w:szCs w:val="28"/>
        </w:rPr>
      </w:pPr>
    </w:p>
    <w:p w:rsidR="000F08C6" w:rsidRPr="002E4635" w:rsidRDefault="000F08C6" w:rsidP="000F08C6">
      <w:pPr>
        <w:ind w:firstLine="720"/>
        <w:jc w:val="both"/>
        <w:rPr>
          <w:sz w:val="28"/>
          <w:szCs w:val="28"/>
        </w:rPr>
      </w:pPr>
      <w:r>
        <w:rPr>
          <w:sz w:val="28"/>
          <w:szCs w:val="28"/>
        </w:rPr>
        <w:t>2.2</w:t>
      </w:r>
      <w:r w:rsidRPr="002E4635">
        <w:rPr>
          <w:sz w:val="28"/>
          <w:szCs w:val="28"/>
        </w:rPr>
        <w:t xml:space="preserve">.1. </w:t>
      </w:r>
      <w:r>
        <w:rPr>
          <w:sz w:val="28"/>
          <w:szCs w:val="28"/>
        </w:rPr>
        <w:t>М</w:t>
      </w:r>
      <w:r w:rsidRPr="002E4635">
        <w:rPr>
          <w:sz w:val="28"/>
          <w:szCs w:val="28"/>
        </w:rPr>
        <w:t xml:space="preserve">инимальные размеры должностных окладов работников </w:t>
      </w:r>
      <w:r>
        <w:rPr>
          <w:sz w:val="28"/>
          <w:szCs w:val="28"/>
        </w:rPr>
        <w:t>МДОУ ДС № 18 «Берёзка»</w:t>
      </w:r>
      <w:r w:rsidRPr="009C64CD">
        <w:rPr>
          <w:sz w:val="28"/>
          <w:szCs w:val="28"/>
        </w:rPr>
        <w:t xml:space="preserve"> </w:t>
      </w:r>
      <w:r>
        <w:rPr>
          <w:sz w:val="28"/>
          <w:szCs w:val="28"/>
        </w:rPr>
        <w:t xml:space="preserve"> </w:t>
      </w:r>
      <w:r w:rsidRPr="002E4635">
        <w:rPr>
          <w:sz w:val="28"/>
          <w:szCs w:val="28"/>
        </w:rPr>
        <w:t>устанавлива</w:t>
      </w:r>
      <w:r>
        <w:rPr>
          <w:sz w:val="28"/>
          <w:szCs w:val="28"/>
        </w:rPr>
        <w:t>ю</w:t>
      </w:r>
      <w:r w:rsidRPr="002E4635">
        <w:rPr>
          <w:sz w:val="28"/>
          <w:szCs w:val="28"/>
        </w:rPr>
        <w:t>тся на основе отнесения занимаемых ими должностей к профессиональным квалификационным группам:</w:t>
      </w:r>
    </w:p>
    <w:p w:rsidR="000F08C6" w:rsidRPr="002E4635" w:rsidRDefault="000F08C6" w:rsidP="000F08C6">
      <w:pPr>
        <w:autoSpaceDE w:val="0"/>
        <w:autoSpaceDN w:val="0"/>
        <w:adjustRightInd w:val="0"/>
        <w:ind w:firstLine="540"/>
        <w:jc w:val="both"/>
        <w:rPr>
          <w:sz w:val="28"/>
          <w:szCs w:val="28"/>
        </w:rPr>
      </w:pPr>
    </w:p>
    <w:tbl>
      <w:tblPr>
        <w:tblW w:w="9360" w:type="dxa"/>
        <w:tblInd w:w="70" w:type="dxa"/>
        <w:tblLayout w:type="fixed"/>
        <w:tblCellMar>
          <w:left w:w="70" w:type="dxa"/>
          <w:right w:w="70" w:type="dxa"/>
        </w:tblCellMar>
        <w:tblLook w:val="0000"/>
      </w:tblPr>
      <w:tblGrid>
        <w:gridCol w:w="2340"/>
        <w:gridCol w:w="4860"/>
        <w:gridCol w:w="2160"/>
      </w:tblGrid>
      <w:tr w:rsidR="000F08C6" w:rsidRPr="002E4635" w:rsidTr="00A952D3">
        <w:trPr>
          <w:cantSplit/>
          <w:trHeight w:val="840"/>
        </w:trPr>
        <w:tc>
          <w:tcPr>
            <w:tcW w:w="7200" w:type="dxa"/>
            <w:gridSpan w:val="2"/>
            <w:tcBorders>
              <w:top w:val="single" w:sz="6" w:space="0" w:color="auto"/>
              <w:left w:val="single" w:sz="6" w:space="0" w:color="auto"/>
              <w:bottom w:val="single" w:sz="6" w:space="0" w:color="auto"/>
              <w:right w:val="single" w:sz="6" w:space="0" w:color="auto"/>
            </w:tcBorders>
          </w:tcPr>
          <w:p w:rsidR="000F08C6" w:rsidRPr="002E4635" w:rsidRDefault="000F08C6" w:rsidP="00A952D3">
            <w:pPr>
              <w:pStyle w:val="ConsPlusCell"/>
              <w:widowControl/>
              <w:jc w:val="center"/>
              <w:rPr>
                <w:rFonts w:ascii="Times New Roman" w:hAnsi="Times New Roman" w:cs="Times New Roman"/>
                <w:sz w:val="28"/>
                <w:szCs w:val="28"/>
              </w:rPr>
            </w:pPr>
            <w:r w:rsidRPr="002E4635">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0F08C6" w:rsidRPr="002E4635" w:rsidRDefault="000F08C6" w:rsidP="00A952D3">
            <w:pPr>
              <w:pStyle w:val="ConsPlusCell"/>
              <w:widowControl/>
              <w:jc w:val="center"/>
              <w:rPr>
                <w:rFonts w:ascii="Times New Roman" w:hAnsi="Times New Roman" w:cs="Times New Roman"/>
                <w:sz w:val="28"/>
                <w:szCs w:val="28"/>
              </w:rPr>
            </w:pPr>
            <w:r w:rsidRPr="002E4635">
              <w:rPr>
                <w:rFonts w:ascii="Times New Roman" w:hAnsi="Times New Roman" w:cs="Times New Roman"/>
                <w:sz w:val="28"/>
                <w:szCs w:val="28"/>
              </w:rPr>
              <w:t>Минимальный должностной оклад, рублей</w:t>
            </w:r>
          </w:p>
        </w:tc>
      </w:tr>
      <w:tr w:rsidR="000F08C6" w:rsidRPr="002E4635" w:rsidTr="00A952D3">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0F08C6" w:rsidRPr="002E4635" w:rsidRDefault="000F08C6" w:rsidP="00A952D3">
            <w:pPr>
              <w:pStyle w:val="ConsPlusCell"/>
              <w:widowControl/>
              <w:jc w:val="center"/>
              <w:rPr>
                <w:rFonts w:ascii="Times New Roman" w:hAnsi="Times New Roman" w:cs="Times New Roman"/>
                <w:sz w:val="28"/>
                <w:szCs w:val="28"/>
              </w:rPr>
            </w:pPr>
            <w:r w:rsidRPr="002E4635">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0F08C6" w:rsidRPr="002E4635" w:rsidTr="00A952D3">
        <w:trPr>
          <w:cantSplit/>
          <w:trHeight w:val="720"/>
        </w:trPr>
        <w:tc>
          <w:tcPr>
            <w:tcW w:w="2340" w:type="dxa"/>
            <w:tcBorders>
              <w:top w:val="single" w:sz="6" w:space="0" w:color="auto"/>
              <w:left w:val="single" w:sz="6" w:space="0" w:color="auto"/>
              <w:bottom w:val="single" w:sz="6" w:space="0" w:color="auto"/>
              <w:right w:val="single" w:sz="6" w:space="0" w:color="auto"/>
            </w:tcBorders>
          </w:tcPr>
          <w:p w:rsidR="000F08C6" w:rsidRPr="002E4635" w:rsidRDefault="000F08C6" w:rsidP="00A952D3">
            <w:pPr>
              <w:pStyle w:val="ConsPlusCell"/>
              <w:widowControl/>
              <w:jc w:val="both"/>
              <w:rPr>
                <w:rFonts w:ascii="Times New Roman" w:hAnsi="Times New Roman" w:cs="Times New Roman"/>
                <w:sz w:val="28"/>
                <w:szCs w:val="28"/>
              </w:rPr>
            </w:pPr>
            <w:r w:rsidRPr="002E4635">
              <w:rPr>
                <w:rFonts w:ascii="Times New Roman" w:hAnsi="Times New Roman" w:cs="Times New Roman"/>
                <w:sz w:val="28"/>
                <w:szCs w:val="28"/>
              </w:rPr>
              <w:t>1 квалификационный уровень</w:t>
            </w:r>
          </w:p>
        </w:tc>
        <w:tc>
          <w:tcPr>
            <w:tcW w:w="4860" w:type="dxa"/>
            <w:tcBorders>
              <w:top w:val="single" w:sz="6" w:space="0" w:color="auto"/>
              <w:left w:val="single" w:sz="6" w:space="0" w:color="auto"/>
              <w:bottom w:val="single" w:sz="6" w:space="0" w:color="auto"/>
              <w:right w:val="single" w:sz="6" w:space="0" w:color="auto"/>
            </w:tcBorders>
          </w:tcPr>
          <w:p w:rsidR="000F08C6" w:rsidRPr="00250AE1" w:rsidRDefault="000F08C6" w:rsidP="00A952D3">
            <w:pPr>
              <w:pStyle w:val="ConsPlusCell"/>
              <w:widowControl/>
              <w:jc w:val="both"/>
              <w:rPr>
                <w:rFonts w:ascii="Times New Roman" w:hAnsi="Times New Roman" w:cs="Times New Roman"/>
                <w:sz w:val="28"/>
                <w:szCs w:val="28"/>
              </w:rPr>
            </w:pPr>
            <w:r w:rsidRPr="00250AE1">
              <w:rPr>
                <w:rFonts w:ascii="Times New Roman" w:hAnsi="Times New Roman" w:cs="Times New Roman"/>
                <w:sz w:val="28"/>
                <w:szCs w:val="28"/>
              </w:rPr>
              <w:t>Делопроизводитель</w:t>
            </w:r>
          </w:p>
        </w:tc>
        <w:tc>
          <w:tcPr>
            <w:tcW w:w="2160" w:type="dxa"/>
            <w:tcBorders>
              <w:top w:val="single" w:sz="6" w:space="0" w:color="auto"/>
              <w:left w:val="single" w:sz="6" w:space="0" w:color="auto"/>
              <w:bottom w:val="single" w:sz="6" w:space="0" w:color="auto"/>
              <w:right w:val="single" w:sz="6" w:space="0" w:color="auto"/>
            </w:tcBorders>
          </w:tcPr>
          <w:p w:rsidR="000F08C6" w:rsidRPr="002E4635" w:rsidRDefault="000F08C6" w:rsidP="00A952D3">
            <w:pPr>
              <w:pStyle w:val="ConsPlusCell"/>
              <w:widowControl/>
              <w:rPr>
                <w:rFonts w:ascii="Times New Roman" w:hAnsi="Times New Roman" w:cs="Times New Roman"/>
                <w:sz w:val="28"/>
                <w:szCs w:val="28"/>
              </w:rPr>
            </w:pPr>
            <w:r>
              <w:rPr>
                <w:rFonts w:ascii="Times New Roman" w:hAnsi="Times New Roman" w:cs="Times New Roman"/>
                <w:sz w:val="28"/>
                <w:szCs w:val="28"/>
              </w:rPr>
              <w:t>3651</w:t>
            </w:r>
          </w:p>
        </w:tc>
      </w:tr>
      <w:tr w:rsidR="000F08C6" w:rsidRPr="002E4635" w:rsidTr="00A952D3">
        <w:trPr>
          <w:cantSplit/>
          <w:trHeight w:val="360"/>
        </w:trPr>
        <w:tc>
          <w:tcPr>
            <w:tcW w:w="9360" w:type="dxa"/>
            <w:gridSpan w:val="3"/>
            <w:tcBorders>
              <w:top w:val="single" w:sz="6" w:space="0" w:color="auto"/>
              <w:left w:val="single" w:sz="6" w:space="0" w:color="auto"/>
              <w:bottom w:val="single" w:sz="4" w:space="0" w:color="auto"/>
              <w:right w:val="single" w:sz="6" w:space="0" w:color="auto"/>
            </w:tcBorders>
          </w:tcPr>
          <w:p w:rsidR="000F08C6" w:rsidRPr="002467FE" w:rsidRDefault="000F08C6" w:rsidP="00A952D3">
            <w:pPr>
              <w:pStyle w:val="ConsPlusCell"/>
              <w:widowControl/>
              <w:jc w:val="center"/>
              <w:rPr>
                <w:rFonts w:ascii="Times New Roman" w:hAnsi="Times New Roman" w:cs="Times New Roman"/>
                <w:sz w:val="28"/>
                <w:szCs w:val="28"/>
              </w:rPr>
            </w:pPr>
            <w:r w:rsidRPr="002467FE">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0F08C6" w:rsidRPr="002E4635" w:rsidTr="00A952D3">
        <w:trPr>
          <w:cantSplit/>
          <w:trHeight w:val="132"/>
        </w:trPr>
        <w:tc>
          <w:tcPr>
            <w:tcW w:w="2340" w:type="dxa"/>
            <w:tcBorders>
              <w:top w:val="single" w:sz="4" w:space="0" w:color="auto"/>
              <w:left w:val="single" w:sz="6" w:space="0" w:color="auto"/>
              <w:right w:val="single" w:sz="6" w:space="0" w:color="auto"/>
            </w:tcBorders>
          </w:tcPr>
          <w:p w:rsidR="000F08C6" w:rsidRPr="002E4635" w:rsidRDefault="000F08C6" w:rsidP="00A952D3">
            <w:pPr>
              <w:pStyle w:val="ConsPlusCell"/>
              <w:widowControl/>
              <w:rPr>
                <w:rFonts w:ascii="Times New Roman" w:hAnsi="Times New Roman" w:cs="Times New Roman"/>
                <w:sz w:val="28"/>
                <w:szCs w:val="28"/>
              </w:rPr>
            </w:pPr>
            <w:r w:rsidRPr="002E4635">
              <w:rPr>
                <w:rFonts w:ascii="Times New Roman" w:hAnsi="Times New Roman" w:cs="Times New Roman"/>
                <w:sz w:val="28"/>
                <w:szCs w:val="28"/>
              </w:rPr>
              <w:t>2 квалификационный уровень</w:t>
            </w:r>
          </w:p>
        </w:tc>
        <w:tc>
          <w:tcPr>
            <w:tcW w:w="4860" w:type="dxa"/>
            <w:tcBorders>
              <w:top w:val="single" w:sz="4" w:space="0" w:color="auto"/>
              <w:left w:val="single" w:sz="6" w:space="0" w:color="auto"/>
              <w:right w:val="single" w:sz="6" w:space="0" w:color="auto"/>
            </w:tcBorders>
          </w:tcPr>
          <w:p w:rsidR="000F08C6" w:rsidRPr="003C4A59" w:rsidRDefault="000F08C6" w:rsidP="00A952D3">
            <w:pPr>
              <w:pStyle w:val="ConsPlusCell"/>
              <w:jc w:val="both"/>
              <w:rPr>
                <w:rFonts w:ascii="Times New Roman" w:hAnsi="Times New Roman" w:cs="Times New Roman"/>
                <w:sz w:val="28"/>
                <w:szCs w:val="28"/>
                <w:highlight w:val="yellow"/>
              </w:rPr>
            </w:pPr>
            <w:r>
              <w:rPr>
                <w:rFonts w:ascii="Times New Roman" w:hAnsi="Times New Roman" w:cs="Times New Roman"/>
                <w:sz w:val="28"/>
                <w:szCs w:val="28"/>
              </w:rPr>
              <w:t xml:space="preserve">Заведующий складом </w:t>
            </w:r>
          </w:p>
        </w:tc>
        <w:tc>
          <w:tcPr>
            <w:tcW w:w="2160" w:type="dxa"/>
            <w:tcBorders>
              <w:top w:val="single" w:sz="4" w:space="0" w:color="auto"/>
              <w:left w:val="single" w:sz="6" w:space="0" w:color="auto"/>
              <w:right w:val="single" w:sz="6" w:space="0" w:color="auto"/>
            </w:tcBorders>
          </w:tcPr>
          <w:p w:rsidR="000F08C6" w:rsidRPr="002E4635" w:rsidRDefault="000F08C6" w:rsidP="00A952D3">
            <w:pPr>
              <w:pStyle w:val="ConsPlusCell"/>
              <w:widowControl/>
              <w:rPr>
                <w:rFonts w:ascii="Times New Roman" w:hAnsi="Times New Roman" w:cs="Times New Roman"/>
                <w:sz w:val="28"/>
                <w:szCs w:val="28"/>
              </w:rPr>
            </w:pPr>
            <w:r>
              <w:rPr>
                <w:rFonts w:ascii="Times New Roman" w:hAnsi="Times New Roman" w:cs="Times New Roman"/>
                <w:sz w:val="28"/>
                <w:szCs w:val="28"/>
              </w:rPr>
              <w:t>5063</w:t>
            </w:r>
          </w:p>
        </w:tc>
      </w:tr>
      <w:tr w:rsidR="000F08C6" w:rsidRPr="002E4635" w:rsidTr="00A952D3">
        <w:trPr>
          <w:cantSplit/>
          <w:trHeight w:val="752"/>
        </w:trPr>
        <w:tc>
          <w:tcPr>
            <w:tcW w:w="2340" w:type="dxa"/>
            <w:tcBorders>
              <w:top w:val="single" w:sz="6" w:space="0" w:color="auto"/>
              <w:left w:val="single" w:sz="6" w:space="0" w:color="auto"/>
              <w:bottom w:val="single" w:sz="4" w:space="0" w:color="auto"/>
              <w:right w:val="single" w:sz="6" w:space="0" w:color="auto"/>
            </w:tcBorders>
          </w:tcPr>
          <w:p w:rsidR="000F08C6" w:rsidRPr="002E4635" w:rsidRDefault="000F08C6" w:rsidP="00A952D3">
            <w:pPr>
              <w:pStyle w:val="ConsPlusCell"/>
              <w:widowControl/>
              <w:rPr>
                <w:rFonts w:ascii="Times New Roman" w:hAnsi="Times New Roman" w:cs="Times New Roman"/>
                <w:sz w:val="28"/>
                <w:szCs w:val="28"/>
              </w:rPr>
            </w:pPr>
            <w:r w:rsidRPr="002E4635">
              <w:rPr>
                <w:rFonts w:ascii="Times New Roman" w:hAnsi="Times New Roman" w:cs="Times New Roman"/>
                <w:sz w:val="28"/>
                <w:szCs w:val="28"/>
              </w:rPr>
              <w:t>3 квалификационный уровень</w:t>
            </w:r>
          </w:p>
        </w:tc>
        <w:tc>
          <w:tcPr>
            <w:tcW w:w="4860" w:type="dxa"/>
            <w:tcBorders>
              <w:top w:val="single" w:sz="6" w:space="0" w:color="auto"/>
              <w:left w:val="single" w:sz="6" w:space="0" w:color="auto"/>
              <w:bottom w:val="single" w:sz="4" w:space="0" w:color="auto"/>
              <w:right w:val="single" w:sz="6" w:space="0" w:color="auto"/>
            </w:tcBorders>
          </w:tcPr>
          <w:p w:rsidR="000F08C6" w:rsidRPr="003C4A59" w:rsidRDefault="000F08C6" w:rsidP="00A952D3">
            <w:pPr>
              <w:pStyle w:val="ConsPlusCell"/>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973352">
              <w:rPr>
                <w:rFonts w:ascii="Times New Roman" w:hAnsi="Times New Roman" w:cs="Times New Roman"/>
                <w:sz w:val="28"/>
                <w:szCs w:val="28"/>
              </w:rPr>
              <w:t xml:space="preserve">шеф-повар </w:t>
            </w:r>
          </w:p>
        </w:tc>
        <w:tc>
          <w:tcPr>
            <w:tcW w:w="2160" w:type="dxa"/>
            <w:tcBorders>
              <w:top w:val="single" w:sz="6" w:space="0" w:color="auto"/>
              <w:left w:val="single" w:sz="6" w:space="0" w:color="auto"/>
              <w:bottom w:val="single" w:sz="4" w:space="0" w:color="auto"/>
              <w:right w:val="single" w:sz="6" w:space="0" w:color="auto"/>
            </w:tcBorders>
          </w:tcPr>
          <w:p w:rsidR="000F08C6" w:rsidRPr="002E4635" w:rsidRDefault="000F08C6" w:rsidP="00A952D3">
            <w:pPr>
              <w:pStyle w:val="ConsPlusCell"/>
              <w:rPr>
                <w:rFonts w:ascii="Times New Roman" w:hAnsi="Times New Roman" w:cs="Times New Roman"/>
                <w:sz w:val="28"/>
                <w:szCs w:val="28"/>
              </w:rPr>
            </w:pPr>
            <w:r>
              <w:rPr>
                <w:rFonts w:ascii="Times New Roman" w:hAnsi="Times New Roman" w:cs="Times New Roman"/>
                <w:sz w:val="28"/>
                <w:szCs w:val="28"/>
              </w:rPr>
              <w:t>5212</w:t>
            </w:r>
          </w:p>
        </w:tc>
      </w:tr>
    </w:tbl>
    <w:p w:rsidR="000F08C6" w:rsidRPr="002E4635" w:rsidRDefault="000F08C6" w:rsidP="000F08C6">
      <w:pPr>
        <w:autoSpaceDE w:val="0"/>
        <w:autoSpaceDN w:val="0"/>
        <w:adjustRightInd w:val="0"/>
        <w:ind w:firstLine="720"/>
        <w:jc w:val="both"/>
        <w:rPr>
          <w:sz w:val="28"/>
          <w:szCs w:val="28"/>
        </w:rPr>
      </w:pPr>
    </w:p>
    <w:p w:rsidR="000F08C6" w:rsidRPr="002E4635" w:rsidRDefault="000F08C6" w:rsidP="000F08C6">
      <w:pPr>
        <w:autoSpaceDE w:val="0"/>
        <w:autoSpaceDN w:val="0"/>
        <w:adjustRightInd w:val="0"/>
        <w:ind w:firstLine="720"/>
        <w:jc w:val="both"/>
        <w:rPr>
          <w:sz w:val="28"/>
          <w:szCs w:val="28"/>
        </w:rPr>
      </w:pPr>
    </w:p>
    <w:p w:rsidR="000F08C6" w:rsidRPr="002E4635" w:rsidRDefault="000F08C6" w:rsidP="000F08C6">
      <w:pPr>
        <w:autoSpaceDE w:val="0"/>
        <w:autoSpaceDN w:val="0"/>
        <w:adjustRightInd w:val="0"/>
        <w:ind w:firstLine="720"/>
        <w:jc w:val="center"/>
        <w:outlineLvl w:val="2"/>
        <w:rPr>
          <w:sz w:val="28"/>
          <w:szCs w:val="28"/>
        </w:rPr>
      </w:pPr>
      <w:r w:rsidRPr="002E4635">
        <w:rPr>
          <w:sz w:val="28"/>
          <w:szCs w:val="28"/>
        </w:rPr>
        <w:t>2</w:t>
      </w:r>
      <w:r>
        <w:rPr>
          <w:sz w:val="28"/>
          <w:szCs w:val="28"/>
        </w:rPr>
        <w:t>.3</w:t>
      </w:r>
      <w:r w:rsidRPr="002E4635">
        <w:rPr>
          <w:sz w:val="28"/>
          <w:szCs w:val="28"/>
        </w:rPr>
        <w:t xml:space="preserve">. </w:t>
      </w:r>
      <w:r>
        <w:rPr>
          <w:sz w:val="28"/>
          <w:szCs w:val="28"/>
        </w:rPr>
        <w:t>М</w:t>
      </w:r>
      <w:r w:rsidRPr="002E4635">
        <w:rPr>
          <w:sz w:val="28"/>
          <w:szCs w:val="28"/>
        </w:rPr>
        <w:t xml:space="preserve">инимальные размеры должностных окладов, </w:t>
      </w:r>
    </w:p>
    <w:p w:rsidR="000F08C6" w:rsidRPr="002E4635" w:rsidRDefault="000F08C6" w:rsidP="000F08C6">
      <w:pPr>
        <w:autoSpaceDE w:val="0"/>
        <w:autoSpaceDN w:val="0"/>
        <w:adjustRightInd w:val="0"/>
        <w:ind w:firstLine="720"/>
        <w:jc w:val="center"/>
        <w:outlineLvl w:val="2"/>
        <w:rPr>
          <w:sz w:val="28"/>
          <w:szCs w:val="28"/>
        </w:rPr>
      </w:pPr>
      <w:r w:rsidRPr="002E4635">
        <w:rPr>
          <w:sz w:val="28"/>
          <w:szCs w:val="28"/>
        </w:rPr>
        <w:t>ставок заработной платы работников, осуществляющих профессиональную деятельность по профессиям рабочих</w:t>
      </w:r>
    </w:p>
    <w:p w:rsidR="000F08C6" w:rsidRPr="002E4635" w:rsidRDefault="000F08C6" w:rsidP="000F08C6">
      <w:pPr>
        <w:autoSpaceDE w:val="0"/>
        <w:autoSpaceDN w:val="0"/>
        <w:adjustRightInd w:val="0"/>
        <w:ind w:firstLine="720"/>
        <w:jc w:val="both"/>
        <w:rPr>
          <w:sz w:val="28"/>
          <w:szCs w:val="28"/>
        </w:rPr>
      </w:pPr>
    </w:p>
    <w:p w:rsidR="000F08C6" w:rsidRDefault="000F08C6" w:rsidP="000F08C6">
      <w:pPr>
        <w:autoSpaceDE w:val="0"/>
        <w:autoSpaceDN w:val="0"/>
        <w:adjustRightInd w:val="0"/>
        <w:ind w:firstLine="720"/>
        <w:jc w:val="both"/>
        <w:rPr>
          <w:sz w:val="28"/>
          <w:szCs w:val="28"/>
          <w:highlight w:val="yellow"/>
        </w:rPr>
      </w:pPr>
      <w:r w:rsidRPr="002E4635">
        <w:rPr>
          <w:sz w:val="28"/>
          <w:szCs w:val="28"/>
        </w:rPr>
        <w:t>2.</w:t>
      </w:r>
      <w:r>
        <w:rPr>
          <w:sz w:val="28"/>
          <w:szCs w:val="28"/>
        </w:rPr>
        <w:t>3</w:t>
      </w:r>
      <w:r w:rsidRPr="002E4635">
        <w:rPr>
          <w:sz w:val="28"/>
          <w:szCs w:val="28"/>
        </w:rPr>
        <w:t xml:space="preserve">.1. </w:t>
      </w:r>
      <w:r>
        <w:rPr>
          <w:sz w:val="28"/>
          <w:szCs w:val="28"/>
        </w:rPr>
        <w:t>М</w:t>
      </w:r>
      <w:r w:rsidRPr="002E4635">
        <w:rPr>
          <w:sz w:val="28"/>
          <w:szCs w:val="28"/>
        </w:rPr>
        <w:t>инимальные размеры окладов рабочих</w:t>
      </w:r>
      <w:r w:rsidRPr="00350838">
        <w:rPr>
          <w:sz w:val="28"/>
          <w:szCs w:val="28"/>
        </w:rPr>
        <w:t xml:space="preserve"> </w:t>
      </w:r>
      <w:r>
        <w:rPr>
          <w:sz w:val="28"/>
          <w:szCs w:val="28"/>
        </w:rPr>
        <w:t>МДОУ ДС № 18 «Берёзка»</w:t>
      </w:r>
      <w:proofErr w:type="gramStart"/>
      <w:r w:rsidRPr="009C64CD">
        <w:rPr>
          <w:sz w:val="28"/>
          <w:szCs w:val="28"/>
        </w:rPr>
        <w:t xml:space="preserve"> </w:t>
      </w:r>
      <w:r w:rsidRPr="002E4635">
        <w:rPr>
          <w:sz w:val="28"/>
          <w:szCs w:val="28"/>
        </w:rPr>
        <w:t xml:space="preserve"> ,</w:t>
      </w:r>
      <w:proofErr w:type="gramEnd"/>
      <w:r w:rsidRPr="002E4635">
        <w:rPr>
          <w:sz w:val="28"/>
          <w:szCs w:val="28"/>
        </w:rPr>
        <w:t xml:space="preserve"> устанавливаются в зависимости от разрядов выполняемых работ:</w:t>
      </w:r>
    </w:p>
    <w:p w:rsidR="000F08C6" w:rsidRPr="00691845" w:rsidRDefault="000F08C6" w:rsidP="000F08C6">
      <w:pPr>
        <w:autoSpaceDE w:val="0"/>
        <w:autoSpaceDN w:val="0"/>
        <w:adjustRightInd w:val="0"/>
        <w:ind w:firstLine="720"/>
        <w:jc w:val="both"/>
        <w:rPr>
          <w:sz w:val="28"/>
          <w:szCs w:val="28"/>
          <w:highlight w:val="yellow"/>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72"/>
        <w:gridCol w:w="2393"/>
        <w:gridCol w:w="2393"/>
      </w:tblGrid>
      <w:tr w:rsidR="000F08C6" w:rsidRPr="00691845" w:rsidTr="00A952D3">
        <w:trPr>
          <w:tblHeader/>
        </w:trPr>
        <w:tc>
          <w:tcPr>
            <w:tcW w:w="648" w:type="dxa"/>
            <w:vAlign w:val="center"/>
          </w:tcPr>
          <w:p w:rsidR="000F08C6" w:rsidRPr="00E34EF4" w:rsidRDefault="000F08C6" w:rsidP="00A952D3">
            <w:pPr>
              <w:widowControl w:val="0"/>
              <w:tabs>
                <w:tab w:val="left" w:pos="709"/>
                <w:tab w:val="left" w:pos="8222"/>
              </w:tabs>
              <w:suppressAutoHyphens/>
              <w:jc w:val="center"/>
              <w:rPr>
                <w:rFonts w:cs="Tahoma"/>
                <w:szCs w:val="28"/>
              </w:rPr>
            </w:pPr>
            <w:r w:rsidRPr="00E34EF4">
              <w:rPr>
                <w:rFonts w:cs="Tahoma"/>
                <w:szCs w:val="28"/>
              </w:rPr>
              <w:t xml:space="preserve">№ </w:t>
            </w:r>
            <w:proofErr w:type="spellStart"/>
            <w:proofErr w:type="gramStart"/>
            <w:r w:rsidRPr="00E34EF4">
              <w:rPr>
                <w:rFonts w:cs="Tahoma"/>
                <w:szCs w:val="28"/>
              </w:rPr>
              <w:t>п</w:t>
            </w:r>
            <w:proofErr w:type="spellEnd"/>
            <w:proofErr w:type="gramEnd"/>
            <w:r w:rsidRPr="00E34EF4">
              <w:rPr>
                <w:rFonts w:cs="Tahoma"/>
                <w:szCs w:val="28"/>
              </w:rPr>
              <w:t>/</w:t>
            </w:r>
            <w:proofErr w:type="spellStart"/>
            <w:r w:rsidRPr="00E34EF4">
              <w:rPr>
                <w:rFonts w:cs="Tahoma"/>
                <w:szCs w:val="28"/>
              </w:rPr>
              <w:t>п</w:t>
            </w:r>
            <w:proofErr w:type="spellEnd"/>
          </w:p>
        </w:tc>
        <w:tc>
          <w:tcPr>
            <w:tcW w:w="4172" w:type="dxa"/>
            <w:vAlign w:val="center"/>
          </w:tcPr>
          <w:p w:rsidR="000F08C6" w:rsidRPr="00E34EF4" w:rsidRDefault="000F08C6" w:rsidP="00A952D3">
            <w:pPr>
              <w:widowControl w:val="0"/>
              <w:tabs>
                <w:tab w:val="left" w:pos="709"/>
                <w:tab w:val="left" w:pos="8222"/>
              </w:tabs>
              <w:suppressAutoHyphens/>
              <w:jc w:val="center"/>
              <w:rPr>
                <w:szCs w:val="28"/>
              </w:rPr>
            </w:pPr>
            <w:r w:rsidRPr="00E34EF4">
              <w:rPr>
                <w:szCs w:val="28"/>
              </w:rPr>
              <w:t>Наименование профессии</w:t>
            </w:r>
          </w:p>
        </w:tc>
        <w:tc>
          <w:tcPr>
            <w:tcW w:w="2393" w:type="dxa"/>
          </w:tcPr>
          <w:p w:rsidR="000F08C6" w:rsidRPr="00E34EF4" w:rsidRDefault="000F08C6" w:rsidP="00A952D3">
            <w:pPr>
              <w:widowControl w:val="0"/>
              <w:tabs>
                <w:tab w:val="left" w:pos="709"/>
                <w:tab w:val="left" w:pos="8222"/>
              </w:tabs>
              <w:suppressAutoHyphens/>
              <w:jc w:val="center"/>
              <w:rPr>
                <w:rFonts w:cs="Tahoma"/>
                <w:szCs w:val="28"/>
              </w:rPr>
            </w:pPr>
            <w:r w:rsidRPr="00E34EF4">
              <w:rPr>
                <w:rFonts w:cs="Tahoma"/>
                <w:szCs w:val="28"/>
              </w:rPr>
              <w:t>Диапазон тарифных разрядов</w:t>
            </w:r>
          </w:p>
        </w:tc>
        <w:tc>
          <w:tcPr>
            <w:tcW w:w="2393" w:type="dxa"/>
          </w:tcPr>
          <w:p w:rsidR="000F08C6" w:rsidRPr="00E34EF4" w:rsidRDefault="000F08C6" w:rsidP="00A952D3">
            <w:pPr>
              <w:widowControl w:val="0"/>
              <w:tabs>
                <w:tab w:val="left" w:pos="709"/>
                <w:tab w:val="left" w:pos="8222"/>
              </w:tabs>
              <w:suppressAutoHyphens/>
              <w:jc w:val="center"/>
              <w:rPr>
                <w:rFonts w:cs="Tahoma"/>
                <w:szCs w:val="28"/>
              </w:rPr>
            </w:pPr>
            <w:r w:rsidRPr="00E34EF4">
              <w:rPr>
                <w:rFonts w:cs="Tahoma"/>
                <w:szCs w:val="28"/>
              </w:rPr>
              <w:t>Оклад (ставка заработной платы), руб.</w:t>
            </w:r>
          </w:p>
        </w:tc>
      </w:tr>
      <w:tr w:rsidR="000F08C6" w:rsidRPr="00691845" w:rsidTr="00A952D3">
        <w:tc>
          <w:tcPr>
            <w:tcW w:w="648"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1</w:t>
            </w:r>
          </w:p>
        </w:tc>
        <w:tc>
          <w:tcPr>
            <w:tcW w:w="4172" w:type="dxa"/>
          </w:tcPr>
          <w:p w:rsidR="000F08C6" w:rsidRPr="00691845" w:rsidRDefault="000F08C6" w:rsidP="00A952D3">
            <w:pPr>
              <w:widowControl w:val="0"/>
              <w:tabs>
                <w:tab w:val="left" w:pos="709"/>
                <w:tab w:val="left" w:pos="8222"/>
              </w:tabs>
              <w:suppressAutoHyphens/>
              <w:jc w:val="both"/>
              <w:rPr>
                <w:sz w:val="28"/>
                <w:szCs w:val="28"/>
                <w:highlight w:val="yellow"/>
              </w:rPr>
            </w:pPr>
            <w:r w:rsidRPr="002B58CC">
              <w:rPr>
                <w:sz w:val="28"/>
                <w:szCs w:val="28"/>
              </w:rPr>
              <w:t>Дворник</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1</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3</w:t>
            </w:r>
            <w:r>
              <w:rPr>
                <w:rFonts w:cs="Tahoma"/>
                <w:sz w:val="28"/>
                <w:szCs w:val="28"/>
              </w:rPr>
              <w:t>594</w:t>
            </w:r>
          </w:p>
        </w:tc>
      </w:tr>
      <w:tr w:rsidR="000F08C6" w:rsidRPr="00691845" w:rsidTr="00A952D3">
        <w:tc>
          <w:tcPr>
            <w:tcW w:w="648"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2</w:t>
            </w:r>
          </w:p>
        </w:tc>
        <w:tc>
          <w:tcPr>
            <w:tcW w:w="4172" w:type="dxa"/>
          </w:tcPr>
          <w:p w:rsidR="000F08C6" w:rsidRPr="00FC10FA" w:rsidRDefault="000F08C6" w:rsidP="00A952D3">
            <w:pPr>
              <w:widowControl w:val="0"/>
              <w:tabs>
                <w:tab w:val="left" w:pos="709"/>
                <w:tab w:val="left" w:pos="8222"/>
              </w:tabs>
              <w:suppressAutoHyphens/>
              <w:jc w:val="both"/>
              <w:rPr>
                <w:sz w:val="28"/>
                <w:szCs w:val="28"/>
              </w:rPr>
            </w:pPr>
            <w:r w:rsidRPr="00FC10FA">
              <w:rPr>
                <w:sz w:val="28"/>
                <w:szCs w:val="28"/>
              </w:rPr>
              <w:t>Кастелянша</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2</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3</w:t>
            </w:r>
            <w:r>
              <w:rPr>
                <w:rFonts w:cs="Tahoma"/>
                <w:sz w:val="28"/>
                <w:szCs w:val="28"/>
              </w:rPr>
              <w:t>766</w:t>
            </w:r>
          </w:p>
        </w:tc>
      </w:tr>
      <w:tr w:rsidR="000F08C6" w:rsidRPr="00691845" w:rsidTr="00A952D3">
        <w:tc>
          <w:tcPr>
            <w:tcW w:w="648"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lastRenderedPageBreak/>
              <w:t>3</w:t>
            </w:r>
          </w:p>
        </w:tc>
        <w:tc>
          <w:tcPr>
            <w:tcW w:w="4172" w:type="dxa"/>
          </w:tcPr>
          <w:p w:rsidR="000F08C6" w:rsidRPr="00FC10FA" w:rsidRDefault="000F08C6" w:rsidP="00A952D3">
            <w:pPr>
              <w:widowControl w:val="0"/>
              <w:tabs>
                <w:tab w:val="left" w:pos="709"/>
                <w:tab w:val="left" w:pos="8222"/>
              </w:tabs>
              <w:suppressAutoHyphens/>
              <w:rPr>
                <w:sz w:val="28"/>
                <w:szCs w:val="28"/>
              </w:rPr>
            </w:pPr>
            <w:r w:rsidRPr="00FC10FA">
              <w:rPr>
                <w:sz w:val="28"/>
                <w:szCs w:val="28"/>
              </w:rPr>
              <w:t>Машинист по стирке белья, оператор стиральных машин</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2</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3</w:t>
            </w:r>
            <w:r>
              <w:rPr>
                <w:rFonts w:cs="Tahoma"/>
                <w:sz w:val="28"/>
                <w:szCs w:val="28"/>
              </w:rPr>
              <w:t>766</w:t>
            </w:r>
          </w:p>
        </w:tc>
      </w:tr>
      <w:tr w:rsidR="000F08C6" w:rsidRPr="00691845" w:rsidTr="00A952D3">
        <w:tc>
          <w:tcPr>
            <w:tcW w:w="648"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4</w:t>
            </w:r>
          </w:p>
        </w:tc>
        <w:tc>
          <w:tcPr>
            <w:tcW w:w="4172" w:type="dxa"/>
          </w:tcPr>
          <w:p w:rsidR="000F08C6" w:rsidRPr="00CC12B6" w:rsidRDefault="000F08C6" w:rsidP="00A952D3">
            <w:pPr>
              <w:widowControl w:val="0"/>
              <w:tabs>
                <w:tab w:val="left" w:pos="709"/>
                <w:tab w:val="left" w:pos="8222"/>
              </w:tabs>
              <w:suppressAutoHyphens/>
              <w:jc w:val="both"/>
              <w:rPr>
                <w:sz w:val="28"/>
                <w:szCs w:val="28"/>
              </w:rPr>
            </w:pPr>
            <w:r w:rsidRPr="00CC12B6">
              <w:rPr>
                <w:sz w:val="28"/>
                <w:szCs w:val="28"/>
              </w:rPr>
              <w:t>Оператор котельной</w:t>
            </w:r>
            <w:r>
              <w:rPr>
                <w:sz w:val="28"/>
                <w:szCs w:val="28"/>
              </w:rPr>
              <w:t xml:space="preserve"> установки</w:t>
            </w:r>
          </w:p>
        </w:tc>
        <w:tc>
          <w:tcPr>
            <w:tcW w:w="2393" w:type="dxa"/>
          </w:tcPr>
          <w:p w:rsidR="000F08C6" w:rsidRPr="00CC12B6" w:rsidRDefault="000F08C6" w:rsidP="00A952D3">
            <w:pPr>
              <w:widowControl w:val="0"/>
              <w:tabs>
                <w:tab w:val="left" w:pos="709"/>
                <w:tab w:val="left" w:pos="8222"/>
              </w:tabs>
              <w:suppressAutoHyphens/>
              <w:jc w:val="center"/>
              <w:rPr>
                <w:rFonts w:cs="Tahoma"/>
                <w:sz w:val="28"/>
                <w:szCs w:val="28"/>
              </w:rPr>
            </w:pPr>
            <w:r w:rsidRPr="00CC12B6">
              <w:rPr>
                <w:rFonts w:cs="Tahoma"/>
                <w:sz w:val="28"/>
                <w:szCs w:val="28"/>
              </w:rPr>
              <w:t>2</w:t>
            </w:r>
          </w:p>
        </w:tc>
        <w:tc>
          <w:tcPr>
            <w:tcW w:w="2393" w:type="dxa"/>
          </w:tcPr>
          <w:p w:rsidR="000F08C6" w:rsidRPr="00CC12B6" w:rsidRDefault="000F08C6" w:rsidP="00A952D3">
            <w:pPr>
              <w:widowControl w:val="0"/>
              <w:tabs>
                <w:tab w:val="left" w:pos="709"/>
                <w:tab w:val="left" w:pos="8222"/>
              </w:tabs>
              <w:suppressAutoHyphens/>
              <w:jc w:val="center"/>
              <w:rPr>
                <w:rFonts w:cs="Tahoma"/>
                <w:sz w:val="28"/>
                <w:szCs w:val="28"/>
              </w:rPr>
            </w:pPr>
            <w:r w:rsidRPr="00CC12B6">
              <w:rPr>
                <w:rFonts w:cs="Tahoma"/>
                <w:sz w:val="28"/>
                <w:szCs w:val="28"/>
              </w:rPr>
              <w:t>3</w:t>
            </w:r>
            <w:r>
              <w:rPr>
                <w:rFonts w:cs="Tahoma"/>
                <w:sz w:val="28"/>
                <w:szCs w:val="28"/>
              </w:rPr>
              <w:t>766</w:t>
            </w:r>
          </w:p>
        </w:tc>
      </w:tr>
      <w:tr w:rsidR="000F08C6" w:rsidRPr="00691845" w:rsidTr="00A952D3">
        <w:tc>
          <w:tcPr>
            <w:tcW w:w="648" w:type="dxa"/>
          </w:tcPr>
          <w:p w:rsidR="000F08C6" w:rsidRPr="00CC12B6" w:rsidRDefault="000F08C6" w:rsidP="00A952D3">
            <w:pPr>
              <w:widowControl w:val="0"/>
              <w:tabs>
                <w:tab w:val="left" w:pos="709"/>
                <w:tab w:val="left" w:pos="8222"/>
              </w:tabs>
              <w:suppressAutoHyphens/>
              <w:jc w:val="center"/>
              <w:rPr>
                <w:rFonts w:cs="Tahoma"/>
                <w:sz w:val="28"/>
                <w:szCs w:val="28"/>
              </w:rPr>
            </w:pPr>
            <w:r>
              <w:rPr>
                <w:rFonts w:cs="Tahoma"/>
                <w:sz w:val="28"/>
                <w:szCs w:val="28"/>
              </w:rPr>
              <w:t>5</w:t>
            </w:r>
          </w:p>
        </w:tc>
        <w:tc>
          <w:tcPr>
            <w:tcW w:w="4172" w:type="dxa"/>
          </w:tcPr>
          <w:p w:rsidR="000F08C6" w:rsidRPr="00E34EF4" w:rsidRDefault="000F08C6" w:rsidP="00A952D3">
            <w:pPr>
              <w:widowControl w:val="0"/>
              <w:tabs>
                <w:tab w:val="left" w:pos="709"/>
                <w:tab w:val="left" w:pos="8222"/>
              </w:tabs>
              <w:suppressAutoHyphens/>
              <w:jc w:val="both"/>
              <w:rPr>
                <w:sz w:val="28"/>
                <w:szCs w:val="28"/>
              </w:rPr>
            </w:pPr>
            <w:r w:rsidRPr="00E34EF4">
              <w:rPr>
                <w:sz w:val="28"/>
                <w:szCs w:val="28"/>
              </w:rPr>
              <w:t>Повар</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3</w:t>
            </w:r>
          </w:p>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4</w:t>
            </w:r>
          </w:p>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5</w:t>
            </w:r>
          </w:p>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6</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3936</w:t>
            </w:r>
          </w:p>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4</w:t>
            </w:r>
            <w:r>
              <w:rPr>
                <w:rFonts w:cs="Tahoma"/>
                <w:sz w:val="28"/>
                <w:szCs w:val="28"/>
              </w:rPr>
              <w:t>964</w:t>
            </w:r>
          </w:p>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5022</w:t>
            </w:r>
          </w:p>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5249</w:t>
            </w:r>
          </w:p>
        </w:tc>
      </w:tr>
      <w:tr w:rsidR="000F08C6" w:rsidRPr="00691845" w:rsidTr="00A952D3">
        <w:tc>
          <w:tcPr>
            <w:tcW w:w="648"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6</w:t>
            </w:r>
          </w:p>
        </w:tc>
        <w:tc>
          <w:tcPr>
            <w:tcW w:w="4172" w:type="dxa"/>
          </w:tcPr>
          <w:p w:rsidR="000F08C6" w:rsidRPr="00E34EF4" w:rsidRDefault="000F08C6" w:rsidP="00A952D3">
            <w:pPr>
              <w:widowControl w:val="0"/>
              <w:tabs>
                <w:tab w:val="left" w:pos="709"/>
                <w:tab w:val="left" w:pos="8222"/>
              </w:tabs>
              <w:suppressAutoHyphens/>
              <w:rPr>
                <w:sz w:val="28"/>
                <w:szCs w:val="28"/>
              </w:rPr>
            </w:pPr>
            <w:r w:rsidRPr="00E34EF4">
              <w:rPr>
                <w:sz w:val="28"/>
                <w:szCs w:val="28"/>
              </w:rPr>
              <w:t>Подсобный рабочий, кухонный рабочий</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2</w:t>
            </w:r>
          </w:p>
          <w:p w:rsidR="000F08C6" w:rsidRPr="00E34EF4" w:rsidRDefault="000F08C6" w:rsidP="00A952D3">
            <w:pPr>
              <w:widowControl w:val="0"/>
              <w:tabs>
                <w:tab w:val="left" w:pos="709"/>
                <w:tab w:val="left" w:pos="8222"/>
              </w:tabs>
              <w:suppressAutoHyphens/>
              <w:rPr>
                <w:rFonts w:cs="Tahoma"/>
                <w:sz w:val="28"/>
                <w:szCs w:val="28"/>
              </w:rPr>
            </w:pP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3</w:t>
            </w:r>
            <w:r>
              <w:rPr>
                <w:rFonts w:cs="Tahoma"/>
                <w:sz w:val="28"/>
                <w:szCs w:val="28"/>
              </w:rPr>
              <w:t>766</w:t>
            </w:r>
          </w:p>
          <w:p w:rsidR="000F08C6" w:rsidRPr="00E34EF4" w:rsidRDefault="000F08C6" w:rsidP="00A952D3">
            <w:pPr>
              <w:widowControl w:val="0"/>
              <w:tabs>
                <w:tab w:val="left" w:pos="709"/>
                <w:tab w:val="left" w:pos="8222"/>
              </w:tabs>
              <w:suppressAutoHyphens/>
              <w:jc w:val="center"/>
              <w:rPr>
                <w:rFonts w:cs="Tahoma"/>
                <w:sz w:val="28"/>
                <w:szCs w:val="28"/>
              </w:rPr>
            </w:pPr>
          </w:p>
        </w:tc>
      </w:tr>
      <w:tr w:rsidR="000F08C6" w:rsidRPr="00691845" w:rsidTr="00A952D3">
        <w:tc>
          <w:tcPr>
            <w:tcW w:w="648"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7</w:t>
            </w:r>
          </w:p>
        </w:tc>
        <w:tc>
          <w:tcPr>
            <w:tcW w:w="4172" w:type="dxa"/>
          </w:tcPr>
          <w:p w:rsidR="000F08C6" w:rsidRPr="00E34EF4" w:rsidRDefault="000F08C6" w:rsidP="00A952D3">
            <w:pPr>
              <w:pStyle w:val="ConsPlusNonformat"/>
              <w:widowControl/>
              <w:rPr>
                <w:rFonts w:ascii="Times New Roman" w:hAnsi="Times New Roman" w:cs="Times New Roman"/>
                <w:sz w:val="28"/>
                <w:szCs w:val="28"/>
              </w:rPr>
            </w:pPr>
            <w:r w:rsidRPr="00E34EF4">
              <w:rPr>
                <w:rFonts w:ascii="Times New Roman" w:hAnsi="Times New Roman" w:cs="Times New Roman"/>
                <w:sz w:val="28"/>
                <w:szCs w:val="28"/>
              </w:rPr>
              <w:t>Рабочий по комплексному обслуживанию и ремонту зданий</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2</w:t>
            </w:r>
          </w:p>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3</w:t>
            </w:r>
          </w:p>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4</w:t>
            </w:r>
          </w:p>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5</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3</w:t>
            </w:r>
            <w:r>
              <w:rPr>
                <w:rFonts w:cs="Tahoma"/>
                <w:sz w:val="28"/>
                <w:szCs w:val="28"/>
              </w:rPr>
              <w:t>766</w:t>
            </w:r>
          </w:p>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3936</w:t>
            </w:r>
          </w:p>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4</w:t>
            </w:r>
            <w:r>
              <w:rPr>
                <w:rFonts w:cs="Tahoma"/>
                <w:sz w:val="28"/>
                <w:szCs w:val="28"/>
              </w:rPr>
              <w:t>964</w:t>
            </w:r>
          </w:p>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5022</w:t>
            </w:r>
          </w:p>
        </w:tc>
      </w:tr>
      <w:tr w:rsidR="000F08C6" w:rsidRPr="00691845" w:rsidTr="00A952D3">
        <w:tc>
          <w:tcPr>
            <w:tcW w:w="648"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8</w:t>
            </w:r>
          </w:p>
        </w:tc>
        <w:tc>
          <w:tcPr>
            <w:tcW w:w="4172" w:type="dxa"/>
          </w:tcPr>
          <w:p w:rsidR="000F08C6" w:rsidRPr="00E34EF4" w:rsidRDefault="000F08C6" w:rsidP="00A952D3">
            <w:pPr>
              <w:widowControl w:val="0"/>
              <w:tabs>
                <w:tab w:val="left" w:pos="709"/>
                <w:tab w:val="left" w:pos="8222"/>
              </w:tabs>
              <w:suppressAutoHyphens/>
              <w:jc w:val="both"/>
              <w:rPr>
                <w:sz w:val="28"/>
                <w:szCs w:val="28"/>
              </w:rPr>
            </w:pPr>
            <w:r w:rsidRPr="00E34EF4">
              <w:rPr>
                <w:sz w:val="28"/>
                <w:szCs w:val="28"/>
              </w:rPr>
              <w:t>Сторож</w:t>
            </w:r>
            <w:r>
              <w:rPr>
                <w:sz w:val="28"/>
                <w:szCs w:val="28"/>
              </w:rPr>
              <w:t xml:space="preserve"> &lt;*</w:t>
            </w:r>
            <w:r w:rsidRPr="002E4635">
              <w:rPr>
                <w:sz w:val="28"/>
                <w:szCs w:val="28"/>
              </w:rPr>
              <w:t>&gt;</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2</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3766</w:t>
            </w:r>
          </w:p>
        </w:tc>
      </w:tr>
      <w:tr w:rsidR="000F08C6" w:rsidRPr="00691845" w:rsidTr="00A952D3">
        <w:trPr>
          <w:trHeight w:val="337"/>
        </w:trPr>
        <w:tc>
          <w:tcPr>
            <w:tcW w:w="648"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9</w:t>
            </w:r>
          </w:p>
        </w:tc>
        <w:tc>
          <w:tcPr>
            <w:tcW w:w="4172" w:type="dxa"/>
          </w:tcPr>
          <w:p w:rsidR="000F08C6" w:rsidRPr="00E34EF4" w:rsidRDefault="000F08C6" w:rsidP="00A952D3">
            <w:pPr>
              <w:pStyle w:val="ConsPlusNonformat"/>
              <w:widowControl/>
              <w:rPr>
                <w:rFonts w:ascii="Times New Roman" w:hAnsi="Times New Roman" w:cs="Times New Roman"/>
                <w:sz w:val="28"/>
                <w:szCs w:val="28"/>
              </w:rPr>
            </w:pPr>
            <w:r w:rsidRPr="00E34EF4">
              <w:rPr>
                <w:rFonts w:ascii="Times New Roman" w:hAnsi="Times New Roman" w:cs="Times New Roman"/>
                <w:sz w:val="28"/>
                <w:szCs w:val="28"/>
              </w:rPr>
              <w:t>Уборщик  служебных помещений</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1</w:t>
            </w:r>
          </w:p>
          <w:p w:rsidR="000F08C6" w:rsidRPr="00E34EF4" w:rsidRDefault="000F08C6" w:rsidP="00A952D3">
            <w:pPr>
              <w:widowControl w:val="0"/>
              <w:tabs>
                <w:tab w:val="left" w:pos="709"/>
                <w:tab w:val="left" w:pos="8222"/>
              </w:tabs>
              <w:suppressAutoHyphens/>
              <w:jc w:val="center"/>
              <w:rPr>
                <w:rFonts w:cs="Tahoma"/>
                <w:sz w:val="28"/>
                <w:szCs w:val="28"/>
              </w:rPr>
            </w:pP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Pr>
                <w:rFonts w:cs="Tahoma"/>
                <w:sz w:val="28"/>
                <w:szCs w:val="28"/>
              </w:rPr>
              <w:t>3594</w:t>
            </w:r>
          </w:p>
          <w:p w:rsidR="000F08C6" w:rsidRPr="00E34EF4" w:rsidRDefault="000F08C6" w:rsidP="00A952D3">
            <w:pPr>
              <w:widowControl w:val="0"/>
              <w:tabs>
                <w:tab w:val="left" w:pos="709"/>
                <w:tab w:val="left" w:pos="8222"/>
              </w:tabs>
              <w:suppressAutoHyphens/>
              <w:jc w:val="center"/>
              <w:rPr>
                <w:rFonts w:cs="Tahoma"/>
                <w:sz w:val="28"/>
                <w:szCs w:val="28"/>
              </w:rPr>
            </w:pPr>
          </w:p>
        </w:tc>
      </w:tr>
      <w:tr w:rsidR="000F08C6" w:rsidRPr="00691845" w:rsidTr="00A952D3">
        <w:tc>
          <w:tcPr>
            <w:tcW w:w="648" w:type="dxa"/>
          </w:tcPr>
          <w:p w:rsidR="000F08C6" w:rsidRPr="00691845" w:rsidRDefault="000F08C6" w:rsidP="00A952D3">
            <w:pPr>
              <w:widowControl w:val="0"/>
              <w:tabs>
                <w:tab w:val="left" w:pos="709"/>
                <w:tab w:val="left" w:pos="8222"/>
              </w:tabs>
              <w:suppressAutoHyphens/>
              <w:jc w:val="center"/>
              <w:rPr>
                <w:rFonts w:cs="Tahoma"/>
                <w:sz w:val="28"/>
                <w:szCs w:val="28"/>
                <w:highlight w:val="yellow"/>
              </w:rPr>
            </w:pPr>
            <w:r w:rsidRPr="00A72E7A">
              <w:rPr>
                <w:rFonts w:cs="Tahoma"/>
                <w:sz w:val="28"/>
                <w:szCs w:val="28"/>
              </w:rPr>
              <w:t>1</w:t>
            </w:r>
            <w:r>
              <w:rPr>
                <w:rFonts w:cs="Tahoma"/>
                <w:sz w:val="28"/>
                <w:szCs w:val="28"/>
              </w:rPr>
              <w:t>0</w:t>
            </w:r>
          </w:p>
        </w:tc>
        <w:tc>
          <w:tcPr>
            <w:tcW w:w="4172" w:type="dxa"/>
          </w:tcPr>
          <w:p w:rsidR="000F08C6" w:rsidRPr="00E34EF4" w:rsidRDefault="000F08C6" w:rsidP="00A952D3">
            <w:pPr>
              <w:widowControl w:val="0"/>
              <w:tabs>
                <w:tab w:val="left" w:pos="709"/>
                <w:tab w:val="left" w:pos="8222"/>
              </w:tabs>
              <w:suppressAutoHyphens/>
              <w:jc w:val="both"/>
              <w:rPr>
                <w:sz w:val="28"/>
                <w:szCs w:val="28"/>
              </w:rPr>
            </w:pPr>
            <w:r w:rsidRPr="00E34EF4">
              <w:rPr>
                <w:sz w:val="28"/>
                <w:szCs w:val="28"/>
              </w:rPr>
              <w:t>Кладовщик</w:t>
            </w:r>
          </w:p>
        </w:tc>
        <w:tc>
          <w:tcPr>
            <w:tcW w:w="2393" w:type="dxa"/>
          </w:tcPr>
          <w:p w:rsidR="000F08C6" w:rsidRPr="00E34EF4" w:rsidRDefault="000F08C6" w:rsidP="00A952D3">
            <w:pPr>
              <w:widowControl w:val="0"/>
              <w:tabs>
                <w:tab w:val="left" w:pos="709"/>
                <w:tab w:val="left" w:pos="8222"/>
              </w:tabs>
              <w:suppressAutoHyphens/>
              <w:jc w:val="center"/>
              <w:rPr>
                <w:rFonts w:cs="Tahoma"/>
                <w:sz w:val="28"/>
                <w:szCs w:val="28"/>
              </w:rPr>
            </w:pPr>
            <w:r w:rsidRPr="00E34EF4">
              <w:rPr>
                <w:rFonts w:cs="Tahoma"/>
                <w:sz w:val="28"/>
                <w:szCs w:val="28"/>
              </w:rPr>
              <w:t>2</w:t>
            </w:r>
          </w:p>
        </w:tc>
        <w:tc>
          <w:tcPr>
            <w:tcW w:w="2393" w:type="dxa"/>
          </w:tcPr>
          <w:p w:rsidR="000F08C6" w:rsidRDefault="000F08C6" w:rsidP="00A952D3">
            <w:pPr>
              <w:widowControl w:val="0"/>
              <w:tabs>
                <w:tab w:val="left" w:pos="709"/>
                <w:tab w:val="left" w:pos="8222"/>
              </w:tabs>
              <w:suppressAutoHyphens/>
              <w:jc w:val="center"/>
              <w:rPr>
                <w:rFonts w:cs="Tahoma"/>
                <w:sz w:val="28"/>
                <w:szCs w:val="28"/>
              </w:rPr>
            </w:pPr>
            <w:r>
              <w:rPr>
                <w:rFonts w:cs="Tahoma"/>
                <w:sz w:val="28"/>
                <w:szCs w:val="28"/>
              </w:rPr>
              <w:t>3766</w:t>
            </w:r>
          </w:p>
        </w:tc>
      </w:tr>
    </w:tbl>
    <w:p w:rsidR="000F08C6" w:rsidRDefault="000F08C6" w:rsidP="000F08C6">
      <w:pPr>
        <w:autoSpaceDE w:val="0"/>
        <w:autoSpaceDN w:val="0"/>
        <w:adjustRightInd w:val="0"/>
        <w:ind w:firstLine="720"/>
        <w:jc w:val="both"/>
        <w:rPr>
          <w:sz w:val="28"/>
          <w:szCs w:val="28"/>
        </w:rPr>
      </w:pPr>
    </w:p>
    <w:p w:rsidR="000F08C6" w:rsidRDefault="000F08C6" w:rsidP="000F08C6">
      <w:pPr>
        <w:autoSpaceDE w:val="0"/>
        <w:autoSpaceDN w:val="0"/>
        <w:adjustRightInd w:val="0"/>
        <w:ind w:firstLine="720"/>
        <w:jc w:val="both"/>
        <w:rPr>
          <w:sz w:val="28"/>
          <w:szCs w:val="28"/>
        </w:rPr>
      </w:pPr>
      <w:r>
        <w:rPr>
          <w:sz w:val="28"/>
          <w:szCs w:val="28"/>
        </w:rPr>
        <w:t>&lt;*</w:t>
      </w:r>
      <w:r w:rsidRPr="002E4635">
        <w:rPr>
          <w:sz w:val="28"/>
          <w:szCs w:val="28"/>
        </w:rPr>
        <w:t>&gt;</w:t>
      </w:r>
      <w:r>
        <w:rPr>
          <w:sz w:val="28"/>
          <w:szCs w:val="28"/>
        </w:rPr>
        <w:t xml:space="preserve"> - оплата сторожам производится на основании суммированного рабочего времени на конец календарного года.</w:t>
      </w:r>
    </w:p>
    <w:p w:rsidR="000F08C6" w:rsidRPr="002E4635" w:rsidRDefault="000F08C6" w:rsidP="000F08C6">
      <w:pPr>
        <w:autoSpaceDE w:val="0"/>
        <w:autoSpaceDN w:val="0"/>
        <w:adjustRightInd w:val="0"/>
        <w:ind w:firstLine="720"/>
        <w:jc w:val="both"/>
        <w:rPr>
          <w:sz w:val="28"/>
          <w:szCs w:val="28"/>
        </w:rPr>
      </w:pPr>
      <w:r w:rsidRPr="002E4635">
        <w:rPr>
          <w:sz w:val="28"/>
          <w:szCs w:val="28"/>
        </w:rPr>
        <w:t>2</w:t>
      </w:r>
      <w:r>
        <w:rPr>
          <w:sz w:val="28"/>
          <w:szCs w:val="28"/>
        </w:rPr>
        <w:t>.3</w:t>
      </w:r>
      <w:r w:rsidRPr="002E4635">
        <w:rPr>
          <w:sz w:val="28"/>
          <w:szCs w:val="28"/>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0F08C6" w:rsidRDefault="000F08C6" w:rsidP="000F08C6">
      <w:pPr>
        <w:autoSpaceDE w:val="0"/>
        <w:autoSpaceDN w:val="0"/>
        <w:adjustRightInd w:val="0"/>
        <w:jc w:val="center"/>
        <w:outlineLvl w:val="1"/>
        <w:rPr>
          <w:sz w:val="28"/>
          <w:szCs w:val="28"/>
        </w:rPr>
      </w:pPr>
    </w:p>
    <w:p w:rsidR="000F08C6" w:rsidRPr="002E4635" w:rsidRDefault="000F08C6" w:rsidP="000F08C6">
      <w:pPr>
        <w:autoSpaceDE w:val="0"/>
        <w:autoSpaceDN w:val="0"/>
        <w:adjustRightInd w:val="0"/>
        <w:jc w:val="center"/>
        <w:outlineLvl w:val="1"/>
        <w:rPr>
          <w:sz w:val="28"/>
          <w:szCs w:val="28"/>
        </w:rPr>
      </w:pPr>
      <w:r w:rsidRPr="002E4635">
        <w:rPr>
          <w:sz w:val="28"/>
          <w:szCs w:val="28"/>
          <w:lang w:val="en-US"/>
        </w:rPr>
        <w:t>III</w:t>
      </w:r>
      <w:r w:rsidRPr="002E4635">
        <w:rPr>
          <w:sz w:val="28"/>
          <w:szCs w:val="28"/>
        </w:rPr>
        <w:t>. Выплаты компенсационного характера</w:t>
      </w:r>
    </w:p>
    <w:p w:rsidR="000F08C6" w:rsidRPr="002E4635" w:rsidRDefault="000F08C6" w:rsidP="000F08C6">
      <w:pPr>
        <w:autoSpaceDE w:val="0"/>
        <w:autoSpaceDN w:val="0"/>
        <w:adjustRightInd w:val="0"/>
        <w:ind w:firstLine="540"/>
        <w:jc w:val="both"/>
        <w:rPr>
          <w:sz w:val="28"/>
          <w:szCs w:val="28"/>
        </w:rPr>
      </w:pPr>
    </w:p>
    <w:p w:rsidR="000F08C6" w:rsidRDefault="000F08C6" w:rsidP="000F08C6">
      <w:pPr>
        <w:autoSpaceDE w:val="0"/>
        <w:autoSpaceDN w:val="0"/>
        <w:adjustRightInd w:val="0"/>
        <w:ind w:firstLine="720"/>
        <w:jc w:val="both"/>
        <w:rPr>
          <w:sz w:val="28"/>
          <w:szCs w:val="28"/>
        </w:rPr>
      </w:pPr>
      <w:r w:rsidRPr="002E4635">
        <w:rPr>
          <w:sz w:val="28"/>
          <w:szCs w:val="28"/>
        </w:rPr>
        <w:t>3.1. Выплаты компенсационного характера устанавливаются к должностным окладам, ставкам заработной платы работников</w:t>
      </w:r>
      <w:r>
        <w:rPr>
          <w:sz w:val="28"/>
          <w:szCs w:val="28"/>
        </w:rPr>
        <w:t>.</w:t>
      </w:r>
      <w:r w:rsidRPr="002E4635">
        <w:rPr>
          <w:sz w:val="28"/>
          <w:szCs w:val="28"/>
        </w:rPr>
        <w:t xml:space="preserve"> </w:t>
      </w:r>
    </w:p>
    <w:p w:rsidR="000F08C6" w:rsidRPr="002E4635" w:rsidRDefault="000F08C6" w:rsidP="000F08C6">
      <w:pPr>
        <w:autoSpaceDE w:val="0"/>
        <w:autoSpaceDN w:val="0"/>
        <w:adjustRightInd w:val="0"/>
        <w:ind w:firstLine="720"/>
        <w:jc w:val="both"/>
        <w:rPr>
          <w:sz w:val="28"/>
          <w:szCs w:val="28"/>
        </w:rPr>
      </w:pPr>
      <w:r w:rsidRPr="002E4635">
        <w:rPr>
          <w:sz w:val="28"/>
          <w:szCs w:val="28"/>
        </w:rPr>
        <w:t>3.2. Выплаты компенсационного характера, размеры и условия их осуществлен</w:t>
      </w:r>
      <w:r>
        <w:rPr>
          <w:sz w:val="28"/>
          <w:szCs w:val="28"/>
        </w:rPr>
        <w:t>ия устанавливаются коллективным договорам</w:t>
      </w:r>
      <w:r w:rsidRPr="002E4635">
        <w:rPr>
          <w:sz w:val="28"/>
          <w:szCs w:val="28"/>
        </w:rPr>
        <w:t xml:space="preserve">, соглашениями, локальными нормативными актами </w:t>
      </w:r>
      <w:r>
        <w:rPr>
          <w:sz w:val="28"/>
          <w:szCs w:val="28"/>
        </w:rPr>
        <w:t>учреждений с учетом  П</w:t>
      </w:r>
      <w:r w:rsidRPr="002E4635">
        <w:rPr>
          <w:sz w:val="28"/>
          <w:szCs w:val="28"/>
        </w:rPr>
        <w:t>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0F08C6" w:rsidRPr="002E4635" w:rsidRDefault="000F08C6" w:rsidP="000F08C6">
      <w:pPr>
        <w:autoSpaceDE w:val="0"/>
        <w:autoSpaceDN w:val="0"/>
        <w:adjustRightInd w:val="0"/>
        <w:ind w:firstLine="720"/>
        <w:jc w:val="both"/>
        <w:rPr>
          <w:sz w:val="28"/>
          <w:szCs w:val="28"/>
        </w:rPr>
      </w:pPr>
      <w:r w:rsidRPr="002E4635">
        <w:rPr>
          <w:sz w:val="28"/>
          <w:szCs w:val="28"/>
        </w:rPr>
        <w:t>3.3. Размеры и условия осуществления выплат компенсационного характера конкретизируются в трудовых договорах работников.</w:t>
      </w:r>
    </w:p>
    <w:p w:rsidR="000F08C6" w:rsidRPr="002E4635" w:rsidRDefault="000F08C6" w:rsidP="000F08C6">
      <w:pPr>
        <w:autoSpaceDE w:val="0"/>
        <w:autoSpaceDN w:val="0"/>
        <w:adjustRightInd w:val="0"/>
        <w:ind w:firstLine="720"/>
        <w:jc w:val="both"/>
        <w:outlineLvl w:val="2"/>
        <w:rPr>
          <w:sz w:val="28"/>
          <w:szCs w:val="28"/>
        </w:rPr>
      </w:pPr>
      <w:r w:rsidRPr="002E4635">
        <w:rPr>
          <w:sz w:val="28"/>
          <w:szCs w:val="28"/>
        </w:rPr>
        <w:lastRenderedPageBreak/>
        <w:t>3.4. Выплаты работникам, занятым на тяжелых работах, работах с вредными и (или) опасными и иными особыми условиями труда.</w:t>
      </w:r>
    </w:p>
    <w:p w:rsidR="000F08C6" w:rsidRPr="008C0460" w:rsidRDefault="000F08C6" w:rsidP="000F08C6">
      <w:pPr>
        <w:autoSpaceDE w:val="0"/>
        <w:autoSpaceDN w:val="0"/>
        <w:adjustRightInd w:val="0"/>
        <w:ind w:firstLine="720"/>
        <w:jc w:val="both"/>
        <w:rPr>
          <w:sz w:val="28"/>
          <w:szCs w:val="28"/>
        </w:rPr>
      </w:pPr>
      <w:r w:rsidRPr="002E4635">
        <w:rPr>
          <w:sz w:val="28"/>
          <w:szCs w:val="28"/>
        </w:rPr>
        <w:t xml:space="preserve">3.4.1. </w:t>
      </w:r>
      <w:proofErr w:type="gramStart"/>
      <w:r w:rsidRPr="008C0460">
        <w:rPr>
          <w:sz w:val="28"/>
          <w:szCs w:val="28"/>
        </w:rPr>
        <w:t>Оплата труда работников, занятых на тяжелых работах с вредными и (или) опасными условиями труда, устанавливается в повышенном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roofErr w:type="gramEnd"/>
    </w:p>
    <w:p w:rsidR="000F08C6" w:rsidRPr="008C0460" w:rsidRDefault="000F08C6" w:rsidP="000F08C6">
      <w:pPr>
        <w:autoSpaceDE w:val="0"/>
        <w:autoSpaceDN w:val="0"/>
        <w:adjustRightInd w:val="0"/>
        <w:ind w:firstLine="720"/>
        <w:jc w:val="both"/>
        <w:rPr>
          <w:sz w:val="28"/>
          <w:szCs w:val="28"/>
        </w:rPr>
      </w:pPr>
      <w:r>
        <w:rPr>
          <w:sz w:val="28"/>
          <w:szCs w:val="28"/>
        </w:rPr>
        <w:t xml:space="preserve">Работникам </w:t>
      </w:r>
      <w:r w:rsidRPr="008C0460">
        <w:rPr>
          <w:sz w:val="28"/>
          <w:szCs w:val="28"/>
        </w:rPr>
        <w:t xml:space="preserve"> </w:t>
      </w:r>
      <w:r>
        <w:rPr>
          <w:sz w:val="28"/>
          <w:szCs w:val="28"/>
        </w:rPr>
        <w:t>МДОУ ДС № 18 «Берёзка»</w:t>
      </w:r>
      <w:r w:rsidRPr="009C64CD">
        <w:rPr>
          <w:sz w:val="28"/>
          <w:szCs w:val="28"/>
        </w:rPr>
        <w:t xml:space="preserve"> </w:t>
      </w:r>
      <w:r w:rsidRPr="008C0460">
        <w:rPr>
          <w:sz w:val="28"/>
          <w:szCs w:val="28"/>
        </w:rPr>
        <w:t>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процентов тарифной ставки (оклада) за работу с вредными и (или) опасными условиями труда, предусмотренные статьи 147 Трудового кодекса Российской Федерации, в том числе:</w:t>
      </w:r>
    </w:p>
    <w:p w:rsidR="000F08C6" w:rsidRPr="008C0460" w:rsidRDefault="000F08C6" w:rsidP="000F08C6">
      <w:pPr>
        <w:autoSpaceDE w:val="0"/>
        <w:autoSpaceDN w:val="0"/>
        <w:adjustRightInd w:val="0"/>
        <w:ind w:firstLine="720"/>
        <w:jc w:val="both"/>
        <w:rPr>
          <w:sz w:val="28"/>
          <w:szCs w:val="28"/>
        </w:rPr>
      </w:pPr>
      <w:r>
        <w:rPr>
          <w:sz w:val="28"/>
          <w:szCs w:val="28"/>
        </w:rPr>
        <w:t>Руководитель</w:t>
      </w:r>
      <w:r w:rsidRPr="008C0460">
        <w:rPr>
          <w:sz w:val="28"/>
          <w:szCs w:val="28"/>
        </w:rPr>
        <w:t xml:space="preserve"> </w:t>
      </w:r>
      <w:r>
        <w:rPr>
          <w:sz w:val="28"/>
          <w:szCs w:val="28"/>
        </w:rPr>
        <w:t>организации</w:t>
      </w:r>
      <w:r w:rsidRPr="008C0460">
        <w:rPr>
          <w:sz w:val="28"/>
          <w:szCs w:val="28"/>
        </w:rPr>
        <w:t xml:space="preserve"> проводят специальную оценку условий труда в соответствии с Федеральным законом от 28 декабря 2013г. № 426 –ФЗ «О специальной оценке условий труда».</w:t>
      </w:r>
    </w:p>
    <w:p w:rsidR="000F08C6" w:rsidRPr="008C0460" w:rsidRDefault="000F08C6" w:rsidP="000F08C6">
      <w:pPr>
        <w:autoSpaceDE w:val="0"/>
        <w:autoSpaceDN w:val="0"/>
        <w:adjustRightInd w:val="0"/>
        <w:ind w:firstLine="720"/>
        <w:jc w:val="both"/>
        <w:rPr>
          <w:sz w:val="28"/>
          <w:szCs w:val="28"/>
        </w:rPr>
      </w:pPr>
      <w:r w:rsidRPr="008C0460">
        <w:rPr>
          <w:sz w:val="28"/>
          <w:szCs w:val="28"/>
        </w:rPr>
        <w:t>Перечень работников и конкретный размер доплат работникам определяется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0F08C6" w:rsidRPr="008C0460" w:rsidRDefault="000F08C6" w:rsidP="000F08C6">
      <w:pPr>
        <w:autoSpaceDE w:val="0"/>
        <w:autoSpaceDN w:val="0"/>
        <w:adjustRightInd w:val="0"/>
        <w:ind w:firstLine="720"/>
        <w:jc w:val="both"/>
        <w:rPr>
          <w:szCs w:val="28"/>
        </w:rPr>
      </w:pPr>
      <w:r w:rsidRPr="008C0460">
        <w:rPr>
          <w:sz w:val="28"/>
          <w:szCs w:val="28"/>
        </w:rPr>
        <w:t>Установленные работнику размеры и (или) условия повышенной оплаты труда 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по состоянию на 1 января 2014 года и результатов специальной оценки</w:t>
      </w:r>
      <w:r w:rsidRPr="008C0460">
        <w:rPr>
          <w:szCs w:val="28"/>
        </w:rPr>
        <w:t xml:space="preserve"> </w:t>
      </w:r>
      <w:r w:rsidRPr="008C0460">
        <w:rPr>
          <w:sz w:val="28"/>
          <w:szCs w:val="28"/>
        </w:rPr>
        <w:t>условий труда</w:t>
      </w:r>
      <w:r w:rsidRPr="008C0460">
        <w:rPr>
          <w:szCs w:val="28"/>
        </w:rPr>
        <w:t>.</w:t>
      </w:r>
    </w:p>
    <w:p w:rsidR="000F08C6" w:rsidRPr="002E4635" w:rsidRDefault="000F08C6" w:rsidP="000F08C6">
      <w:pPr>
        <w:autoSpaceDE w:val="0"/>
        <w:autoSpaceDN w:val="0"/>
        <w:adjustRightInd w:val="0"/>
        <w:ind w:firstLine="720"/>
        <w:jc w:val="both"/>
        <w:rPr>
          <w:sz w:val="28"/>
          <w:szCs w:val="28"/>
        </w:rPr>
      </w:pPr>
      <w:r w:rsidRPr="002E4635">
        <w:rPr>
          <w:sz w:val="28"/>
          <w:szCs w:val="28"/>
        </w:rPr>
        <w:t>3.5. Выплаты за работу в местностях с особыми климатическими условиями</w:t>
      </w:r>
      <w:r>
        <w:rPr>
          <w:sz w:val="28"/>
          <w:szCs w:val="28"/>
        </w:rPr>
        <w:t>.</w:t>
      </w:r>
      <w:r w:rsidRPr="002E4635">
        <w:rPr>
          <w:sz w:val="28"/>
          <w:szCs w:val="28"/>
        </w:rPr>
        <w:t xml:space="preserve"> </w:t>
      </w:r>
    </w:p>
    <w:p w:rsidR="000F08C6" w:rsidRPr="002E4635" w:rsidRDefault="000F08C6" w:rsidP="000F08C6">
      <w:pPr>
        <w:autoSpaceDE w:val="0"/>
        <w:autoSpaceDN w:val="0"/>
        <w:adjustRightInd w:val="0"/>
        <w:ind w:firstLine="720"/>
        <w:jc w:val="both"/>
        <w:rPr>
          <w:sz w:val="28"/>
          <w:szCs w:val="28"/>
        </w:rPr>
      </w:pPr>
      <w:r w:rsidRPr="002E4635">
        <w:rPr>
          <w:sz w:val="28"/>
          <w:szCs w:val="28"/>
        </w:rPr>
        <w:t xml:space="preserve">За работу в пустынных и безводных местностях на территории </w:t>
      </w:r>
      <w:r>
        <w:rPr>
          <w:sz w:val="28"/>
          <w:szCs w:val="28"/>
        </w:rPr>
        <w:t xml:space="preserve">Буденновского </w:t>
      </w:r>
      <w:r w:rsidRPr="002E4635">
        <w:rPr>
          <w:sz w:val="28"/>
          <w:szCs w:val="28"/>
        </w:rPr>
        <w:t>муниципальн</w:t>
      </w:r>
      <w:r>
        <w:rPr>
          <w:sz w:val="28"/>
          <w:szCs w:val="28"/>
        </w:rPr>
        <w:t xml:space="preserve">ого </w:t>
      </w:r>
      <w:r w:rsidRPr="002E4635">
        <w:rPr>
          <w:sz w:val="28"/>
          <w:szCs w:val="28"/>
        </w:rPr>
        <w:t>район</w:t>
      </w:r>
      <w:r>
        <w:rPr>
          <w:sz w:val="28"/>
          <w:szCs w:val="28"/>
        </w:rPr>
        <w:t>а</w:t>
      </w:r>
      <w:r w:rsidRPr="002E4635">
        <w:rPr>
          <w:sz w:val="28"/>
          <w:szCs w:val="28"/>
        </w:rPr>
        <w:t xml:space="preserve"> к заработной плате устанавливается коэф</w:t>
      </w:r>
      <w:r>
        <w:rPr>
          <w:sz w:val="28"/>
          <w:szCs w:val="28"/>
        </w:rPr>
        <w:t xml:space="preserve">фициент </w:t>
      </w:r>
      <w:r w:rsidRPr="002E4635">
        <w:rPr>
          <w:sz w:val="28"/>
          <w:szCs w:val="28"/>
        </w:rPr>
        <w:t>1,1</w:t>
      </w:r>
      <w:r>
        <w:rPr>
          <w:sz w:val="28"/>
          <w:szCs w:val="28"/>
        </w:rPr>
        <w:t>.</w:t>
      </w:r>
    </w:p>
    <w:p w:rsidR="000F08C6" w:rsidRPr="002E4635" w:rsidRDefault="000F08C6" w:rsidP="000F08C6">
      <w:pPr>
        <w:autoSpaceDE w:val="0"/>
        <w:autoSpaceDN w:val="0"/>
        <w:adjustRightInd w:val="0"/>
        <w:ind w:firstLine="720"/>
        <w:jc w:val="both"/>
        <w:outlineLvl w:val="2"/>
        <w:rPr>
          <w:sz w:val="28"/>
          <w:szCs w:val="28"/>
        </w:rPr>
      </w:pPr>
      <w:r w:rsidRPr="002E4635">
        <w:rPr>
          <w:sz w:val="28"/>
          <w:szCs w:val="28"/>
        </w:rPr>
        <w:t>3.6</w:t>
      </w:r>
      <w:r>
        <w:rPr>
          <w:sz w:val="28"/>
          <w:szCs w:val="28"/>
        </w:rPr>
        <w:t>. Р</w:t>
      </w:r>
      <w:r w:rsidRPr="002E4635">
        <w:rPr>
          <w:sz w:val="28"/>
          <w:szCs w:val="28"/>
        </w:rPr>
        <w:t xml:space="preserve">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6" w:history="1">
        <w:r w:rsidRPr="002E4635">
          <w:rPr>
            <w:sz w:val="28"/>
            <w:szCs w:val="28"/>
          </w:rPr>
          <w:t>&lt;*&gt;</w:t>
        </w:r>
      </w:hyperlink>
      <w:r w:rsidRPr="002E4635">
        <w:rPr>
          <w:sz w:val="28"/>
          <w:szCs w:val="28"/>
        </w:rPr>
        <w:t>:</w:t>
      </w:r>
    </w:p>
    <w:p w:rsidR="000F08C6" w:rsidRPr="002E4635" w:rsidRDefault="000F08C6" w:rsidP="000F08C6">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069"/>
        <w:gridCol w:w="2799"/>
      </w:tblGrid>
      <w:tr w:rsidR="000F08C6" w:rsidRPr="002E4635" w:rsidTr="00A952D3">
        <w:tc>
          <w:tcPr>
            <w:tcW w:w="594" w:type="dxa"/>
          </w:tcPr>
          <w:p w:rsidR="000F08C6" w:rsidRPr="002E4635" w:rsidRDefault="000F08C6" w:rsidP="00A952D3">
            <w:pPr>
              <w:autoSpaceDE w:val="0"/>
              <w:autoSpaceDN w:val="0"/>
              <w:adjustRightInd w:val="0"/>
              <w:jc w:val="center"/>
              <w:outlineLvl w:val="2"/>
              <w:rPr>
                <w:sz w:val="28"/>
                <w:szCs w:val="28"/>
              </w:rPr>
            </w:pPr>
            <w:r w:rsidRPr="002E4635">
              <w:rPr>
                <w:sz w:val="28"/>
                <w:szCs w:val="28"/>
              </w:rPr>
              <w:t xml:space="preserve">№ </w:t>
            </w:r>
            <w:proofErr w:type="spellStart"/>
            <w:proofErr w:type="gramStart"/>
            <w:r w:rsidRPr="002E4635">
              <w:rPr>
                <w:sz w:val="28"/>
                <w:szCs w:val="28"/>
              </w:rPr>
              <w:t>п</w:t>
            </w:r>
            <w:proofErr w:type="spellEnd"/>
            <w:proofErr w:type="gramEnd"/>
            <w:r w:rsidRPr="002E4635">
              <w:rPr>
                <w:sz w:val="28"/>
                <w:szCs w:val="28"/>
              </w:rPr>
              <w:t>/</w:t>
            </w:r>
            <w:proofErr w:type="spellStart"/>
            <w:r w:rsidRPr="002E4635">
              <w:rPr>
                <w:sz w:val="28"/>
                <w:szCs w:val="28"/>
              </w:rPr>
              <w:t>п</w:t>
            </w:r>
            <w:proofErr w:type="spellEnd"/>
          </w:p>
        </w:tc>
        <w:tc>
          <w:tcPr>
            <w:tcW w:w="6069" w:type="dxa"/>
          </w:tcPr>
          <w:p w:rsidR="000F08C6" w:rsidRPr="002E4635" w:rsidRDefault="000F08C6" w:rsidP="00A952D3">
            <w:pPr>
              <w:autoSpaceDE w:val="0"/>
              <w:autoSpaceDN w:val="0"/>
              <w:adjustRightInd w:val="0"/>
              <w:jc w:val="center"/>
              <w:outlineLvl w:val="2"/>
              <w:rPr>
                <w:sz w:val="28"/>
                <w:szCs w:val="28"/>
              </w:rPr>
            </w:pPr>
            <w:r w:rsidRPr="002E4635">
              <w:rPr>
                <w:sz w:val="28"/>
                <w:szCs w:val="28"/>
              </w:rPr>
              <w:t>Наименование работ</w:t>
            </w:r>
          </w:p>
        </w:tc>
        <w:tc>
          <w:tcPr>
            <w:tcW w:w="2799" w:type="dxa"/>
          </w:tcPr>
          <w:p w:rsidR="000F08C6" w:rsidRPr="002E4635" w:rsidRDefault="000F08C6" w:rsidP="00A952D3">
            <w:pPr>
              <w:autoSpaceDE w:val="0"/>
              <w:autoSpaceDN w:val="0"/>
              <w:adjustRightInd w:val="0"/>
              <w:jc w:val="center"/>
              <w:outlineLvl w:val="2"/>
              <w:rPr>
                <w:sz w:val="28"/>
                <w:szCs w:val="28"/>
              </w:rPr>
            </w:pPr>
            <w:r w:rsidRPr="002E4635">
              <w:rPr>
                <w:sz w:val="28"/>
                <w:szCs w:val="28"/>
              </w:rPr>
              <w:t>Размер выплаты в процентах к должностному окладу (ставке заработной платы)</w:t>
            </w:r>
          </w:p>
        </w:tc>
      </w:tr>
      <w:tr w:rsidR="000F08C6" w:rsidRPr="002E4635" w:rsidTr="00A952D3">
        <w:tc>
          <w:tcPr>
            <w:tcW w:w="594" w:type="dxa"/>
          </w:tcPr>
          <w:p w:rsidR="000F08C6" w:rsidRPr="002E4635" w:rsidRDefault="000F08C6" w:rsidP="00A952D3">
            <w:pPr>
              <w:autoSpaceDE w:val="0"/>
              <w:autoSpaceDN w:val="0"/>
              <w:adjustRightInd w:val="0"/>
              <w:jc w:val="center"/>
              <w:outlineLvl w:val="2"/>
              <w:rPr>
                <w:sz w:val="28"/>
                <w:szCs w:val="28"/>
              </w:rPr>
            </w:pPr>
            <w:r w:rsidRPr="002E4635">
              <w:rPr>
                <w:sz w:val="28"/>
                <w:szCs w:val="28"/>
              </w:rPr>
              <w:t>1</w:t>
            </w:r>
          </w:p>
        </w:tc>
        <w:tc>
          <w:tcPr>
            <w:tcW w:w="6069" w:type="dxa"/>
          </w:tcPr>
          <w:p w:rsidR="000F08C6" w:rsidRPr="002E4635" w:rsidRDefault="000F08C6" w:rsidP="00A952D3">
            <w:pPr>
              <w:autoSpaceDE w:val="0"/>
              <w:autoSpaceDN w:val="0"/>
              <w:adjustRightInd w:val="0"/>
              <w:jc w:val="center"/>
              <w:outlineLvl w:val="2"/>
              <w:rPr>
                <w:sz w:val="28"/>
                <w:szCs w:val="28"/>
              </w:rPr>
            </w:pPr>
            <w:r w:rsidRPr="002E4635">
              <w:rPr>
                <w:sz w:val="28"/>
                <w:szCs w:val="28"/>
              </w:rPr>
              <w:t>2</w:t>
            </w:r>
          </w:p>
        </w:tc>
        <w:tc>
          <w:tcPr>
            <w:tcW w:w="2799" w:type="dxa"/>
          </w:tcPr>
          <w:p w:rsidR="000F08C6" w:rsidRPr="002E4635" w:rsidRDefault="000F08C6" w:rsidP="00A952D3">
            <w:pPr>
              <w:autoSpaceDE w:val="0"/>
              <w:autoSpaceDN w:val="0"/>
              <w:adjustRightInd w:val="0"/>
              <w:jc w:val="center"/>
              <w:outlineLvl w:val="2"/>
              <w:rPr>
                <w:sz w:val="28"/>
                <w:szCs w:val="28"/>
              </w:rPr>
            </w:pPr>
            <w:r w:rsidRPr="002E4635">
              <w:rPr>
                <w:sz w:val="28"/>
                <w:szCs w:val="28"/>
              </w:rPr>
              <w:t>3</w:t>
            </w:r>
          </w:p>
        </w:tc>
      </w:tr>
      <w:tr w:rsidR="000F08C6" w:rsidRPr="002E4635" w:rsidTr="00A952D3">
        <w:tc>
          <w:tcPr>
            <w:tcW w:w="594" w:type="dxa"/>
          </w:tcPr>
          <w:p w:rsidR="000F08C6" w:rsidRPr="002E4635" w:rsidRDefault="000F08C6" w:rsidP="00A952D3">
            <w:pPr>
              <w:autoSpaceDE w:val="0"/>
              <w:autoSpaceDN w:val="0"/>
              <w:adjustRightInd w:val="0"/>
              <w:jc w:val="both"/>
              <w:outlineLvl w:val="2"/>
              <w:rPr>
                <w:sz w:val="28"/>
                <w:szCs w:val="28"/>
              </w:rPr>
            </w:pPr>
            <w:r>
              <w:rPr>
                <w:sz w:val="28"/>
                <w:szCs w:val="28"/>
              </w:rPr>
              <w:t>1</w:t>
            </w:r>
          </w:p>
        </w:tc>
        <w:tc>
          <w:tcPr>
            <w:tcW w:w="6069" w:type="dxa"/>
          </w:tcPr>
          <w:p w:rsidR="000F08C6" w:rsidRPr="002E4635" w:rsidRDefault="000F08C6" w:rsidP="00A952D3">
            <w:pPr>
              <w:pStyle w:val="ConsPlusNonformat"/>
              <w:widowControl/>
              <w:jc w:val="both"/>
              <w:rPr>
                <w:sz w:val="28"/>
                <w:szCs w:val="28"/>
              </w:rPr>
            </w:pPr>
            <w:r w:rsidRPr="00187A2E">
              <w:rPr>
                <w:rFonts w:ascii="Times New Roman" w:hAnsi="Times New Roman" w:cs="Times New Roman"/>
                <w:sz w:val="28"/>
                <w:szCs w:val="28"/>
              </w:rPr>
              <w:t xml:space="preserve">За работу в образовательных </w:t>
            </w:r>
            <w:r>
              <w:rPr>
                <w:rFonts w:ascii="Times New Roman" w:hAnsi="Times New Roman" w:cs="Times New Roman"/>
                <w:sz w:val="28"/>
                <w:szCs w:val="28"/>
              </w:rPr>
              <w:t>организациях</w:t>
            </w:r>
            <w:r w:rsidRPr="00187A2E">
              <w:rPr>
                <w:rFonts w:ascii="Times New Roman" w:hAnsi="Times New Roman" w:cs="Times New Roman"/>
                <w:sz w:val="28"/>
                <w:szCs w:val="28"/>
              </w:rPr>
              <w:t>, имеющих</w:t>
            </w:r>
            <w:r>
              <w:rPr>
                <w:rFonts w:ascii="Times New Roman" w:hAnsi="Times New Roman" w:cs="Times New Roman"/>
                <w:sz w:val="28"/>
                <w:szCs w:val="28"/>
              </w:rPr>
              <w:t xml:space="preserve"> специальные (коррекционные) </w:t>
            </w:r>
            <w:r w:rsidRPr="00187A2E">
              <w:rPr>
                <w:rFonts w:ascii="Times New Roman" w:hAnsi="Times New Roman" w:cs="Times New Roman"/>
                <w:sz w:val="28"/>
                <w:szCs w:val="28"/>
              </w:rPr>
              <w:t xml:space="preserve"> груп</w:t>
            </w:r>
            <w:r>
              <w:rPr>
                <w:rFonts w:ascii="Times New Roman" w:hAnsi="Times New Roman" w:cs="Times New Roman"/>
                <w:sz w:val="28"/>
                <w:szCs w:val="28"/>
              </w:rPr>
              <w:t xml:space="preserve">пы для </w:t>
            </w:r>
            <w:r w:rsidRPr="00187A2E">
              <w:rPr>
                <w:rFonts w:ascii="Times New Roman" w:hAnsi="Times New Roman" w:cs="Times New Roman"/>
                <w:sz w:val="28"/>
                <w:szCs w:val="28"/>
              </w:rPr>
              <w:t>воспитанн</w:t>
            </w:r>
            <w:r>
              <w:rPr>
                <w:rFonts w:ascii="Times New Roman" w:hAnsi="Times New Roman" w:cs="Times New Roman"/>
                <w:sz w:val="28"/>
                <w:szCs w:val="28"/>
              </w:rPr>
              <w:t>иков</w:t>
            </w:r>
            <w:r w:rsidRPr="00187A2E">
              <w:rPr>
                <w:rFonts w:ascii="Times New Roman" w:hAnsi="Times New Roman" w:cs="Times New Roman"/>
                <w:sz w:val="28"/>
                <w:szCs w:val="28"/>
              </w:rPr>
              <w:t xml:space="preserve"> с отклонениями в </w:t>
            </w:r>
            <w:r w:rsidRPr="00187A2E">
              <w:rPr>
                <w:rFonts w:ascii="Times New Roman" w:hAnsi="Times New Roman" w:cs="Times New Roman"/>
                <w:sz w:val="28"/>
                <w:szCs w:val="28"/>
              </w:rPr>
              <w:lastRenderedPageBreak/>
              <w:t>развитии работникам, непосредственно занятым в та</w:t>
            </w:r>
            <w:r>
              <w:rPr>
                <w:rFonts w:ascii="Times New Roman" w:hAnsi="Times New Roman" w:cs="Times New Roman"/>
                <w:sz w:val="28"/>
                <w:szCs w:val="28"/>
              </w:rPr>
              <w:t xml:space="preserve">ких  </w:t>
            </w:r>
            <w:r w:rsidRPr="00187A2E">
              <w:rPr>
                <w:rFonts w:ascii="Times New Roman" w:hAnsi="Times New Roman" w:cs="Times New Roman"/>
                <w:sz w:val="28"/>
                <w:szCs w:val="28"/>
              </w:rPr>
              <w:t>группах</w:t>
            </w:r>
            <w:r w:rsidRPr="002E4635">
              <w:rPr>
                <w:sz w:val="28"/>
                <w:szCs w:val="28"/>
              </w:rPr>
              <w:t xml:space="preserve"> </w:t>
            </w:r>
          </w:p>
        </w:tc>
        <w:tc>
          <w:tcPr>
            <w:tcW w:w="2799" w:type="dxa"/>
          </w:tcPr>
          <w:p w:rsidR="000F08C6" w:rsidRPr="002E4635" w:rsidRDefault="000F08C6" w:rsidP="00A952D3">
            <w:pPr>
              <w:autoSpaceDE w:val="0"/>
              <w:autoSpaceDN w:val="0"/>
              <w:adjustRightInd w:val="0"/>
              <w:outlineLvl w:val="2"/>
              <w:rPr>
                <w:sz w:val="28"/>
                <w:szCs w:val="28"/>
              </w:rPr>
            </w:pPr>
          </w:p>
          <w:p w:rsidR="000F08C6" w:rsidRPr="002E4635" w:rsidRDefault="000F08C6" w:rsidP="00A952D3">
            <w:pPr>
              <w:autoSpaceDE w:val="0"/>
              <w:autoSpaceDN w:val="0"/>
              <w:adjustRightInd w:val="0"/>
              <w:outlineLvl w:val="2"/>
              <w:rPr>
                <w:sz w:val="28"/>
                <w:szCs w:val="28"/>
              </w:rPr>
            </w:pPr>
          </w:p>
          <w:p w:rsidR="000F08C6" w:rsidRPr="002E4635" w:rsidRDefault="000F08C6" w:rsidP="00A952D3">
            <w:pPr>
              <w:autoSpaceDE w:val="0"/>
              <w:autoSpaceDN w:val="0"/>
              <w:adjustRightInd w:val="0"/>
              <w:outlineLvl w:val="2"/>
              <w:rPr>
                <w:sz w:val="28"/>
                <w:szCs w:val="28"/>
              </w:rPr>
            </w:pPr>
          </w:p>
          <w:p w:rsidR="000F08C6" w:rsidRPr="002E4635" w:rsidRDefault="000F08C6" w:rsidP="00A952D3">
            <w:pPr>
              <w:autoSpaceDE w:val="0"/>
              <w:autoSpaceDN w:val="0"/>
              <w:adjustRightInd w:val="0"/>
              <w:outlineLvl w:val="2"/>
              <w:rPr>
                <w:sz w:val="28"/>
                <w:szCs w:val="28"/>
              </w:rPr>
            </w:pPr>
          </w:p>
          <w:p w:rsidR="000F08C6" w:rsidRPr="002E4635" w:rsidRDefault="000F08C6" w:rsidP="00A952D3">
            <w:pPr>
              <w:autoSpaceDE w:val="0"/>
              <w:autoSpaceDN w:val="0"/>
              <w:adjustRightInd w:val="0"/>
              <w:outlineLvl w:val="2"/>
              <w:rPr>
                <w:sz w:val="28"/>
                <w:szCs w:val="28"/>
              </w:rPr>
            </w:pPr>
            <w:r w:rsidRPr="002E4635">
              <w:rPr>
                <w:sz w:val="28"/>
                <w:szCs w:val="28"/>
              </w:rPr>
              <w:t>20</w:t>
            </w:r>
          </w:p>
        </w:tc>
      </w:tr>
      <w:tr w:rsidR="000F08C6" w:rsidRPr="002E4635" w:rsidTr="00A952D3">
        <w:tc>
          <w:tcPr>
            <w:tcW w:w="594" w:type="dxa"/>
            <w:tcBorders>
              <w:bottom w:val="single" w:sz="4" w:space="0" w:color="auto"/>
            </w:tcBorders>
          </w:tcPr>
          <w:p w:rsidR="000F08C6" w:rsidRPr="002E4635" w:rsidRDefault="000F08C6" w:rsidP="00A952D3">
            <w:pPr>
              <w:autoSpaceDE w:val="0"/>
              <w:autoSpaceDN w:val="0"/>
              <w:adjustRightInd w:val="0"/>
              <w:jc w:val="both"/>
              <w:outlineLvl w:val="2"/>
              <w:rPr>
                <w:sz w:val="28"/>
                <w:szCs w:val="28"/>
              </w:rPr>
            </w:pPr>
            <w:r>
              <w:rPr>
                <w:sz w:val="28"/>
                <w:szCs w:val="28"/>
              </w:rPr>
              <w:lastRenderedPageBreak/>
              <w:t>2</w:t>
            </w:r>
          </w:p>
        </w:tc>
        <w:tc>
          <w:tcPr>
            <w:tcW w:w="6069" w:type="dxa"/>
            <w:tcBorders>
              <w:bottom w:val="single" w:sz="4" w:space="0" w:color="auto"/>
            </w:tcBorders>
          </w:tcPr>
          <w:p w:rsidR="000F08C6" w:rsidRPr="002E4635" w:rsidRDefault="000F08C6" w:rsidP="00A952D3">
            <w:pPr>
              <w:pStyle w:val="ConsPlusNonformat"/>
              <w:widowControl/>
              <w:jc w:val="both"/>
              <w:rPr>
                <w:rFonts w:ascii="Times New Roman" w:hAnsi="Times New Roman" w:cs="Times New Roman"/>
                <w:sz w:val="28"/>
                <w:szCs w:val="28"/>
              </w:rPr>
            </w:pPr>
            <w:r w:rsidRPr="00187A2E">
              <w:rPr>
                <w:rFonts w:ascii="Times New Roman" w:hAnsi="Times New Roman" w:cs="Times New Roman"/>
                <w:sz w:val="28"/>
                <w:szCs w:val="28"/>
              </w:rPr>
              <w:t>Специалистам логопедических пунктов</w:t>
            </w:r>
          </w:p>
        </w:tc>
        <w:tc>
          <w:tcPr>
            <w:tcW w:w="2799" w:type="dxa"/>
            <w:tcBorders>
              <w:bottom w:val="single" w:sz="4" w:space="0" w:color="auto"/>
            </w:tcBorders>
          </w:tcPr>
          <w:p w:rsidR="000F08C6" w:rsidRPr="002E4635" w:rsidRDefault="000F08C6" w:rsidP="00A952D3">
            <w:pPr>
              <w:autoSpaceDE w:val="0"/>
              <w:autoSpaceDN w:val="0"/>
              <w:adjustRightInd w:val="0"/>
              <w:outlineLvl w:val="2"/>
              <w:rPr>
                <w:sz w:val="28"/>
                <w:szCs w:val="28"/>
              </w:rPr>
            </w:pPr>
            <w:r w:rsidRPr="002E4635">
              <w:rPr>
                <w:sz w:val="28"/>
                <w:szCs w:val="28"/>
              </w:rPr>
              <w:t>20</w:t>
            </w:r>
          </w:p>
        </w:tc>
      </w:tr>
      <w:tr w:rsidR="000F08C6" w:rsidRPr="002E4635" w:rsidTr="00A952D3">
        <w:tc>
          <w:tcPr>
            <w:tcW w:w="594" w:type="dxa"/>
          </w:tcPr>
          <w:p w:rsidR="000F08C6" w:rsidRPr="002E4635" w:rsidRDefault="000F08C6" w:rsidP="00A952D3">
            <w:pPr>
              <w:autoSpaceDE w:val="0"/>
              <w:autoSpaceDN w:val="0"/>
              <w:adjustRightInd w:val="0"/>
              <w:jc w:val="both"/>
              <w:rPr>
                <w:sz w:val="28"/>
                <w:szCs w:val="28"/>
              </w:rPr>
            </w:pPr>
            <w:r>
              <w:rPr>
                <w:sz w:val="28"/>
                <w:szCs w:val="28"/>
              </w:rPr>
              <w:t>3</w:t>
            </w:r>
          </w:p>
        </w:tc>
        <w:tc>
          <w:tcPr>
            <w:tcW w:w="6069" w:type="dxa"/>
          </w:tcPr>
          <w:p w:rsidR="000F08C6" w:rsidRPr="006459B2" w:rsidRDefault="000F08C6" w:rsidP="00A952D3">
            <w:pPr>
              <w:autoSpaceDE w:val="0"/>
              <w:autoSpaceDN w:val="0"/>
              <w:adjustRightInd w:val="0"/>
              <w:jc w:val="both"/>
              <w:rPr>
                <w:sz w:val="28"/>
                <w:szCs w:val="28"/>
              </w:rPr>
            </w:pPr>
            <w:r w:rsidRPr="006459B2">
              <w:rPr>
                <w:sz w:val="28"/>
                <w:szCs w:val="28"/>
              </w:rPr>
              <w:t xml:space="preserve">Педагогическим работникам  </w:t>
            </w:r>
            <w:r>
              <w:rPr>
                <w:sz w:val="28"/>
                <w:szCs w:val="28"/>
              </w:rPr>
              <w:t>организации</w:t>
            </w:r>
            <w:r w:rsidRPr="006459B2">
              <w:rPr>
                <w:sz w:val="28"/>
                <w:szCs w:val="28"/>
              </w:rPr>
              <w:t xml:space="preserve"> за руководство методическими объединениями:</w:t>
            </w:r>
          </w:p>
          <w:p w:rsidR="000F08C6" w:rsidRPr="002E4635" w:rsidRDefault="000F08C6" w:rsidP="00A952D3">
            <w:pPr>
              <w:autoSpaceDE w:val="0"/>
              <w:autoSpaceDN w:val="0"/>
              <w:adjustRightInd w:val="0"/>
              <w:jc w:val="both"/>
              <w:rPr>
                <w:sz w:val="28"/>
                <w:szCs w:val="28"/>
              </w:rPr>
            </w:pPr>
            <w:r w:rsidRPr="006459B2">
              <w:rPr>
                <w:sz w:val="28"/>
                <w:szCs w:val="28"/>
              </w:rPr>
              <w:t>районными</w:t>
            </w:r>
            <w:r w:rsidRPr="002E4635">
              <w:rPr>
                <w:sz w:val="28"/>
                <w:szCs w:val="28"/>
              </w:rPr>
              <w:t xml:space="preserve"> </w:t>
            </w:r>
            <w:r w:rsidRPr="00C471D6">
              <w:rPr>
                <w:sz w:val="28"/>
                <w:szCs w:val="28"/>
                <w:highlight w:val="yellow"/>
              </w:rPr>
              <w:t xml:space="preserve"> </w:t>
            </w:r>
          </w:p>
        </w:tc>
        <w:tc>
          <w:tcPr>
            <w:tcW w:w="2799" w:type="dxa"/>
          </w:tcPr>
          <w:p w:rsidR="000F08C6" w:rsidRPr="002E4635" w:rsidRDefault="000F08C6" w:rsidP="00A952D3">
            <w:pPr>
              <w:autoSpaceDE w:val="0"/>
              <w:autoSpaceDN w:val="0"/>
              <w:adjustRightInd w:val="0"/>
              <w:jc w:val="both"/>
              <w:rPr>
                <w:sz w:val="28"/>
                <w:szCs w:val="28"/>
              </w:rPr>
            </w:pPr>
          </w:p>
          <w:p w:rsidR="000F08C6" w:rsidRPr="002E4635" w:rsidRDefault="000F08C6" w:rsidP="00A952D3">
            <w:pPr>
              <w:autoSpaceDE w:val="0"/>
              <w:autoSpaceDN w:val="0"/>
              <w:adjustRightInd w:val="0"/>
              <w:jc w:val="both"/>
              <w:rPr>
                <w:sz w:val="28"/>
                <w:szCs w:val="28"/>
              </w:rPr>
            </w:pPr>
          </w:p>
          <w:p w:rsidR="000F08C6" w:rsidRDefault="000F08C6" w:rsidP="00A952D3">
            <w:pPr>
              <w:autoSpaceDE w:val="0"/>
              <w:autoSpaceDN w:val="0"/>
              <w:adjustRightInd w:val="0"/>
              <w:jc w:val="both"/>
              <w:rPr>
                <w:sz w:val="28"/>
                <w:szCs w:val="28"/>
              </w:rPr>
            </w:pPr>
          </w:p>
          <w:p w:rsidR="000F08C6" w:rsidRPr="002E4635" w:rsidRDefault="000F08C6" w:rsidP="00A952D3">
            <w:pPr>
              <w:autoSpaceDE w:val="0"/>
              <w:autoSpaceDN w:val="0"/>
              <w:adjustRightInd w:val="0"/>
              <w:jc w:val="both"/>
              <w:rPr>
                <w:sz w:val="28"/>
                <w:szCs w:val="28"/>
              </w:rPr>
            </w:pPr>
            <w:r>
              <w:rPr>
                <w:sz w:val="28"/>
                <w:szCs w:val="28"/>
              </w:rPr>
              <w:t>до 15</w:t>
            </w:r>
          </w:p>
        </w:tc>
      </w:tr>
    </w:tbl>
    <w:p w:rsidR="000F08C6" w:rsidRPr="002E4635" w:rsidRDefault="000F08C6" w:rsidP="000F08C6">
      <w:pPr>
        <w:autoSpaceDE w:val="0"/>
        <w:autoSpaceDN w:val="0"/>
        <w:adjustRightInd w:val="0"/>
        <w:ind w:firstLine="709"/>
        <w:jc w:val="both"/>
        <w:rPr>
          <w:sz w:val="28"/>
          <w:szCs w:val="28"/>
        </w:rPr>
      </w:pPr>
      <w:r w:rsidRPr="002E4635">
        <w:rPr>
          <w:sz w:val="28"/>
          <w:szCs w:val="28"/>
        </w:rPr>
        <w:t>Примечания к таблице:</w:t>
      </w:r>
    </w:p>
    <w:p w:rsidR="000F08C6" w:rsidRPr="002E4635" w:rsidRDefault="000F08C6" w:rsidP="000F08C6">
      <w:pPr>
        <w:autoSpaceDE w:val="0"/>
        <w:autoSpaceDN w:val="0"/>
        <w:adjustRightInd w:val="0"/>
        <w:ind w:firstLine="709"/>
        <w:jc w:val="both"/>
        <w:rPr>
          <w:sz w:val="28"/>
          <w:szCs w:val="28"/>
        </w:rPr>
      </w:pPr>
      <w:proofErr w:type="gramStart"/>
      <w:r w:rsidRPr="002E4635">
        <w:rPr>
          <w:sz w:val="28"/>
          <w:szCs w:val="28"/>
        </w:rPr>
        <w:t xml:space="preserve">&lt;*&gt;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w:t>
      </w:r>
      <w:r>
        <w:rPr>
          <w:sz w:val="28"/>
          <w:szCs w:val="28"/>
        </w:rPr>
        <w:t>заведующим образовательной организации</w:t>
      </w:r>
      <w:r w:rsidRPr="002E4635">
        <w:rPr>
          <w:sz w:val="28"/>
          <w:szCs w:val="28"/>
        </w:rPr>
        <w:t xml:space="preserve"> по согласованию с представительным органом работников </w:t>
      </w:r>
      <w:r>
        <w:rPr>
          <w:sz w:val="28"/>
          <w:szCs w:val="28"/>
        </w:rPr>
        <w:t>организаций и</w:t>
      </w:r>
      <w:r w:rsidRPr="002E4635">
        <w:rPr>
          <w:sz w:val="28"/>
          <w:szCs w:val="28"/>
        </w:rPr>
        <w:t xml:space="preserve"> в зависимости от степени и продолжительности их занятости в особых условиях и других факторов.</w:t>
      </w:r>
      <w:proofErr w:type="gramEnd"/>
      <w:r w:rsidRPr="002E4635">
        <w:rPr>
          <w:sz w:val="28"/>
          <w:szCs w:val="28"/>
        </w:rPr>
        <w:t xml:space="preserve"> В каждо</w:t>
      </w:r>
      <w:r>
        <w:rPr>
          <w:sz w:val="28"/>
          <w:szCs w:val="28"/>
        </w:rPr>
        <w:t xml:space="preserve">й организации </w:t>
      </w:r>
      <w:r w:rsidRPr="002E4635">
        <w:rPr>
          <w:sz w:val="28"/>
          <w:szCs w:val="28"/>
        </w:rPr>
        <w:t xml:space="preserve">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w:t>
      </w:r>
      <w:r>
        <w:rPr>
          <w:sz w:val="28"/>
          <w:szCs w:val="28"/>
        </w:rPr>
        <w:t xml:space="preserve">й организации </w:t>
      </w:r>
      <w:r w:rsidRPr="002E4635">
        <w:rPr>
          <w:sz w:val="28"/>
          <w:szCs w:val="28"/>
        </w:rPr>
        <w:t>устанавливаются выплаты в процентах к должностному окладу, ставке заработной платы.</w:t>
      </w:r>
    </w:p>
    <w:p w:rsidR="000F08C6" w:rsidRDefault="000F08C6" w:rsidP="000F08C6">
      <w:pPr>
        <w:autoSpaceDE w:val="0"/>
        <w:autoSpaceDN w:val="0"/>
        <w:adjustRightInd w:val="0"/>
        <w:ind w:firstLine="709"/>
        <w:jc w:val="both"/>
        <w:rPr>
          <w:sz w:val="28"/>
          <w:szCs w:val="28"/>
        </w:rPr>
      </w:pPr>
      <w:r w:rsidRPr="002E4635">
        <w:rPr>
          <w:sz w:val="28"/>
          <w:szCs w:val="28"/>
        </w:rPr>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0F08C6" w:rsidRPr="002E4635" w:rsidRDefault="000F08C6" w:rsidP="000F08C6">
      <w:pPr>
        <w:autoSpaceDE w:val="0"/>
        <w:autoSpaceDN w:val="0"/>
        <w:adjustRightInd w:val="0"/>
        <w:ind w:firstLine="709"/>
        <w:jc w:val="both"/>
        <w:rPr>
          <w:sz w:val="28"/>
          <w:szCs w:val="28"/>
        </w:rPr>
      </w:pPr>
      <w:r w:rsidRPr="002E4635">
        <w:rPr>
          <w:sz w:val="28"/>
          <w:szCs w:val="28"/>
        </w:rPr>
        <w:t>3.6.2. Оплата за работу в выходные и праздничные нерабочие дни.</w:t>
      </w:r>
    </w:p>
    <w:p w:rsidR="000F08C6" w:rsidRPr="002E4635" w:rsidRDefault="000F08C6" w:rsidP="000F08C6">
      <w:pPr>
        <w:autoSpaceDE w:val="0"/>
        <w:autoSpaceDN w:val="0"/>
        <w:adjustRightInd w:val="0"/>
        <w:ind w:firstLine="709"/>
        <w:jc w:val="both"/>
        <w:rPr>
          <w:sz w:val="28"/>
          <w:szCs w:val="28"/>
        </w:rPr>
      </w:pPr>
      <w:r w:rsidRPr="002E4635">
        <w:rPr>
          <w:sz w:val="28"/>
          <w:szCs w:val="28"/>
        </w:rPr>
        <w:t>Работа в выходной или праздничный нерабочий день оплачивается в двойном размере:</w:t>
      </w:r>
    </w:p>
    <w:p w:rsidR="000F08C6" w:rsidRPr="002E4635" w:rsidRDefault="000F08C6" w:rsidP="000F08C6">
      <w:pPr>
        <w:autoSpaceDE w:val="0"/>
        <w:autoSpaceDN w:val="0"/>
        <w:adjustRightInd w:val="0"/>
        <w:ind w:firstLine="709"/>
        <w:jc w:val="both"/>
        <w:rPr>
          <w:sz w:val="28"/>
          <w:szCs w:val="28"/>
        </w:rPr>
      </w:pPr>
      <w:r w:rsidRPr="002E4635">
        <w:rPr>
          <w:sz w:val="28"/>
          <w:szCs w:val="28"/>
        </w:rPr>
        <w:t>работникам, труд которых оплачивается по дневным и часовым ставкам, – в размере двойной дневной или часовой ставки;</w:t>
      </w:r>
    </w:p>
    <w:p w:rsidR="000F08C6" w:rsidRPr="002E4635" w:rsidRDefault="000F08C6" w:rsidP="000F08C6">
      <w:pPr>
        <w:autoSpaceDE w:val="0"/>
        <w:autoSpaceDN w:val="0"/>
        <w:adjustRightInd w:val="0"/>
        <w:ind w:firstLine="709"/>
        <w:jc w:val="both"/>
        <w:rPr>
          <w:sz w:val="28"/>
          <w:szCs w:val="28"/>
        </w:rPr>
      </w:pPr>
      <w:proofErr w:type="gramStart"/>
      <w:r w:rsidRPr="002E4635">
        <w:rPr>
          <w:sz w:val="28"/>
          <w:szCs w:val="28"/>
        </w:rPr>
        <w:t>работникам, получающим должностной оклад в размере одинарной дневной или часовой ставки (части должностного оклада) за день или час работы) сверх должностного оклада, если работа в выходной или праздничный нерабочий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w:t>
      </w:r>
      <w:proofErr w:type="gramEnd"/>
      <w:r w:rsidRPr="002E4635">
        <w:rPr>
          <w:sz w:val="28"/>
          <w:szCs w:val="28"/>
        </w:rPr>
        <w:t xml:space="preserve"> месячной нормы рабочего времени.</w:t>
      </w:r>
    </w:p>
    <w:p w:rsidR="000F08C6" w:rsidRPr="00EE6CA9" w:rsidRDefault="000F08C6" w:rsidP="000F08C6">
      <w:pPr>
        <w:autoSpaceDE w:val="0"/>
        <w:autoSpaceDN w:val="0"/>
        <w:adjustRightInd w:val="0"/>
        <w:ind w:firstLine="709"/>
        <w:jc w:val="both"/>
        <w:rPr>
          <w:color w:val="000000"/>
          <w:sz w:val="28"/>
          <w:szCs w:val="28"/>
        </w:rPr>
      </w:pPr>
      <w:r w:rsidRPr="00EE6CA9">
        <w:rPr>
          <w:color w:val="000000"/>
          <w:sz w:val="28"/>
          <w:szCs w:val="28"/>
        </w:rPr>
        <w:t>3.6.3. Оплата за сверхурочную работу.</w:t>
      </w:r>
    </w:p>
    <w:p w:rsidR="000F08C6" w:rsidRPr="00EE6CA9" w:rsidRDefault="000F08C6" w:rsidP="000F08C6">
      <w:pPr>
        <w:autoSpaceDE w:val="0"/>
        <w:autoSpaceDN w:val="0"/>
        <w:adjustRightInd w:val="0"/>
        <w:ind w:firstLine="709"/>
        <w:jc w:val="both"/>
        <w:rPr>
          <w:color w:val="000000"/>
          <w:sz w:val="28"/>
          <w:szCs w:val="28"/>
        </w:rPr>
      </w:pPr>
      <w:r w:rsidRPr="00EE6CA9">
        <w:rPr>
          <w:color w:val="000000"/>
          <w:sz w:val="28"/>
          <w:szCs w:val="28"/>
        </w:rPr>
        <w:t>Сверхурочная работа оплачивается за первые два часа работы в полуторном размере, за последующие часы –</w:t>
      </w:r>
      <w:r>
        <w:rPr>
          <w:color w:val="000000"/>
          <w:sz w:val="28"/>
          <w:szCs w:val="28"/>
        </w:rPr>
        <w:t xml:space="preserve"> </w:t>
      </w:r>
      <w:r w:rsidRPr="00EE6CA9">
        <w:rPr>
          <w:color w:val="000000"/>
          <w:sz w:val="28"/>
          <w:szCs w:val="28"/>
        </w:rPr>
        <w:t>в двойном размере.</w:t>
      </w:r>
    </w:p>
    <w:p w:rsidR="000F08C6" w:rsidRPr="00EE6CA9" w:rsidRDefault="000F08C6" w:rsidP="000F08C6">
      <w:pPr>
        <w:autoSpaceDE w:val="0"/>
        <w:autoSpaceDN w:val="0"/>
        <w:adjustRightInd w:val="0"/>
        <w:ind w:firstLine="709"/>
        <w:jc w:val="both"/>
        <w:rPr>
          <w:color w:val="000000"/>
          <w:sz w:val="28"/>
          <w:szCs w:val="28"/>
        </w:rPr>
      </w:pPr>
      <w:r w:rsidRPr="00EE6CA9">
        <w:rPr>
          <w:color w:val="000000"/>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0F08C6" w:rsidRPr="002E4635" w:rsidRDefault="000F08C6" w:rsidP="000F08C6">
      <w:pPr>
        <w:autoSpaceDE w:val="0"/>
        <w:autoSpaceDN w:val="0"/>
        <w:adjustRightInd w:val="0"/>
        <w:ind w:firstLine="709"/>
        <w:jc w:val="both"/>
        <w:rPr>
          <w:spacing w:val="-4"/>
          <w:sz w:val="28"/>
          <w:szCs w:val="28"/>
        </w:rPr>
      </w:pPr>
      <w:r w:rsidRPr="002E4635">
        <w:rPr>
          <w:spacing w:val="-4"/>
          <w:sz w:val="28"/>
          <w:szCs w:val="28"/>
        </w:rPr>
        <w:t xml:space="preserve">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w:t>
      </w:r>
      <w:r w:rsidRPr="002E4635">
        <w:rPr>
          <w:spacing w:val="-4"/>
          <w:sz w:val="28"/>
          <w:szCs w:val="28"/>
        </w:rPr>
        <w:lastRenderedPageBreak/>
        <w:t>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0F08C6" w:rsidRPr="002E4635" w:rsidRDefault="000F08C6" w:rsidP="000F08C6">
      <w:pPr>
        <w:autoSpaceDE w:val="0"/>
        <w:autoSpaceDN w:val="0"/>
        <w:adjustRightInd w:val="0"/>
        <w:ind w:firstLine="709"/>
        <w:jc w:val="both"/>
        <w:rPr>
          <w:sz w:val="28"/>
          <w:szCs w:val="28"/>
        </w:rPr>
      </w:pPr>
      <w:r w:rsidRPr="002E4635">
        <w:rPr>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учреждения.</w:t>
      </w:r>
    </w:p>
    <w:p w:rsidR="000F08C6" w:rsidRPr="002E4635" w:rsidRDefault="000F08C6" w:rsidP="000F08C6">
      <w:pPr>
        <w:autoSpaceDE w:val="0"/>
        <w:autoSpaceDN w:val="0"/>
        <w:adjustRightInd w:val="0"/>
        <w:jc w:val="both"/>
        <w:rPr>
          <w:sz w:val="28"/>
          <w:szCs w:val="28"/>
        </w:rPr>
      </w:pPr>
    </w:p>
    <w:p w:rsidR="000F08C6" w:rsidRPr="002E4635" w:rsidRDefault="000F08C6" w:rsidP="000F08C6">
      <w:pPr>
        <w:autoSpaceDE w:val="0"/>
        <w:autoSpaceDN w:val="0"/>
        <w:adjustRightInd w:val="0"/>
        <w:jc w:val="center"/>
        <w:outlineLvl w:val="1"/>
        <w:rPr>
          <w:sz w:val="28"/>
          <w:szCs w:val="28"/>
        </w:rPr>
      </w:pPr>
      <w:r w:rsidRPr="002E4635">
        <w:rPr>
          <w:sz w:val="28"/>
          <w:szCs w:val="28"/>
          <w:lang w:val="en-US"/>
        </w:rPr>
        <w:t>IV</w:t>
      </w:r>
      <w:r w:rsidRPr="002E4635">
        <w:rPr>
          <w:sz w:val="28"/>
          <w:szCs w:val="28"/>
        </w:rPr>
        <w:t>. Выплаты стимулирующего характера</w:t>
      </w:r>
    </w:p>
    <w:p w:rsidR="000F08C6" w:rsidRPr="002E4635" w:rsidRDefault="000F08C6" w:rsidP="000F08C6">
      <w:pPr>
        <w:autoSpaceDE w:val="0"/>
        <w:autoSpaceDN w:val="0"/>
        <w:adjustRightInd w:val="0"/>
        <w:rPr>
          <w:sz w:val="28"/>
          <w:szCs w:val="28"/>
        </w:rPr>
      </w:pPr>
    </w:p>
    <w:p w:rsidR="000F08C6" w:rsidRPr="002E4635" w:rsidRDefault="000F08C6" w:rsidP="000F08C6">
      <w:pPr>
        <w:autoSpaceDE w:val="0"/>
        <w:autoSpaceDN w:val="0"/>
        <w:adjustRightInd w:val="0"/>
        <w:ind w:firstLine="720"/>
        <w:jc w:val="both"/>
        <w:rPr>
          <w:sz w:val="28"/>
          <w:szCs w:val="28"/>
        </w:rPr>
      </w:pPr>
      <w:r w:rsidRPr="002E4635">
        <w:rPr>
          <w:sz w:val="28"/>
          <w:szCs w:val="28"/>
        </w:rPr>
        <w:t xml:space="preserve">4.1. </w:t>
      </w:r>
      <w:proofErr w:type="gramStart"/>
      <w:r w:rsidRPr="002E4635">
        <w:rPr>
          <w:sz w:val="28"/>
          <w:szCs w:val="28"/>
        </w:rPr>
        <w:t>Выплаты стимулирующего характера устанавливаются к должностным окладам, ставкам заработной платы работников в соответствии с кол</w:t>
      </w:r>
      <w:r>
        <w:rPr>
          <w:sz w:val="28"/>
          <w:szCs w:val="28"/>
        </w:rPr>
        <w:t>лективным договорам</w:t>
      </w:r>
      <w:r w:rsidRPr="002E4635">
        <w:rPr>
          <w:sz w:val="28"/>
          <w:szCs w:val="28"/>
        </w:rPr>
        <w:t>,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roofErr w:type="gramEnd"/>
    </w:p>
    <w:p w:rsidR="000F08C6" w:rsidRPr="002E4635" w:rsidRDefault="000F08C6" w:rsidP="000F08C6">
      <w:pPr>
        <w:ind w:firstLine="720"/>
        <w:jc w:val="both"/>
        <w:rPr>
          <w:sz w:val="28"/>
          <w:szCs w:val="28"/>
        </w:rPr>
      </w:pPr>
      <w:r w:rsidRPr="002E4635">
        <w:rPr>
          <w:sz w:val="28"/>
          <w:szCs w:val="28"/>
        </w:rPr>
        <w:t>Разработка показателей и критериев эффективности работы осуществляется с учетом следующих принципов:</w:t>
      </w:r>
    </w:p>
    <w:p w:rsidR="000F08C6" w:rsidRPr="002E4635" w:rsidRDefault="000F08C6" w:rsidP="000F08C6">
      <w:pPr>
        <w:ind w:firstLine="720"/>
        <w:rPr>
          <w:sz w:val="28"/>
          <w:szCs w:val="28"/>
        </w:rPr>
      </w:pPr>
      <w:r w:rsidRPr="002E4635">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0F08C6" w:rsidRPr="002E4635" w:rsidRDefault="000F08C6" w:rsidP="000F08C6">
      <w:pPr>
        <w:ind w:firstLine="720"/>
        <w:jc w:val="both"/>
        <w:rPr>
          <w:sz w:val="28"/>
          <w:szCs w:val="28"/>
        </w:rPr>
      </w:pPr>
      <w:r w:rsidRPr="002E4635">
        <w:rPr>
          <w:sz w:val="28"/>
          <w:szCs w:val="28"/>
        </w:rPr>
        <w:t>б) предсказуемость – работник должен знать, какое вознаграждение он получит в зависимости от результатов своего труда;</w:t>
      </w:r>
    </w:p>
    <w:p w:rsidR="000F08C6" w:rsidRPr="002E4635" w:rsidRDefault="000F08C6" w:rsidP="000F08C6">
      <w:pPr>
        <w:ind w:firstLine="720"/>
        <w:jc w:val="both"/>
        <w:rPr>
          <w:sz w:val="28"/>
          <w:szCs w:val="28"/>
        </w:rPr>
      </w:pPr>
      <w:r w:rsidRPr="002E4635">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0F08C6" w:rsidRPr="002E4635" w:rsidRDefault="000F08C6" w:rsidP="000F08C6">
      <w:pPr>
        <w:ind w:firstLine="720"/>
        <w:jc w:val="both"/>
        <w:rPr>
          <w:sz w:val="28"/>
          <w:szCs w:val="28"/>
        </w:rPr>
      </w:pPr>
      <w:r w:rsidRPr="002E4635">
        <w:rPr>
          <w:sz w:val="28"/>
          <w:szCs w:val="28"/>
        </w:rPr>
        <w:t>г) своевременность – вознаграждение должно следовать за достижением результата;</w:t>
      </w:r>
    </w:p>
    <w:p w:rsidR="000F08C6" w:rsidRDefault="000F08C6" w:rsidP="000F08C6">
      <w:pPr>
        <w:ind w:firstLine="720"/>
        <w:jc w:val="both"/>
        <w:rPr>
          <w:sz w:val="28"/>
          <w:szCs w:val="28"/>
        </w:rPr>
      </w:pPr>
      <w:proofErr w:type="spellStart"/>
      <w:r w:rsidRPr="002E4635">
        <w:rPr>
          <w:sz w:val="28"/>
          <w:szCs w:val="28"/>
        </w:rPr>
        <w:t>д</w:t>
      </w:r>
      <w:proofErr w:type="spellEnd"/>
      <w:r w:rsidRPr="002E4635">
        <w:rPr>
          <w:sz w:val="28"/>
          <w:szCs w:val="28"/>
        </w:rPr>
        <w:t>) прозрачность – правила определения вознаграждения должны быть понятны каждому работнику.</w:t>
      </w:r>
    </w:p>
    <w:p w:rsidR="000F08C6" w:rsidRPr="002E4635" w:rsidRDefault="000F08C6" w:rsidP="000F08C6">
      <w:pPr>
        <w:ind w:firstLine="720"/>
        <w:jc w:val="both"/>
        <w:rPr>
          <w:sz w:val="28"/>
          <w:szCs w:val="28"/>
        </w:rPr>
      </w:pPr>
      <w:r w:rsidRPr="002E4635">
        <w:rPr>
          <w:sz w:val="28"/>
          <w:szCs w:val="28"/>
        </w:rPr>
        <w:t xml:space="preserve">4.2. В </w:t>
      </w:r>
      <w:r>
        <w:rPr>
          <w:sz w:val="28"/>
          <w:szCs w:val="28"/>
        </w:rPr>
        <w:t>организации</w:t>
      </w:r>
      <w:r w:rsidRPr="002E4635">
        <w:rPr>
          <w:sz w:val="28"/>
          <w:szCs w:val="28"/>
        </w:rPr>
        <w:t xml:space="preserve"> устанавливаются следующие виды выплат стимулирующего характера:</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t>а) за интенсивность и высокие результаты работы:</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t>за интенсивность труда;</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t>за высокие результаты работы;</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t>за выполнение особо важных и ответственных работ;</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t>б) за качество выполняемых работ:</w:t>
      </w:r>
    </w:p>
    <w:p w:rsidR="000F08C6" w:rsidRPr="000C33A8" w:rsidRDefault="000F08C6" w:rsidP="000F08C6">
      <w:pPr>
        <w:pStyle w:val="ConsPlusNormal"/>
        <w:ind w:left="708" w:firstLine="12"/>
        <w:jc w:val="both"/>
        <w:rPr>
          <w:rFonts w:ascii="Times New Roman" w:hAnsi="Times New Roman" w:cs="Times New Roman"/>
          <w:sz w:val="28"/>
          <w:szCs w:val="28"/>
        </w:rPr>
      </w:pPr>
      <w:r w:rsidRPr="002E4635">
        <w:rPr>
          <w:rFonts w:ascii="Times New Roman" w:hAnsi="Times New Roman" w:cs="Times New Roman"/>
          <w:sz w:val="28"/>
          <w:szCs w:val="28"/>
        </w:rPr>
        <w:t xml:space="preserve">за наличие ученой степени, почетного звания, ведомственного </w:t>
      </w:r>
      <w:r>
        <w:rPr>
          <w:rFonts w:ascii="Times New Roman" w:hAnsi="Times New Roman" w:cs="Times New Roman"/>
          <w:sz w:val="28"/>
          <w:szCs w:val="28"/>
        </w:rPr>
        <w:t xml:space="preserve">почётного </w:t>
      </w:r>
      <w:r w:rsidRPr="002E4635">
        <w:rPr>
          <w:rFonts w:ascii="Times New Roman" w:hAnsi="Times New Roman" w:cs="Times New Roman"/>
          <w:sz w:val="28"/>
          <w:szCs w:val="28"/>
        </w:rPr>
        <w:t>звания (нагрудного знака</w:t>
      </w:r>
      <w:r w:rsidRPr="000C33A8">
        <w:rPr>
          <w:rFonts w:ascii="Times New Roman" w:hAnsi="Times New Roman" w:cs="Times New Roman"/>
          <w:sz w:val="28"/>
          <w:szCs w:val="28"/>
        </w:rPr>
        <w:t>), за наличие квалификационной категории;</w:t>
      </w:r>
    </w:p>
    <w:p w:rsidR="000F08C6" w:rsidRPr="002E4635" w:rsidRDefault="000F08C6" w:rsidP="000F08C6">
      <w:pPr>
        <w:pStyle w:val="ConsPlusNormal"/>
        <w:jc w:val="both"/>
        <w:rPr>
          <w:rFonts w:ascii="Times New Roman" w:hAnsi="Times New Roman" w:cs="Times New Roman"/>
          <w:spacing w:val="-4"/>
          <w:sz w:val="28"/>
          <w:szCs w:val="28"/>
        </w:rPr>
      </w:pPr>
      <w:r w:rsidRPr="002E4635">
        <w:rPr>
          <w:rFonts w:ascii="Times New Roman" w:hAnsi="Times New Roman" w:cs="Times New Roman"/>
          <w:spacing w:val="-4"/>
          <w:sz w:val="28"/>
          <w:szCs w:val="28"/>
        </w:rPr>
        <w:t xml:space="preserve">за образцовое </w:t>
      </w:r>
      <w:r w:rsidRPr="009977B1">
        <w:rPr>
          <w:rFonts w:ascii="Times New Roman" w:hAnsi="Times New Roman" w:cs="Times New Roman"/>
          <w:spacing w:val="-4"/>
          <w:sz w:val="28"/>
          <w:szCs w:val="28"/>
        </w:rPr>
        <w:t>выполнение государственного</w:t>
      </w:r>
      <w:r w:rsidRPr="002E4635">
        <w:rPr>
          <w:rFonts w:ascii="Times New Roman" w:hAnsi="Times New Roman" w:cs="Times New Roman"/>
          <w:spacing w:val="-4"/>
          <w:sz w:val="28"/>
          <w:szCs w:val="28"/>
        </w:rPr>
        <w:t xml:space="preserve"> (муниципального) задания;</w:t>
      </w:r>
    </w:p>
    <w:p w:rsidR="000F08C6" w:rsidRPr="002E4635" w:rsidRDefault="000F08C6" w:rsidP="000F08C6">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2E4635">
        <w:rPr>
          <w:rFonts w:ascii="Times New Roman" w:hAnsi="Times New Roman" w:cs="Times New Roman"/>
          <w:sz w:val="28"/>
          <w:szCs w:val="28"/>
        </w:rPr>
        <w:t>) премиальные выплаты по итогам работы:</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t>премия по итогам работы за месяц;</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t>премия по итогам работы за квартал;</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lastRenderedPageBreak/>
        <w:t>премия по итогам работы за год;</w:t>
      </w:r>
    </w:p>
    <w:p w:rsidR="000F08C6" w:rsidRPr="002E4635" w:rsidRDefault="000F08C6" w:rsidP="000F08C6">
      <w:pPr>
        <w:pStyle w:val="ConsPlusNormal"/>
        <w:jc w:val="both"/>
        <w:rPr>
          <w:rFonts w:ascii="Times New Roman" w:hAnsi="Times New Roman" w:cs="Times New Roman"/>
          <w:sz w:val="28"/>
          <w:szCs w:val="28"/>
        </w:rPr>
      </w:pPr>
      <w:r w:rsidRPr="002E4635">
        <w:rPr>
          <w:rFonts w:ascii="Times New Roman" w:hAnsi="Times New Roman" w:cs="Times New Roman"/>
          <w:sz w:val="28"/>
          <w:szCs w:val="28"/>
        </w:rPr>
        <w:t>единовременная премия в связи с особо значимыми событиями.</w:t>
      </w:r>
    </w:p>
    <w:p w:rsidR="000F08C6" w:rsidRPr="000C33A8" w:rsidRDefault="000F08C6" w:rsidP="000F08C6">
      <w:pPr>
        <w:autoSpaceDE w:val="0"/>
        <w:autoSpaceDN w:val="0"/>
        <w:adjustRightInd w:val="0"/>
        <w:ind w:firstLine="720"/>
        <w:jc w:val="both"/>
        <w:outlineLvl w:val="3"/>
        <w:rPr>
          <w:sz w:val="28"/>
          <w:szCs w:val="28"/>
        </w:rPr>
      </w:pPr>
      <w:r w:rsidRPr="002E4635">
        <w:rPr>
          <w:sz w:val="28"/>
          <w:szCs w:val="28"/>
        </w:rPr>
        <w:t>4.3. Выплаты за интенсивность и высокие результаты труда:</w:t>
      </w:r>
    </w:p>
    <w:p w:rsidR="000F08C6" w:rsidRPr="000C33A8" w:rsidRDefault="000F08C6" w:rsidP="000F08C6">
      <w:pPr>
        <w:autoSpaceDE w:val="0"/>
        <w:autoSpaceDN w:val="0"/>
        <w:adjustRightInd w:val="0"/>
        <w:ind w:firstLine="720"/>
        <w:jc w:val="both"/>
        <w:rPr>
          <w:spacing w:val="-10"/>
          <w:sz w:val="28"/>
          <w:szCs w:val="28"/>
        </w:rPr>
      </w:pPr>
      <w:r w:rsidRPr="000C33A8">
        <w:rPr>
          <w:spacing w:val="-10"/>
          <w:sz w:val="28"/>
          <w:szCs w:val="28"/>
        </w:rPr>
        <w:t>- денежные</w:t>
      </w:r>
      <w:r>
        <w:rPr>
          <w:spacing w:val="-10"/>
          <w:sz w:val="28"/>
          <w:szCs w:val="28"/>
        </w:rPr>
        <w:t xml:space="preserve"> выплаты воспитателям </w:t>
      </w:r>
      <w:r>
        <w:rPr>
          <w:sz w:val="28"/>
          <w:szCs w:val="28"/>
        </w:rPr>
        <w:t>МДОУ ДС № 18 «Берёзка»</w:t>
      </w:r>
      <w:r w:rsidRPr="000C33A8">
        <w:rPr>
          <w:spacing w:val="-10"/>
          <w:sz w:val="28"/>
          <w:szCs w:val="28"/>
        </w:rPr>
        <w:t xml:space="preserve">, реализующим образовательную программу дошкольного образования в размере 1000 рублей на протяжении работы в организации; </w:t>
      </w:r>
    </w:p>
    <w:p w:rsidR="000F08C6" w:rsidRPr="000C33A8" w:rsidRDefault="000F08C6" w:rsidP="000F08C6">
      <w:pPr>
        <w:autoSpaceDE w:val="0"/>
        <w:autoSpaceDN w:val="0"/>
        <w:adjustRightInd w:val="0"/>
        <w:jc w:val="both"/>
        <w:rPr>
          <w:spacing w:val="-10"/>
          <w:sz w:val="28"/>
          <w:szCs w:val="28"/>
        </w:rPr>
      </w:pPr>
      <w:r w:rsidRPr="000C33A8">
        <w:rPr>
          <w:spacing w:val="-10"/>
          <w:sz w:val="28"/>
          <w:szCs w:val="28"/>
        </w:rPr>
        <w:t xml:space="preserve">         - </w:t>
      </w:r>
      <w:r>
        <w:rPr>
          <w:spacing w:val="-10"/>
          <w:sz w:val="28"/>
          <w:szCs w:val="28"/>
        </w:rPr>
        <w:t xml:space="preserve">музыкальным руководителям </w:t>
      </w:r>
      <w:r>
        <w:rPr>
          <w:sz w:val="28"/>
          <w:szCs w:val="28"/>
        </w:rPr>
        <w:t>МДОУ ДС № 18 «Берёзка»</w:t>
      </w:r>
      <w:r w:rsidRPr="009C64CD">
        <w:rPr>
          <w:sz w:val="28"/>
          <w:szCs w:val="28"/>
        </w:rPr>
        <w:t xml:space="preserve"> </w:t>
      </w:r>
      <w:r w:rsidRPr="000C33A8">
        <w:rPr>
          <w:spacing w:val="-10"/>
          <w:sz w:val="28"/>
          <w:szCs w:val="28"/>
        </w:rPr>
        <w:t xml:space="preserve"> – 1000 рублей на протяжении работы в организации;</w:t>
      </w:r>
    </w:p>
    <w:p w:rsidR="000F08C6" w:rsidRDefault="000F08C6" w:rsidP="000F08C6">
      <w:pPr>
        <w:autoSpaceDE w:val="0"/>
        <w:autoSpaceDN w:val="0"/>
        <w:adjustRightInd w:val="0"/>
        <w:ind w:firstLine="720"/>
        <w:jc w:val="both"/>
        <w:rPr>
          <w:sz w:val="28"/>
          <w:szCs w:val="28"/>
        </w:rPr>
      </w:pPr>
      <w:r w:rsidRPr="000C33A8">
        <w:rPr>
          <w:sz w:val="28"/>
          <w:szCs w:val="28"/>
        </w:rPr>
        <w:t>- Млад</w:t>
      </w:r>
      <w:r>
        <w:rPr>
          <w:sz w:val="28"/>
          <w:szCs w:val="28"/>
        </w:rPr>
        <w:t>шим воспитателям МДОУ ДС № 18 «Берёзка»</w:t>
      </w:r>
      <w:r w:rsidRPr="009C64CD">
        <w:rPr>
          <w:sz w:val="28"/>
          <w:szCs w:val="28"/>
        </w:rPr>
        <w:t xml:space="preserve"> </w:t>
      </w:r>
      <w:r w:rsidRPr="000C33A8">
        <w:rPr>
          <w:sz w:val="28"/>
          <w:szCs w:val="28"/>
        </w:rPr>
        <w:t xml:space="preserve"> за непосредственное осуществление воспитательных функций в процессе проведения с детьми занятий, оздоровительных мероприятий, приобщения де</w:t>
      </w:r>
      <w:r w:rsidR="00E849F1">
        <w:rPr>
          <w:sz w:val="28"/>
          <w:szCs w:val="28"/>
        </w:rPr>
        <w:t>тей к труду –  до 30%</w:t>
      </w:r>
    </w:p>
    <w:p w:rsidR="000F08C6" w:rsidRPr="000C33A8" w:rsidRDefault="000F08C6" w:rsidP="000F08C6">
      <w:pPr>
        <w:autoSpaceDE w:val="0"/>
        <w:autoSpaceDN w:val="0"/>
        <w:adjustRightInd w:val="0"/>
        <w:ind w:firstLine="720"/>
        <w:jc w:val="both"/>
        <w:rPr>
          <w:sz w:val="28"/>
          <w:szCs w:val="28"/>
        </w:rPr>
      </w:pPr>
      <w:r>
        <w:rPr>
          <w:sz w:val="28"/>
          <w:szCs w:val="28"/>
        </w:rPr>
        <w:t xml:space="preserve">- размер стимулирующих выплат </w:t>
      </w:r>
      <w:proofErr w:type="spellStart"/>
      <w:r>
        <w:rPr>
          <w:sz w:val="28"/>
          <w:szCs w:val="28"/>
        </w:rPr>
        <w:t>учебно</w:t>
      </w:r>
      <w:proofErr w:type="spellEnd"/>
      <w:r>
        <w:rPr>
          <w:sz w:val="28"/>
          <w:szCs w:val="28"/>
        </w:rPr>
        <w:t xml:space="preserve"> </w:t>
      </w:r>
      <w:proofErr w:type="gramStart"/>
      <w:r>
        <w:rPr>
          <w:sz w:val="28"/>
          <w:szCs w:val="28"/>
        </w:rPr>
        <w:t>–в</w:t>
      </w:r>
      <w:proofErr w:type="gramEnd"/>
      <w:r>
        <w:rPr>
          <w:sz w:val="28"/>
          <w:szCs w:val="28"/>
        </w:rPr>
        <w:t>спомогательному персоналу устанавливается в % отношении (до 10 %) или в баллах к должностному окладу ставкам заработной платы;</w:t>
      </w:r>
    </w:p>
    <w:p w:rsidR="000F08C6" w:rsidRPr="0014788A" w:rsidRDefault="000F08C6" w:rsidP="000F08C6">
      <w:pPr>
        <w:autoSpaceDE w:val="0"/>
        <w:autoSpaceDN w:val="0"/>
        <w:adjustRightInd w:val="0"/>
        <w:ind w:firstLine="720"/>
        <w:jc w:val="both"/>
        <w:rPr>
          <w:sz w:val="28"/>
          <w:szCs w:val="28"/>
        </w:rPr>
      </w:pPr>
      <w:r w:rsidRPr="000C33A8">
        <w:rPr>
          <w:sz w:val="28"/>
          <w:szCs w:val="28"/>
        </w:rPr>
        <w:t>- 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образовательной организации – до 50%,  с заключением трудового договора с работником;</w:t>
      </w:r>
    </w:p>
    <w:p w:rsidR="000F08C6" w:rsidRDefault="000F08C6" w:rsidP="000F08C6">
      <w:pPr>
        <w:autoSpaceDE w:val="0"/>
        <w:autoSpaceDN w:val="0"/>
        <w:adjustRightInd w:val="0"/>
        <w:ind w:firstLine="720"/>
        <w:jc w:val="both"/>
        <w:outlineLvl w:val="3"/>
        <w:rPr>
          <w:sz w:val="28"/>
          <w:szCs w:val="28"/>
        </w:rPr>
      </w:pPr>
      <w:r w:rsidRPr="002E4635">
        <w:rPr>
          <w:sz w:val="28"/>
          <w:szCs w:val="28"/>
        </w:rPr>
        <w:t>4.4. Выплаты за качество выполняемых работ осуществляются на основ</w:t>
      </w:r>
      <w:r>
        <w:rPr>
          <w:sz w:val="28"/>
          <w:szCs w:val="28"/>
        </w:rPr>
        <w:t>ании п</w:t>
      </w:r>
      <w:r w:rsidRPr="002E4635">
        <w:rPr>
          <w:sz w:val="28"/>
          <w:szCs w:val="28"/>
        </w:rPr>
        <w:t xml:space="preserve">еречня критериев и показателей качества предоставления образовательных услуг, утверждаемого </w:t>
      </w:r>
      <w:r>
        <w:rPr>
          <w:sz w:val="28"/>
          <w:szCs w:val="28"/>
        </w:rPr>
        <w:t>организацией</w:t>
      </w:r>
      <w:r w:rsidRPr="002E4635">
        <w:rPr>
          <w:sz w:val="28"/>
          <w:szCs w:val="28"/>
        </w:rPr>
        <w:t>.</w:t>
      </w:r>
    </w:p>
    <w:p w:rsidR="000F08C6" w:rsidRDefault="000F08C6" w:rsidP="000F08C6">
      <w:pPr>
        <w:autoSpaceDE w:val="0"/>
        <w:autoSpaceDN w:val="0"/>
        <w:adjustRightInd w:val="0"/>
        <w:ind w:firstLine="720"/>
        <w:jc w:val="both"/>
        <w:rPr>
          <w:sz w:val="28"/>
          <w:szCs w:val="28"/>
        </w:rPr>
      </w:pPr>
      <w:r w:rsidRPr="002E4635">
        <w:rPr>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w:t>
      </w:r>
      <w:r>
        <w:rPr>
          <w:sz w:val="28"/>
          <w:szCs w:val="28"/>
        </w:rPr>
        <w:t>организации</w:t>
      </w:r>
      <w:r w:rsidRPr="002E4635">
        <w:rPr>
          <w:sz w:val="28"/>
          <w:szCs w:val="28"/>
        </w:rPr>
        <w:t xml:space="preserve"> в целом.</w:t>
      </w:r>
    </w:p>
    <w:p w:rsidR="000F08C6" w:rsidRPr="000C33A8" w:rsidRDefault="000F08C6" w:rsidP="000F08C6">
      <w:pPr>
        <w:pStyle w:val="Default"/>
        <w:ind w:firstLine="708"/>
        <w:jc w:val="both"/>
        <w:rPr>
          <w:color w:val="auto"/>
          <w:sz w:val="28"/>
          <w:szCs w:val="28"/>
        </w:rPr>
      </w:pPr>
      <w:r w:rsidRPr="000C33A8">
        <w:rPr>
          <w:color w:val="auto"/>
          <w:sz w:val="28"/>
          <w:szCs w:val="28"/>
        </w:rPr>
        <w:t xml:space="preserve">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 на основании которых будет осуществляться учет результатов деятельности. </w:t>
      </w:r>
    </w:p>
    <w:p w:rsidR="000F08C6" w:rsidRPr="000C33A8" w:rsidRDefault="000F08C6" w:rsidP="000F08C6">
      <w:pPr>
        <w:pStyle w:val="Default"/>
        <w:ind w:firstLine="708"/>
        <w:jc w:val="both"/>
        <w:rPr>
          <w:color w:val="auto"/>
          <w:sz w:val="28"/>
          <w:szCs w:val="28"/>
        </w:rPr>
      </w:pPr>
      <w:r w:rsidRPr="000C33A8">
        <w:rPr>
          <w:color w:val="auto"/>
          <w:sz w:val="28"/>
          <w:szCs w:val="28"/>
        </w:rPr>
        <w:t>Механизм и принципы распределения стимулирующей части ФОТ педагогич</w:t>
      </w:r>
      <w:r>
        <w:rPr>
          <w:color w:val="auto"/>
          <w:sz w:val="28"/>
          <w:szCs w:val="28"/>
        </w:rPr>
        <w:t>еских работников образовательной организации</w:t>
      </w:r>
      <w:r w:rsidRPr="000C33A8">
        <w:rPr>
          <w:color w:val="auto"/>
          <w:sz w:val="28"/>
          <w:szCs w:val="28"/>
        </w:rPr>
        <w:t xml:space="preserve"> утверждается на уровне образовательной организации,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 </w:t>
      </w:r>
    </w:p>
    <w:p w:rsidR="000F08C6" w:rsidRDefault="000F08C6" w:rsidP="000F08C6">
      <w:pPr>
        <w:ind w:firstLine="720"/>
        <w:jc w:val="both"/>
        <w:rPr>
          <w:sz w:val="28"/>
          <w:szCs w:val="28"/>
        </w:rPr>
      </w:pPr>
    </w:p>
    <w:p w:rsidR="000F08C6" w:rsidRPr="000C33A8" w:rsidRDefault="000F08C6" w:rsidP="000F08C6">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3261"/>
      </w:tblGrid>
      <w:tr w:rsidR="000F08C6" w:rsidRPr="000C33A8" w:rsidTr="00A952D3">
        <w:tc>
          <w:tcPr>
            <w:tcW w:w="675" w:type="dxa"/>
          </w:tcPr>
          <w:p w:rsidR="000F08C6" w:rsidRPr="000C33A8" w:rsidRDefault="000F08C6" w:rsidP="00A952D3">
            <w:pPr>
              <w:pStyle w:val="Default"/>
              <w:jc w:val="center"/>
              <w:rPr>
                <w:color w:val="auto"/>
                <w:sz w:val="20"/>
                <w:szCs w:val="20"/>
              </w:rPr>
            </w:pPr>
            <w:r w:rsidRPr="000C33A8">
              <w:rPr>
                <w:b/>
                <w:bCs/>
                <w:color w:val="auto"/>
                <w:sz w:val="20"/>
                <w:szCs w:val="20"/>
              </w:rPr>
              <w:t xml:space="preserve">№ </w:t>
            </w:r>
            <w:proofErr w:type="spellStart"/>
            <w:proofErr w:type="gramStart"/>
            <w:r w:rsidRPr="000C33A8">
              <w:rPr>
                <w:b/>
                <w:bCs/>
                <w:color w:val="auto"/>
                <w:sz w:val="20"/>
                <w:szCs w:val="20"/>
              </w:rPr>
              <w:t>п</w:t>
            </w:r>
            <w:proofErr w:type="spellEnd"/>
            <w:proofErr w:type="gramEnd"/>
            <w:r w:rsidRPr="000C33A8">
              <w:rPr>
                <w:b/>
                <w:bCs/>
                <w:color w:val="auto"/>
                <w:sz w:val="20"/>
                <w:szCs w:val="20"/>
              </w:rPr>
              <w:t>/</w:t>
            </w:r>
            <w:proofErr w:type="spellStart"/>
            <w:r w:rsidRPr="000C33A8">
              <w:rPr>
                <w:b/>
                <w:bCs/>
                <w:color w:val="auto"/>
                <w:sz w:val="20"/>
                <w:szCs w:val="20"/>
              </w:rPr>
              <w:t>п</w:t>
            </w:r>
            <w:proofErr w:type="spellEnd"/>
          </w:p>
        </w:tc>
        <w:tc>
          <w:tcPr>
            <w:tcW w:w="5103" w:type="dxa"/>
          </w:tcPr>
          <w:p w:rsidR="000F08C6" w:rsidRPr="000C33A8" w:rsidRDefault="000F08C6" w:rsidP="00A952D3">
            <w:pPr>
              <w:pStyle w:val="Default"/>
              <w:jc w:val="center"/>
              <w:rPr>
                <w:color w:val="auto"/>
                <w:sz w:val="20"/>
                <w:szCs w:val="20"/>
              </w:rPr>
            </w:pPr>
            <w:r w:rsidRPr="000C33A8">
              <w:rPr>
                <w:b/>
                <w:bCs/>
                <w:color w:val="auto"/>
                <w:sz w:val="20"/>
                <w:szCs w:val="20"/>
              </w:rPr>
              <w:t>Направления</w:t>
            </w:r>
          </w:p>
        </w:tc>
        <w:tc>
          <w:tcPr>
            <w:tcW w:w="3261" w:type="dxa"/>
          </w:tcPr>
          <w:p w:rsidR="000F08C6" w:rsidRPr="000C33A8" w:rsidRDefault="000F08C6" w:rsidP="00A952D3">
            <w:pPr>
              <w:pStyle w:val="Default"/>
              <w:jc w:val="center"/>
              <w:rPr>
                <w:b/>
                <w:bCs/>
                <w:color w:val="auto"/>
                <w:sz w:val="20"/>
                <w:szCs w:val="20"/>
              </w:rPr>
            </w:pPr>
            <w:r w:rsidRPr="000C33A8">
              <w:rPr>
                <w:b/>
                <w:bCs/>
                <w:color w:val="auto"/>
                <w:sz w:val="20"/>
                <w:szCs w:val="20"/>
              </w:rPr>
              <w:t>Дошкольное</w:t>
            </w:r>
          </w:p>
          <w:p w:rsidR="000F08C6" w:rsidRPr="000C33A8" w:rsidRDefault="000F08C6" w:rsidP="00A952D3">
            <w:pPr>
              <w:pStyle w:val="Default"/>
              <w:jc w:val="center"/>
              <w:rPr>
                <w:color w:val="auto"/>
                <w:sz w:val="20"/>
                <w:szCs w:val="20"/>
              </w:rPr>
            </w:pPr>
            <w:r w:rsidRPr="000C33A8">
              <w:rPr>
                <w:b/>
                <w:bCs/>
                <w:color w:val="auto"/>
                <w:sz w:val="20"/>
                <w:szCs w:val="20"/>
              </w:rPr>
              <w:t>образование</w:t>
            </w:r>
          </w:p>
        </w:tc>
      </w:tr>
      <w:tr w:rsidR="000F08C6" w:rsidRPr="000C33A8" w:rsidTr="00A952D3">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rPr>
            </w:pPr>
            <w:r w:rsidRPr="000C33A8">
              <w:rPr>
                <w:color w:val="auto"/>
              </w:rPr>
              <w:t xml:space="preserve">1. </w:t>
            </w:r>
          </w:p>
          <w:p w:rsidR="000F08C6" w:rsidRPr="000C33A8" w:rsidRDefault="000F08C6" w:rsidP="00A952D3">
            <w:pPr>
              <w:pStyle w:val="Default"/>
              <w:rPr>
                <w:color w:val="auto"/>
              </w:rPr>
            </w:pPr>
          </w:p>
        </w:tc>
        <w:tc>
          <w:tcPr>
            <w:tcW w:w="5103" w:type="dxa"/>
          </w:tcPr>
          <w:p w:rsidR="000F08C6" w:rsidRPr="000C33A8" w:rsidRDefault="000F08C6" w:rsidP="00A952D3">
            <w:pPr>
              <w:pStyle w:val="Default"/>
              <w:jc w:val="both"/>
              <w:rPr>
                <w:color w:val="auto"/>
              </w:rPr>
            </w:pPr>
            <w:r w:rsidRPr="000C33A8">
              <w:rPr>
                <w:color w:val="auto"/>
              </w:rPr>
              <w:t xml:space="preserve">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 </w:t>
            </w:r>
          </w:p>
        </w:tc>
        <w:tc>
          <w:tcPr>
            <w:tcW w:w="3261" w:type="dxa"/>
          </w:tcPr>
          <w:p w:rsidR="000F08C6" w:rsidRPr="000C33A8" w:rsidRDefault="000F08C6" w:rsidP="00A952D3">
            <w:pPr>
              <w:pStyle w:val="Default"/>
              <w:jc w:val="center"/>
              <w:rPr>
                <w:b/>
                <w:bCs/>
                <w:color w:val="auto"/>
              </w:rPr>
            </w:pPr>
          </w:p>
          <w:p w:rsidR="000F08C6" w:rsidRPr="000C33A8" w:rsidRDefault="000F08C6" w:rsidP="00A952D3">
            <w:pPr>
              <w:pStyle w:val="Default"/>
              <w:jc w:val="center"/>
              <w:rPr>
                <w:color w:val="auto"/>
              </w:rPr>
            </w:pPr>
            <w:r w:rsidRPr="000C33A8">
              <w:rPr>
                <w:b/>
                <w:bCs/>
                <w:color w:val="auto"/>
              </w:rPr>
              <w:t xml:space="preserve">Х </w:t>
            </w:r>
          </w:p>
        </w:tc>
      </w:tr>
      <w:tr w:rsidR="000F08C6" w:rsidRPr="000C33A8" w:rsidTr="00A952D3">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lastRenderedPageBreak/>
              <w:t xml:space="preserve">2. </w:t>
            </w:r>
          </w:p>
          <w:p w:rsidR="000F08C6" w:rsidRPr="000C33A8" w:rsidRDefault="000F08C6" w:rsidP="00A952D3">
            <w:pPr>
              <w:pStyle w:val="Default"/>
              <w:rPr>
                <w:color w:val="auto"/>
                <w:sz w:val="20"/>
                <w:szCs w:val="20"/>
              </w:rPr>
            </w:pPr>
          </w:p>
        </w:tc>
        <w:tc>
          <w:tcPr>
            <w:tcW w:w="5103" w:type="dxa"/>
          </w:tcPr>
          <w:p w:rsidR="000F08C6" w:rsidRPr="000C33A8" w:rsidRDefault="000F08C6" w:rsidP="00A952D3">
            <w:pPr>
              <w:pStyle w:val="Default"/>
              <w:jc w:val="both"/>
              <w:rPr>
                <w:color w:val="auto"/>
              </w:rPr>
            </w:pPr>
            <w:r w:rsidRPr="000C33A8">
              <w:rPr>
                <w:color w:val="auto"/>
              </w:rPr>
              <w:lastRenderedPageBreak/>
              <w:t xml:space="preserve">Организация (участие) системных </w:t>
            </w:r>
            <w:r w:rsidRPr="000C33A8">
              <w:rPr>
                <w:color w:val="auto"/>
              </w:rPr>
              <w:lastRenderedPageBreak/>
              <w:t xml:space="preserve">исследований, мониторинга индивидуальных достижений обучающихся </w:t>
            </w:r>
          </w:p>
        </w:tc>
        <w:tc>
          <w:tcPr>
            <w:tcW w:w="3261" w:type="dxa"/>
          </w:tcPr>
          <w:p w:rsidR="000F08C6" w:rsidRPr="000C33A8" w:rsidRDefault="000F08C6" w:rsidP="00A952D3">
            <w:pPr>
              <w:pStyle w:val="Default"/>
              <w:jc w:val="center"/>
              <w:rPr>
                <w:b/>
                <w:bCs/>
                <w:color w:val="auto"/>
              </w:rPr>
            </w:pPr>
          </w:p>
          <w:p w:rsidR="000F08C6" w:rsidRPr="000C33A8" w:rsidRDefault="000F08C6" w:rsidP="00A952D3">
            <w:pPr>
              <w:pStyle w:val="Default"/>
              <w:jc w:val="center"/>
              <w:rPr>
                <w:color w:val="auto"/>
              </w:rPr>
            </w:pPr>
            <w:r w:rsidRPr="000C33A8">
              <w:rPr>
                <w:b/>
                <w:bCs/>
                <w:color w:val="auto"/>
              </w:rPr>
              <w:lastRenderedPageBreak/>
              <w:t xml:space="preserve">Х </w:t>
            </w:r>
          </w:p>
        </w:tc>
      </w:tr>
      <w:tr w:rsidR="000F08C6" w:rsidRPr="000C33A8" w:rsidTr="00A952D3">
        <w:trPr>
          <w:trHeight w:val="791"/>
        </w:trPr>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t xml:space="preserve">3. </w:t>
            </w:r>
          </w:p>
        </w:tc>
        <w:tc>
          <w:tcPr>
            <w:tcW w:w="5103" w:type="dxa"/>
          </w:tcPr>
          <w:p w:rsidR="000F08C6" w:rsidRPr="000C33A8" w:rsidRDefault="000F08C6" w:rsidP="00A952D3">
            <w:pPr>
              <w:pStyle w:val="Default"/>
              <w:jc w:val="both"/>
              <w:rPr>
                <w:color w:val="auto"/>
              </w:rPr>
            </w:pPr>
            <w:r w:rsidRPr="000C33A8">
              <w:rPr>
                <w:color w:val="auto"/>
              </w:rPr>
              <w:t xml:space="preserve">Динамика </w:t>
            </w:r>
            <w:proofErr w:type="gramStart"/>
            <w:r w:rsidRPr="000C33A8">
              <w:rPr>
                <w:color w:val="auto"/>
              </w:rPr>
              <w:t>индивидуальных</w:t>
            </w:r>
            <w:proofErr w:type="gramEnd"/>
            <w:r w:rsidRPr="000C33A8">
              <w:rPr>
                <w:color w:val="auto"/>
              </w:rPr>
              <w:t xml:space="preserve"> образовательных </w:t>
            </w:r>
          </w:p>
          <w:p w:rsidR="000F08C6" w:rsidRPr="000C33A8" w:rsidRDefault="000F08C6" w:rsidP="00A952D3">
            <w:pPr>
              <w:pStyle w:val="Default"/>
              <w:jc w:val="both"/>
              <w:rPr>
                <w:color w:val="auto"/>
              </w:rPr>
            </w:pPr>
            <w:r w:rsidRPr="000C33A8">
              <w:rPr>
                <w:color w:val="auto"/>
              </w:rPr>
              <w:t xml:space="preserve">результатов (по результатам контрольных мероприятий, промежуточной и итоговой аттестации) </w:t>
            </w:r>
          </w:p>
        </w:tc>
        <w:tc>
          <w:tcPr>
            <w:tcW w:w="3261" w:type="dxa"/>
          </w:tcPr>
          <w:p w:rsidR="000F08C6" w:rsidRPr="000C33A8" w:rsidRDefault="000F08C6" w:rsidP="00A952D3">
            <w:pPr>
              <w:pStyle w:val="Default"/>
              <w:jc w:val="center"/>
              <w:rPr>
                <w:b/>
                <w:bCs/>
                <w:color w:val="auto"/>
              </w:rPr>
            </w:pPr>
          </w:p>
          <w:p w:rsidR="000F08C6" w:rsidRPr="000C33A8" w:rsidRDefault="000F08C6" w:rsidP="00A952D3">
            <w:pPr>
              <w:pStyle w:val="Default"/>
              <w:jc w:val="center"/>
              <w:rPr>
                <w:color w:val="auto"/>
              </w:rPr>
            </w:pPr>
            <w:r w:rsidRPr="000C33A8">
              <w:rPr>
                <w:b/>
                <w:bCs/>
                <w:color w:val="auto"/>
              </w:rPr>
              <w:t xml:space="preserve">Х </w:t>
            </w:r>
          </w:p>
        </w:tc>
      </w:tr>
      <w:tr w:rsidR="000F08C6" w:rsidRPr="000C33A8" w:rsidTr="00A952D3">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t xml:space="preserve">4. </w:t>
            </w:r>
          </w:p>
        </w:tc>
        <w:tc>
          <w:tcPr>
            <w:tcW w:w="5103" w:type="dxa"/>
          </w:tcPr>
          <w:p w:rsidR="000F08C6" w:rsidRPr="000C33A8" w:rsidRDefault="000F08C6" w:rsidP="00A952D3">
            <w:pPr>
              <w:pStyle w:val="Default"/>
              <w:jc w:val="both"/>
              <w:rPr>
                <w:color w:val="auto"/>
              </w:rPr>
            </w:pPr>
            <w:r w:rsidRPr="000C33A8">
              <w:rPr>
                <w:color w:val="auto"/>
              </w:rPr>
              <w:t xml:space="preserve">Реализация мероприятий, обеспечивающих взаимодействие с родителями обучающихся </w:t>
            </w:r>
          </w:p>
        </w:tc>
        <w:tc>
          <w:tcPr>
            <w:tcW w:w="3261" w:type="dxa"/>
          </w:tcPr>
          <w:p w:rsidR="000F08C6" w:rsidRPr="000C33A8" w:rsidRDefault="000F08C6" w:rsidP="00A952D3">
            <w:pPr>
              <w:pStyle w:val="Default"/>
              <w:jc w:val="center"/>
              <w:rPr>
                <w:b/>
                <w:bCs/>
                <w:color w:val="auto"/>
              </w:rPr>
            </w:pPr>
          </w:p>
          <w:p w:rsidR="000F08C6" w:rsidRPr="000C33A8" w:rsidRDefault="000F08C6" w:rsidP="00A952D3">
            <w:pPr>
              <w:pStyle w:val="Default"/>
              <w:jc w:val="center"/>
              <w:rPr>
                <w:color w:val="auto"/>
              </w:rPr>
            </w:pPr>
            <w:r w:rsidRPr="000C33A8">
              <w:rPr>
                <w:b/>
                <w:bCs/>
                <w:color w:val="auto"/>
              </w:rPr>
              <w:t xml:space="preserve">Х </w:t>
            </w:r>
          </w:p>
        </w:tc>
      </w:tr>
      <w:tr w:rsidR="000F08C6" w:rsidRPr="000C33A8" w:rsidTr="00A952D3">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t xml:space="preserve">5. </w:t>
            </w:r>
          </w:p>
        </w:tc>
        <w:tc>
          <w:tcPr>
            <w:tcW w:w="5103" w:type="dxa"/>
          </w:tcPr>
          <w:p w:rsidR="000F08C6" w:rsidRPr="000C33A8" w:rsidRDefault="000F08C6" w:rsidP="00A952D3">
            <w:pPr>
              <w:pStyle w:val="Default"/>
              <w:jc w:val="both"/>
              <w:rPr>
                <w:color w:val="auto"/>
              </w:rPr>
            </w:pPr>
            <w:r w:rsidRPr="000C33A8">
              <w:rPr>
                <w:color w:val="auto"/>
              </w:rPr>
              <w:t xml:space="preserve">Участие и результаты участия учеников на олимпиадах, конкурсах, соревнованиях и др. </w:t>
            </w:r>
          </w:p>
        </w:tc>
        <w:tc>
          <w:tcPr>
            <w:tcW w:w="3261" w:type="dxa"/>
          </w:tcPr>
          <w:p w:rsidR="000F08C6" w:rsidRPr="000C33A8" w:rsidRDefault="000F08C6" w:rsidP="00A952D3">
            <w:pPr>
              <w:pStyle w:val="Default"/>
              <w:jc w:val="center"/>
              <w:rPr>
                <w:color w:val="auto"/>
              </w:rPr>
            </w:pPr>
          </w:p>
        </w:tc>
      </w:tr>
      <w:tr w:rsidR="000F08C6" w:rsidRPr="000C33A8" w:rsidTr="00A952D3">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t xml:space="preserve">6. </w:t>
            </w:r>
          </w:p>
          <w:p w:rsidR="000F08C6" w:rsidRPr="000C33A8" w:rsidRDefault="000F08C6" w:rsidP="00A952D3">
            <w:pPr>
              <w:pStyle w:val="Default"/>
              <w:rPr>
                <w:color w:val="auto"/>
                <w:sz w:val="20"/>
                <w:szCs w:val="20"/>
              </w:rPr>
            </w:pPr>
          </w:p>
        </w:tc>
        <w:tc>
          <w:tcPr>
            <w:tcW w:w="5103" w:type="dxa"/>
          </w:tcPr>
          <w:p w:rsidR="000F08C6" w:rsidRPr="000C33A8" w:rsidRDefault="000F08C6" w:rsidP="00A952D3">
            <w:pPr>
              <w:pStyle w:val="Default"/>
              <w:jc w:val="both"/>
              <w:rPr>
                <w:color w:val="auto"/>
              </w:rPr>
            </w:pPr>
            <w:r w:rsidRPr="000C33A8">
              <w:rPr>
                <w:color w:val="auto"/>
              </w:rPr>
              <w:t xml:space="preserve">Участие в коллективных педагогических проектах («команда вокруг класса», интегрированные курсы, «виртуальный класс», др.) </w:t>
            </w:r>
          </w:p>
        </w:tc>
        <w:tc>
          <w:tcPr>
            <w:tcW w:w="3261" w:type="dxa"/>
          </w:tcPr>
          <w:p w:rsidR="000F08C6" w:rsidRPr="000C33A8" w:rsidRDefault="000F08C6" w:rsidP="00A952D3">
            <w:pPr>
              <w:pStyle w:val="Default"/>
              <w:jc w:val="center"/>
              <w:rPr>
                <w:color w:val="auto"/>
              </w:rPr>
            </w:pPr>
          </w:p>
        </w:tc>
      </w:tr>
      <w:tr w:rsidR="000F08C6" w:rsidRPr="000C33A8" w:rsidTr="00A952D3">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t xml:space="preserve">7. </w:t>
            </w:r>
          </w:p>
        </w:tc>
        <w:tc>
          <w:tcPr>
            <w:tcW w:w="5103" w:type="dxa"/>
          </w:tcPr>
          <w:p w:rsidR="000F08C6" w:rsidRPr="000C33A8" w:rsidRDefault="000F08C6" w:rsidP="00A952D3">
            <w:pPr>
              <w:pStyle w:val="Default"/>
              <w:jc w:val="both"/>
              <w:rPr>
                <w:color w:val="auto"/>
              </w:rPr>
            </w:pPr>
            <w:r w:rsidRPr="000C33A8">
              <w:rPr>
                <w:color w:val="auto"/>
              </w:rPr>
              <w:t xml:space="preserve">Участие педагога в разработке и реализации основной образовательной программы </w:t>
            </w:r>
          </w:p>
        </w:tc>
        <w:tc>
          <w:tcPr>
            <w:tcW w:w="3261" w:type="dxa"/>
          </w:tcPr>
          <w:p w:rsidR="000F08C6" w:rsidRPr="000C33A8" w:rsidRDefault="000F08C6" w:rsidP="00A952D3">
            <w:pPr>
              <w:pStyle w:val="Default"/>
              <w:jc w:val="center"/>
              <w:rPr>
                <w:b/>
                <w:bCs/>
                <w:color w:val="auto"/>
              </w:rPr>
            </w:pPr>
          </w:p>
          <w:p w:rsidR="000F08C6" w:rsidRPr="000C33A8" w:rsidRDefault="000F08C6" w:rsidP="00A952D3">
            <w:pPr>
              <w:pStyle w:val="Default"/>
              <w:jc w:val="center"/>
              <w:rPr>
                <w:color w:val="auto"/>
              </w:rPr>
            </w:pPr>
            <w:r w:rsidRPr="000C33A8">
              <w:rPr>
                <w:b/>
                <w:bCs/>
                <w:color w:val="auto"/>
              </w:rPr>
              <w:t xml:space="preserve">Х </w:t>
            </w:r>
          </w:p>
        </w:tc>
      </w:tr>
      <w:tr w:rsidR="000F08C6" w:rsidRPr="000C33A8" w:rsidTr="00A952D3">
        <w:trPr>
          <w:trHeight w:val="537"/>
        </w:trPr>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t>8.</w:t>
            </w:r>
          </w:p>
        </w:tc>
        <w:tc>
          <w:tcPr>
            <w:tcW w:w="5103" w:type="dxa"/>
          </w:tcPr>
          <w:p w:rsidR="000F08C6" w:rsidRPr="000C33A8" w:rsidRDefault="000F08C6" w:rsidP="00A952D3">
            <w:pPr>
              <w:pStyle w:val="Default"/>
              <w:jc w:val="both"/>
              <w:rPr>
                <w:color w:val="auto"/>
              </w:rPr>
            </w:pPr>
            <w:r w:rsidRPr="000C33A8">
              <w:rPr>
                <w:color w:val="auto"/>
              </w:rPr>
              <w:t xml:space="preserve">Организация физкультурно-оздоровительной и спортивной работы </w:t>
            </w:r>
          </w:p>
        </w:tc>
        <w:tc>
          <w:tcPr>
            <w:tcW w:w="3261" w:type="dxa"/>
          </w:tcPr>
          <w:p w:rsidR="000F08C6" w:rsidRPr="000C33A8" w:rsidRDefault="000F08C6" w:rsidP="00A952D3">
            <w:pPr>
              <w:pStyle w:val="Default"/>
              <w:jc w:val="center"/>
              <w:rPr>
                <w:b/>
                <w:bCs/>
                <w:color w:val="auto"/>
              </w:rPr>
            </w:pPr>
          </w:p>
          <w:p w:rsidR="000F08C6" w:rsidRPr="000C33A8" w:rsidRDefault="000F08C6" w:rsidP="00A952D3">
            <w:pPr>
              <w:pStyle w:val="Default"/>
              <w:jc w:val="center"/>
              <w:rPr>
                <w:color w:val="auto"/>
              </w:rPr>
            </w:pPr>
            <w:r w:rsidRPr="000C33A8">
              <w:rPr>
                <w:b/>
                <w:bCs/>
                <w:color w:val="auto"/>
              </w:rPr>
              <w:t xml:space="preserve">Х </w:t>
            </w:r>
          </w:p>
        </w:tc>
      </w:tr>
      <w:tr w:rsidR="000F08C6" w:rsidRPr="000C33A8" w:rsidTr="00A952D3">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t xml:space="preserve">9. </w:t>
            </w:r>
          </w:p>
        </w:tc>
        <w:tc>
          <w:tcPr>
            <w:tcW w:w="5103" w:type="dxa"/>
          </w:tcPr>
          <w:p w:rsidR="000F08C6" w:rsidRPr="000C33A8" w:rsidRDefault="000F08C6" w:rsidP="00A952D3">
            <w:pPr>
              <w:pStyle w:val="Default"/>
              <w:jc w:val="both"/>
              <w:rPr>
                <w:color w:val="auto"/>
              </w:rPr>
            </w:pPr>
            <w:r w:rsidRPr="000C33A8">
              <w:rPr>
                <w:color w:val="auto"/>
              </w:rPr>
              <w:t xml:space="preserve">Работа с детьми из социально неблагополучных семей </w:t>
            </w:r>
          </w:p>
        </w:tc>
        <w:tc>
          <w:tcPr>
            <w:tcW w:w="3261" w:type="dxa"/>
          </w:tcPr>
          <w:p w:rsidR="000F08C6" w:rsidRPr="000C33A8" w:rsidRDefault="000F08C6" w:rsidP="00A952D3">
            <w:pPr>
              <w:pStyle w:val="Default"/>
              <w:jc w:val="center"/>
              <w:rPr>
                <w:b/>
                <w:bCs/>
                <w:color w:val="auto"/>
              </w:rPr>
            </w:pPr>
          </w:p>
          <w:p w:rsidR="000F08C6" w:rsidRPr="000C33A8" w:rsidRDefault="000F08C6" w:rsidP="00A952D3">
            <w:pPr>
              <w:pStyle w:val="Default"/>
              <w:jc w:val="center"/>
              <w:rPr>
                <w:color w:val="auto"/>
              </w:rPr>
            </w:pPr>
            <w:r w:rsidRPr="000C33A8">
              <w:rPr>
                <w:b/>
                <w:bCs/>
                <w:color w:val="auto"/>
              </w:rPr>
              <w:t xml:space="preserve">Х </w:t>
            </w:r>
          </w:p>
        </w:tc>
      </w:tr>
      <w:tr w:rsidR="000F08C6" w:rsidRPr="000C33A8" w:rsidTr="00A952D3">
        <w:tc>
          <w:tcPr>
            <w:tcW w:w="675" w:type="dxa"/>
          </w:tcPr>
          <w:p w:rsidR="000F08C6" w:rsidRPr="000C33A8" w:rsidRDefault="000F08C6" w:rsidP="00A952D3">
            <w:pPr>
              <w:pStyle w:val="Default"/>
              <w:rPr>
                <w:color w:val="auto"/>
              </w:rPr>
            </w:pPr>
          </w:p>
          <w:p w:rsidR="000F08C6" w:rsidRPr="000C33A8" w:rsidRDefault="000F08C6" w:rsidP="00A952D3">
            <w:pPr>
              <w:pStyle w:val="Default"/>
              <w:rPr>
                <w:color w:val="auto"/>
                <w:sz w:val="20"/>
                <w:szCs w:val="20"/>
              </w:rPr>
            </w:pPr>
            <w:r w:rsidRPr="000C33A8">
              <w:rPr>
                <w:b/>
                <w:bCs/>
                <w:color w:val="auto"/>
                <w:sz w:val="20"/>
                <w:szCs w:val="20"/>
              </w:rPr>
              <w:t xml:space="preserve">10. </w:t>
            </w:r>
          </w:p>
        </w:tc>
        <w:tc>
          <w:tcPr>
            <w:tcW w:w="5103" w:type="dxa"/>
          </w:tcPr>
          <w:p w:rsidR="000F08C6" w:rsidRPr="000C33A8" w:rsidRDefault="000F08C6" w:rsidP="00A952D3">
            <w:pPr>
              <w:pStyle w:val="Default"/>
              <w:jc w:val="both"/>
              <w:rPr>
                <w:color w:val="auto"/>
              </w:rPr>
            </w:pPr>
            <w:r w:rsidRPr="000C33A8">
              <w:rPr>
                <w:color w:val="auto"/>
              </w:rPr>
              <w:t xml:space="preserve">Создание элементов образовательной инфраструктуры (оформление кабинета, музея и пр.) </w:t>
            </w:r>
          </w:p>
        </w:tc>
        <w:tc>
          <w:tcPr>
            <w:tcW w:w="3261" w:type="dxa"/>
          </w:tcPr>
          <w:p w:rsidR="000F08C6" w:rsidRPr="000C33A8" w:rsidRDefault="000F08C6" w:rsidP="00A952D3">
            <w:pPr>
              <w:pStyle w:val="Default"/>
              <w:jc w:val="center"/>
              <w:rPr>
                <w:b/>
                <w:bCs/>
                <w:color w:val="auto"/>
              </w:rPr>
            </w:pPr>
          </w:p>
          <w:p w:rsidR="000F08C6" w:rsidRPr="000C33A8" w:rsidRDefault="000F08C6" w:rsidP="00A952D3">
            <w:pPr>
              <w:pStyle w:val="Default"/>
              <w:jc w:val="center"/>
              <w:rPr>
                <w:color w:val="auto"/>
              </w:rPr>
            </w:pPr>
            <w:r w:rsidRPr="000C33A8">
              <w:rPr>
                <w:b/>
                <w:bCs/>
                <w:color w:val="auto"/>
              </w:rPr>
              <w:t xml:space="preserve">Х </w:t>
            </w:r>
          </w:p>
        </w:tc>
      </w:tr>
    </w:tbl>
    <w:p w:rsidR="000F08C6" w:rsidRDefault="000F08C6" w:rsidP="000F08C6">
      <w:pPr>
        <w:ind w:firstLine="720"/>
        <w:jc w:val="both"/>
        <w:rPr>
          <w:sz w:val="28"/>
          <w:szCs w:val="28"/>
        </w:rPr>
      </w:pPr>
    </w:p>
    <w:p w:rsidR="000F08C6" w:rsidRPr="002E4635" w:rsidRDefault="000F08C6" w:rsidP="000F08C6">
      <w:pPr>
        <w:autoSpaceDE w:val="0"/>
        <w:autoSpaceDN w:val="0"/>
        <w:adjustRightInd w:val="0"/>
        <w:ind w:firstLine="720"/>
        <w:jc w:val="both"/>
        <w:rPr>
          <w:sz w:val="28"/>
          <w:szCs w:val="28"/>
        </w:rPr>
      </w:pPr>
      <w:r w:rsidRPr="002E4635">
        <w:rPr>
          <w:sz w:val="28"/>
          <w:szCs w:val="28"/>
        </w:rPr>
        <w:t xml:space="preserve">Размеры выплат стимулирующего характера устанавливаются </w:t>
      </w:r>
      <w:r>
        <w:rPr>
          <w:sz w:val="28"/>
          <w:szCs w:val="28"/>
        </w:rPr>
        <w:t xml:space="preserve">организацией </w:t>
      </w:r>
      <w:r w:rsidRPr="002E4635">
        <w:rPr>
          <w:sz w:val="28"/>
          <w:szCs w:val="28"/>
        </w:rPr>
        <w:t xml:space="preserve"> самостоятельно в пределах имеющихся средств, в том числе внебюджетных по согласованию с профсоюзным комитетом и закрепляются в </w:t>
      </w:r>
      <w:r>
        <w:rPr>
          <w:sz w:val="28"/>
          <w:szCs w:val="28"/>
        </w:rPr>
        <w:t>коллективном договоре</w:t>
      </w:r>
      <w:r w:rsidRPr="002E4635">
        <w:rPr>
          <w:sz w:val="28"/>
          <w:szCs w:val="28"/>
        </w:rPr>
        <w:t xml:space="preserve">, соглашениях в соответствии с положением по оплате труда работников </w:t>
      </w:r>
      <w:r>
        <w:rPr>
          <w:sz w:val="28"/>
          <w:szCs w:val="28"/>
        </w:rPr>
        <w:t>организации</w:t>
      </w:r>
      <w:r w:rsidRPr="002E4635">
        <w:rPr>
          <w:sz w:val="28"/>
          <w:szCs w:val="28"/>
        </w:rPr>
        <w:t>.</w:t>
      </w:r>
    </w:p>
    <w:p w:rsidR="000F08C6" w:rsidRPr="002E4635" w:rsidRDefault="000F08C6" w:rsidP="000F08C6">
      <w:pPr>
        <w:ind w:firstLine="720"/>
        <w:jc w:val="both"/>
        <w:rPr>
          <w:sz w:val="28"/>
          <w:szCs w:val="28"/>
        </w:rPr>
      </w:pPr>
      <w:r w:rsidRPr="002E4635">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0F08C6" w:rsidRPr="002E4635" w:rsidRDefault="000F08C6" w:rsidP="000F08C6">
      <w:pPr>
        <w:autoSpaceDE w:val="0"/>
        <w:autoSpaceDN w:val="0"/>
        <w:adjustRightInd w:val="0"/>
        <w:ind w:firstLine="720"/>
        <w:jc w:val="both"/>
        <w:rPr>
          <w:sz w:val="28"/>
          <w:szCs w:val="28"/>
        </w:rPr>
      </w:pPr>
      <w:r w:rsidRPr="002E4635">
        <w:rPr>
          <w:sz w:val="28"/>
          <w:szCs w:val="28"/>
        </w:rPr>
        <w:t xml:space="preserve">Выплаты стимулирующего характера заместителям </w:t>
      </w:r>
      <w:proofErr w:type="gramStart"/>
      <w:r>
        <w:rPr>
          <w:sz w:val="28"/>
          <w:szCs w:val="28"/>
        </w:rPr>
        <w:t>заведующего</w:t>
      </w:r>
      <w:r w:rsidRPr="002E4635">
        <w:rPr>
          <w:sz w:val="28"/>
          <w:szCs w:val="28"/>
        </w:rPr>
        <w:t xml:space="preserve"> </w:t>
      </w:r>
      <w:r>
        <w:rPr>
          <w:sz w:val="28"/>
          <w:szCs w:val="28"/>
        </w:rPr>
        <w:t>организации</w:t>
      </w:r>
      <w:proofErr w:type="gramEnd"/>
      <w:r w:rsidRPr="002E4635">
        <w:rPr>
          <w:sz w:val="28"/>
          <w:szCs w:val="28"/>
        </w:rPr>
        <w:t xml:space="preserve"> устанавливаются с учетом целевых показателей эффективности работы, устанавливаемых </w:t>
      </w:r>
      <w:r>
        <w:rPr>
          <w:sz w:val="28"/>
          <w:szCs w:val="28"/>
        </w:rPr>
        <w:t>заведующим организации</w:t>
      </w:r>
      <w:r w:rsidRPr="002E4635">
        <w:rPr>
          <w:sz w:val="28"/>
          <w:szCs w:val="28"/>
        </w:rPr>
        <w:t>.</w:t>
      </w:r>
    </w:p>
    <w:p w:rsidR="000F08C6" w:rsidRPr="002E4635" w:rsidRDefault="000F08C6" w:rsidP="000F08C6">
      <w:pPr>
        <w:autoSpaceDE w:val="0"/>
        <w:autoSpaceDN w:val="0"/>
        <w:adjustRightInd w:val="0"/>
        <w:ind w:firstLine="720"/>
        <w:jc w:val="both"/>
        <w:rPr>
          <w:sz w:val="28"/>
          <w:szCs w:val="28"/>
        </w:rPr>
      </w:pPr>
      <w:r w:rsidRPr="002E4635">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представительного органа работников.</w:t>
      </w:r>
    </w:p>
    <w:p w:rsidR="000F08C6" w:rsidRPr="002E4635" w:rsidRDefault="000F08C6" w:rsidP="000F08C6">
      <w:pPr>
        <w:autoSpaceDE w:val="0"/>
        <w:autoSpaceDN w:val="0"/>
        <w:adjustRightInd w:val="0"/>
        <w:ind w:firstLine="720"/>
        <w:jc w:val="both"/>
        <w:rPr>
          <w:sz w:val="28"/>
          <w:szCs w:val="28"/>
        </w:rPr>
      </w:pPr>
      <w:r w:rsidRPr="002E4635">
        <w:rPr>
          <w:sz w:val="28"/>
          <w:szCs w:val="28"/>
        </w:rPr>
        <w:t>Положение о порядке работы данной комиссии, а также формы оценочных листов для всех категорий р</w:t>
      </w:r>
      <w:r>
        <w:rPr>
          <w:sz w:val="28"/>
          <w:szCs w:val="28"/>
        </w:rPr>
        <w:t xml:space="preserve">аботников утверждается </w:t>
      </w:r>
      <w:proofErr w:type="gramStart"/>
      <w:r>
        <w:rPr>
          <w:sz w:val="28"/>
          <w:szCs w:val="28"/>
        </w:rPr>
        <w:t>заведующего организации</w:t>
      </w:r>
      <w:proofErr w:type="gramEnd"/>
      <w:r w:rsidRPr="002E4635">
        <w:rPr>
          <w:sz w:val="28"/>
          <w:szCs w:val="28"/>
        </w:rPr>
        <w:t xml:space="preserve">. </w:t>
      </w:r>
    </w:p>
    <w:p w:rsidR="000F08C6" w:rsidRPr="00E4725D" w:rsidRDefault="000F08C6" w:rsidP="000F08C6">
      <w:pPr>
        <w:pStyle w:val="ConsPlusNormal"/>
        <w:jc w:val="both"/>
        <w:rPr>
          <w:rFonts w:ascii="Times New Roman" w:hAnsi="Times New Roman" w:cs="Times New Roman"/>
          <w:sz w:val="28"/>
          <w:szCs w:val="28"/>
        </w:rPr>
      </w:pPr>
      <w:r w:rsidRPr="009B4752">
        <w:rPr>
          <w:rFonts w:ascii="Times New Roman" w:hAnsi="Times New Roman" w:cs="Times New Roman"/>
          <w:sz w:val="28"/>
          <w:szCs w:val="28"/>
        </w:rPr>
        <w:t>4.</w:t>
      </w:r>
      <w:r>
        <w:rPr>
          <w:rFonts w:ascii="Times New Roman" w:hAnsi="Times New Roman" w:cs="Times New Roman"/>
          <w:sz w:val="28"/>
          <w:szCs w:val="28"/>
        </w:rPr>
        <w:t>4</w:t>
      </w:r>
      <w:r w:rsidRPr="009B4752">
        <w:rPr>
          <w:rFonts w:ascii="Times New Roman" w:hAnsi="Times New Roman" w:cs="Times New Roman"/>
          <w:sz w:val="28"/>
          <w:szCs w:val="28"/>
        </w:rPr>
        <w:t>.1</w:t>
      </w:r>
      <w:r>
        <w:rPr>
          <w:rFonts w:ascii="Times New Roman" w:hAnsi="Times New Roman" w:cs="Times New Roman"/>
          <w:sz w:val="28"/>
          <w:szCs w:val="28"/>
        </w:rPr>
        <w:t xml:space="preserve"> </w:t>
      </w:r>
      <w:r w:rsidRPr="00E4725D">
        <w:rPr>
          <w:rFonts w:ascii="Times New Roman" w:hAnsi="Times New Roman" w:cs="Times New Roman"/>
          <w:sz w:val="28"/>
          <w:szCs w:val="28"/>
        </w:rPr>
        <w:t xml:space="preserve">Выплаты </w:t>
      </w:r>
      <w:r w:rsidRPr="00E4725D">
        <w:rPr>
          <w:rFonts w:ascii="Times New Roman" w:hAnsi="Times New Roman" w:cs="Times New Roman"/>
          <w:color w:val="FF0000"/>
          <w:sz w:val="28"/>
          <w:szCs w:val="28"/>
        </w:rPr>
        <w:t xml:space="preserve"> </w:t>
      </w:r>
      <w:r w:rsidRPr="00E4725D">
        <w:rPr>
          <w:rFonts w:ascii="Times New Roman" w:hAnsi="Times New Roman" w:cs="Times New Roman"/>
          <w:sz w:val="28"/>
          <w:szCs w:val="28"/>
        </w:rPr>
        <w:t>имеющим почетное звание «народный» – в размере 30 %, «заслуженный» – 20 % установленной ставки заработной платы по основной должности, награжденным ведомственным почетным званием (нагрудным знаком) – в размере 15 %  установленного должностного оклада</w:t>
      </w:r>
      <w:r w:rsidRPr="002E4635">
        <w:rPr>
          <w:sz w:val="28"/>
          <w:szCs w:val="28"/>
        </w:rPr>
        <w:t xml:space="preserve">, </w:t>
      </w:r>
      <w:r w:rsidRPr="00E4725D">
        <w:rPr>
          <w:rFonts w:ascii="Times New Roman" w:hAnsi="Times New Roman" w:cs="Times New Roman"/>
          <w:sz w:val="28"/>
          <w:szCs w:val="28"/>
        </w:rPr>
        <w:t>ставки заработной платы по основной должности.</w:t>
      </w:r>
    </w:p>
    <w:p w:rsidR="000F08C6" w:rsidRDefault="000F08C6" w:rsidP="000F08C6">
      <w:pPr>
        <w:autoSpaceDE w:val="0"/>
        <w:autoSpaceDN w:val="0"/>
        <w:adjustRightInd w:val="0"/>
        <w:ind w:firstLine="720"/>
        <w:jc w:val="both"/>
        <w:rPr>
          <w:sz w:val="28"/>
          <w:szCs w:val="28"/>
        </w:rPr>
      </w:pPr>
      <w:r w:rsidRPr="002E4635">
        <w:rPr>
          <w:sz w:val="28"/>
          <w:szCs w:val="28"/>
        </w:rPr>
        <w:lastRenderedPageBreak/>
        <w:t xml:space="preserve">При наличии у работника двух и более почетных званий </w:t>
      </w:r>
      <w:r>
        <w:rPr>
          <w:sz w:val="28"/>
          <w:szCs w:val="28"/>
        </w:rPr>
        <w:t>или</w:t>
      </w:r>
      <w:r w:rsidRPr="002E4635">
        <w:rPr>
          <w:sz w:val="28"/>
          <w:szCs w:val="28"/>
        </w:rPr>
        <w:t xml:space="preserve"> нагрудных знаков доплата производится по одному из оснований.</w:t>
      </w:r>
    </w:p>
    <w:p w:rsidR="000F08C6" w:rsidRPr="000C33A8" w:rsidRDefault="000F08C6" w:rsidP="000F08C6">
      <w:pPr>
        <w:autoSpaceDE w:val="0"/>
        <w:autoSpaceDN w:val="0"/>
        <w:adjustRightInd w:val="0"/>
        <w:ind w:firstLine="720"/>
        <w:jc w:val="both"/>
        <w:outlineLvl w:val="3"/>
        <w:rPr>
          <w:sz w:val="28"/>
          <w:szCs w:val="28"/>
        </w:rPr>
      </w:pPr>
      <w:r w:rsidRPr="000C33A8">
        <w:rPr>
          <w:sz w:val="28"/>
          <w:szCs w:val="28"/>
        </w:rPr>
        <w:t>4.4.2. За наличие квалификационной категории педагогическим работникам устанавливается выплата стимулирующего характера:</w:t>
      </w:r>
    </w:p>
    <w:p w:rsidR="000F08C6" w:rsidRPr="000C33A8" w:rsidRDefault="000F08C6" w:rsidP="000F08C6">
      <w:pPr>
        <w:autoSpaceDE w:val="0"/>
        <w:autoSpaceDN w:val="0"/>
        <w:adjustRightInd w:val="0"/>
        <w:ind w:firstLine="720"/>
        <w:jc w:val="both"/>
        <w:outlineLvl w:val="3"/>
        <w:rPr>
          <w:sz w:val="28"/>
          <w:szCs w:val="28"/>
        </w:rPr>
      </w:pPr>
      <w:r w:rsidRPr="000C33A8">
        <w:rPr>
          <w:sz w:val="28"/>
          <w:szCs w:val="28"/>
        </w:rPr>
        <w:t xml:space="preserve">за наличие  </w:t>
      </w:r>
      <w:r w:rsidRPr="000C33A8">
        <w:rPr>
          <w:sz w:val="28"/>
          <w:szCs w:val="28"/>
          <w:lang w:val="en-US"/>
        </w:rPr>
        <w:t>II</w:t>
      </w:r>
      <w:r w:rsidRPr="000C33A8">
        <w:rPr>
          <w:sz w:val="28"/>
          <w:szCs w:val="28"/>
        </w:rPr>
        <w:t xml:space="preserve">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3%  установленного должностного оклада, ставки заработной платы с учетом фактического объема учебной нагрузки (педагогической работы);</w:t>
      </w:r>
    </w:p>
    <w:p w:rsidR="000F08C6" w:rsidRPr="000C33A8" w:rsidRDefault="000F08C6" w:rsidP="000F08C6">
      <w:pPr>
        <w:autoSpaceDE w:val="0"/>
        <w:autoSpaceDN w:val="0"/>
        <w:adjustRightInd w:val="0"/>
        <w:ind w:firstLine="720"/>
        <w:jc w:val="both"/>
        <w:outlineLvl w:val="3"/>
        <w:rPr>
          <w:sz w:val="28"/>
          <w:szCs w:val="28"/>
        </w:rPr>
      </w:pPr>
      <w:r w:rsidRPr="000C33A8">
        <w:rPr>
          <w:sz w:val="28"/>
          <w:szCs w:val="28"/>
        </w:rPr>
        <w:t xml:space="preserve">за наличие </w:t>
      </w:r>
      <w:r w:rsidRPr="000C33A8">
        <w:rPr>
          <w:sz w:val="28"/>
          <w:szCs w:val="28"/>
          <w:lang w:val="en-US"/>
        </w:rPr>
        <w:t>I</w:t>
      </w:r>
      <w:r w:rsidRPr="000C33A8">
        <w:rPr>
          <w:sz w:val="28"/>
          <w:szCs w:val="28"/>
        </w:rPr>
        <w:t xml:space="preserve">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0F08C6" w:rsidRPr="002E4635" w:rsidRDefault="000F08C6" w:rsidP="000F08C6">
      <w:pPr>
        <w:autoSpaceDE w:val="0"/>
        <w:autoSpaceDN w:val="0"/>
        <w:adjustRightInd w:val="0"/>
        <w:ind w:firstLine="720"/>
        <w:jc w:val="both"/>
        <w:rPr>
          <w:sz w:val="28"/>
          <w:szCs w:val="28"/>
        </w:rPr>
      </w:pPr>
      <w:r w:rsidRPr="000C33A8">
        <w:rPr>
          <w:sz w:val="28"/>
          <w:szCs w:val="28"/>
        </w:rPr>
        <w:t>за наличие высшей квалификационной категории – 22% установленного должностного оклада, ставки заработной платы с учетом фактического объема учебной нагрузки (педагогической работы)</w:t>
      </w:r>
    </w:p>
    <w:p w:rsidR="000F08C6" w:rsidRPr="002E4635" w:rsidRDefault="000F08C6" w:rsidP="000F08C6">
      <w:pPr>
        <w:autoSpaceDE w:val="0"/>
        <w:autoSpaceDN w:val="0"/>
        <w:adjustRightInd w:val="0"/>
        <w:ind w:firstLine="720"/>
        <w:jc w:val="both"/>
        <w:outlineLvl w:val="3"/>
        <w:rPr>
          <w:sz w:val="28"/>
          <w:szCs w:val="28"/>
        </w:rPr>
      </w:pPr>
      <w:r>
        <w:rPr>
          <w:sz w:val="28"/>
          <w:szCs w:val="28"/>
        </w:rPr>
        <w:t>4.5</w:t>
      </w:r>
      <w:r w:rsidRPr="002E4635">
        <w:rPr>
          <w:sz w:val="28"/>
          <w:szCs w:val="28"/>
        </w:rPr>
        <w:t>. Премиальные выплаты по итогам работы.</w:t>
      </w:r>
    </w:p>
    <w:p w:rsidR="000F08C6" w:rsidRPr="00E53F43" w:rsidRDefault="000F08C6" w:rsidP="000F08C6">
      <w:pPr>
        <w:autoSpaceDE w:val="0"/>
        <w:autoSpaceDN w:val="0"/>
        <w:adjustRightInd w:val="0"/>
        <w:ind w:firstLine="720"/>
        <w:jc w:val="both"/>
        <w:rPr>
          <w:color w:val="FF0000"/>
          <w:sz w:val="28"/>
          <w:szCs w:val="28"/>
        </w:rPr>
      </w:pPr>
      <w:r w:rsidRPr="002E4635">
        <w:rPr>
          <w:sz w:val="28"/>
          <w:szCs w:val="28"/>
        </w:rPr>
        <w:t xml:space="preserve">Условия, порядок, размер премиальных выплат устанавливается в соответствии с положением </w:t>
      </w:r>
      <w:r w:rsidRPr="00A72E7A">
        <w:rPr>
          <w:sz w:val="28"/>
          <w:szCs w:val="28"/>
        </w:rPr>
        <w:t xml:space="preserve">об оплате труда работников </w:t>
      </w:r>
      <w:r>
        <w:rPr>
          <w:sz w:val="28"/>
          <w:szCs w:val="28"/>
        </w:rPr>
        <w:t>организации или положением о премировании</w:t>
      </w:r>
      <w:r w:rsidRPr="00A72E7A">
        <w:rPr>
          <w:sz w:val="28"/>
          <w:szCs w:val="28"/>
        </w:rPr>
        <w:t>.</w:t>
      </w:r>
    </w:p>
    <w:p w:rsidR="000F08C6" w:rsidRPr="002E4635" w:rsidRDefault="000F08C6" w:rsidP="000F08C6">
      <w:pPr>
        <w:autoSpaceDE w:val="0"/>
        <w:autoSpaceDN w:val="0"/>
        <w:adjustRightInd w:val="0"/>
        <w:ind w:firstLine="720"/>
        <w:jc w:val="both"/>
        <w:rPr>
          <w:sz w:val="28"/>
          <w:szCs w:val="28"/>
        </w:rPr>
      </w:pPr>
      <w:r>
        <w:rPr>
          <w:sz w:val="28"/>
          <w:szCs w:val="28"/>
        </w:rPr>
        <w:t>4.6</w:t>
      </w:r>
      <w:r w:rsidRPr="002E4635">
        <w:rPr>
          <w:sz w:val="28"/>
          <w:szCs w:val="28"/>
        </w:rPr>
        <w:t>.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0F08C6" w:rsidRPr="002E4635" w:rsidRDefault="000F08C6" w:rsidP="000F08C6">
      <w:pPr>
        <w:autoSpaceDE w:val="0"/>
        <w:autoSpaceDN w:val="0"/>
        <w:adjustRightInd w:val="0"/>
        <w:ind w:firstLine="720"/>
        <w:jc w:val="both"/>
        <w:rPr>
          <w:sz w:val="28"/>
          <w:szCs w:val="28"/>
        </w:rPr>
      </w:pPr>
      <w:r>
        <w:rPr>
          <w:sz w:val="28"/>
          <w:szCs w:val="28"/>
        </w:rPr>
        <w:t>4.7</w:t>
      </w:r>
      <w:r w:rsidRPr="002E4635">
        <w:rPr>
          <w:sz w:val="28"/>
          <w:szCs w:val="28"/>
        </w:rPr>
        <w:t xml:space="preserve">. Выплаты стимулирующего характера производятся ежемесячно по решению </w:t>
      </w:r>
      <w:proofErr w:type="gramStart"/>
      <w:r>
        <w:rPr>
          <w:sz w:val="28"/>
          <w:szCs w:val="28"/>
        </w:rPr>
        <w:t>заведующего</w:t>
      </w:r>
      <w:proofErr w:type="gramEnd"/>
      <w:r>
        <w:rPr>
          <w:sz w:val="28"/>
          <w:szCs w:val="28"/>
        </w:rPr>
        <w:t xml:space="preserve"> образовательной организации</w:t>
      </w:r>
      <w:r w:rsidRPr="002E4635">
        <w:rPr>
          <w:sz w:val="28"/>
          <w:szCs w:val="28"/>
        </w:rPr>
        <w:t xml:space="preserve"> с учетом решения комиссии по установлению выплат в пределах фонда оплаты труда. </w:t>
      </w:r>
    </w:p>
    <w:p w:rsidR="000F08C6" w:rsidRDefault="000F08C6" w:rsidP="000F08C6">
      <w:pPr>
        <w:autoSpaceDE w:val="0"/>
        <w:autoSpaceDN w:val="0"/>
        <w:adjustRightInd w:val="0"/>
        <w:ind w:firstLine="720"/>
        <w:jc w:val="both"/>
        <w:rPr>
          <w:sz w:val="28"/>
          <w:szCs w:val="28"/>
        </w:rPr>
      </w:pPr>
      <w:r w:rsidRPr="002E4635">
        <w:rPr>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r>
        <w:rPr>
          <w:sz w:val="28"/>
          <w:szCs w:val="28"/>
        </w:rPr>
        <w:t xml:space="preserve"> </w:t>
      </w:r>
    </w:p>
    <w:p w:rsidR="000F08C6" w:rsidRDefault="000F08C6" w:rsidP="000F08C6">
      <w:pPr>
        <w:autoSpaceDE w:val="0"/>
        <w:autoSpaceDN w:val="0"/>
        <w:adjustRightInd w:val="0"/>
        <w:ind w:firstLine="720"/>
        <w:jc w:val="both"/>
        <w:rPr>
          <w:sz w:val="28"/>
          <w:szCs w:val="28"/>
        </w:rPr>
      </w:pPr>
      <w:r w:rsidRPr="00FC2CD4">
        <w:rPr>
          <w:sz w:val="28"/>
          <w:szCs w:val="28"/>
        </w:rPr>
        <w:t xml:space="preserve">Фонд стимулирующих выплат за выполнение показателей качества образовательных услуг педагогическим работникам </w:t>
      </w:r>
      <w:r>
        <w:rPr>
          <w:sz w:val="28"/>
          <w:szCs w:val="28"/>
        </w:rPr>
        <w:t>МДОУ ДС № 18 «Берёзка»</w:t>
      </w:r>
      <w:r w:rsidRPr="009C64CD">
        <w:rPr>
          <w:sz w:val="28"/>
          <w:szCs w:val="28"/>
        </w:rPr>
        <w:t xml:space="preserve"> </w:t>
      </w:r>
      <w:r w:rsidRPr="0065360D">
        <w:rPr>
          <w:color w:val="FF0000"/>
          <w:sz w:val="28"/>
          <w:szCs w:val="28"/>
        </w:rPr>
        <w:t xml:space="preserve"> </w:t>
      </w:r>
      <w:r w:rsidRPr="002E4635">
        <w:rPr>
          <w:sz w:val="28"/>
          <w:szCs w:val="28"/>
        </w:rPr>
        <w:t>планируется отдельно</w:t>
      </w:r>
      <w:r>
        <w:rPr>
          <w:sz w:val="28"/>
          <w:szCs w:val="28"/>
        </w:rPr>
        <w:t>.</w:t>
      </w:r>
      <w:r w:rsidRPr="002E4635">
        <w:rPr>
          <w:sz w:val="28"/>
          <w:szCs w:val="28"/>
        </w:rPr>
        <w:t xml:space="preserve"> Расчет стоимости одного балла также осуществляется отдельно для педагогических работников и для остальных категорий работников.</w:t>
      </w:r>
    </w:p>
    <w:p w:rsidR="000F08C6" w:rsidRPr="002E4635" w:rsidRDefault="000F08C6" w:rsidP="000F08C6">
      <w:pPr>
        <w:autoSpaceDE w:val="0"/>
        <w:autoSpaceDN w:val="0"/>
        <w:adjustRightInd w:val="0"/>
        <w:ind w:firstLine="720"/>
        <w:jc w:val="both"/>
        <w:rPr>
          <w:sz w:val="28"/>
          <w:szCs w:val="28"/>
        </w:rPr>
      </w:pPr>
      <w:r>
        <w:rPr>
          <w:sz w:val="28"/>
          <w:szCs w:val="28"/>
        </w:rPr>
        <w:t>Формирование фонда оплаты труда для МДОУ ДС № 18 «Берёзка»</w:t>
      </w:r>
      <w:r w:rsidRPr="009C64CD">
        <w:rPr>
          <w:sz w:val="28"/>
          <w:szCs w:val="28"/>
        </w:rPr>
        <w:t xml:space="preserve"> </w:t>
      </w:r>
      <w:r>
        <w:rPr>
          <w:sz w:val="28"/>
          <w:szCs w:val="28"/>
        </w:rPr>
        <w:t xml:space="preserve"> осуществляется на основании норматива бюджетного финансирования на одного обучающегося для обеспечения реализации государственного образовательного стандарта.</w:t>
      </w:r>
    </w:p>
    <w:p w:rsidR="000F08C6" w:rsidRDefault="000F08C6" w:rsidP="000F08C6">
      <w:pPr>
        <w:autoSpaceDE w:val="0"/>
        <w:autoSpaceDN w:val="0"/>
        <w:adjustRightInd w:val="0"/>
        <w:ind w:firstLine="720"/>
        <w:jc w:val="both"/>
        <w:rPr>
          <w:sz w:val="28"/>
          <w:szCs w:val="28"/>
        </w:rPr>
      </w:pPr>
      <w:r>
        <w:rPr>
          <w:sz w:val="28"/>
          <w:szCs w:val="28"/>
        </w:rPr>
        <w:t>4.8</w:t>
      </w:r>
      <w:r w:rsidRPr="002E4635">
        <w:rPr>
          <w:sz w:val="28"/>
          <w:szCs w:val="28"/>
        </w:rPr>
        <w:t xml:space="preserve">. Размер выплаты стимулирующего характера по итогам работы </w:t>
      </w:r>
      <w:r>
        <w:rPr>
          <w:sz w:val="28"/>
          <w:szCs w:val="28"/>
        </w:rPr>
        <w:t xml:space="preserve">  </w:t>
      </w:r>
      <w:r w:rsidRPr="002E4635">
        <w:rPr>
          <w:sz w:val="28"/>
          <w:szCs w:val="28"/>
        </w:rPr>
        <w:t xml:space="preserve">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w:t>
      </w:r>
      <w:r>
        <w:rPr>
          <w:sz w:val="28"/>
          <w:szCs w:val="28"/>
        </w:rPr>
        <w:t xml:space="preserve">               </w:t>
      </w:r>
      <w:r w:rsidRPr="002E4635">
        <w:rPr>
          <w:sz w:val="28"/>
          <w:szCs w:val="28"/>
        </w:rPr>
        <w:t xml:space="preserve">Положении об оплате </w:t>
      </w:r>
      <w:proofErr w:type="gramStart"/>
      <w:r w:rsidRPr="002E4635">
        <w:rPr>
          <w:sz w:val="28"/>
          <w:szCs w:val="28"/>
        </w:rPr>
        <w:t xml:space="preserve">труда </w:t>
      </w:r>
      <w:r>
        <w:rPr>
          <w:sz w:val="28"/>
          <w:szCs w:val="28"/>
        </w:rPr>
        <w:t>организации</w:t>
      </w:r>
      <w:r w:rsidRPr="002E4635">
        <w:rPr>
          <w:sz w:val="28"/>
          <w:szCs w:val="28"/>
        </w:rPr>
        <w:t xml:space="preserve"> перечня показателей</w:t>
      </w:r>
      <w:r>
        <w:rPr>
          <w:sz w:val="28"/>
          <w:szCs w:val="28"/>
        </w:rPr>
        <w:t xml:space="preserve">           </w:t>
      </w:r>
      <w:r w:rsidRPr="002E4635">
        <w:rPr>
          <w:sz w:val="28"/>
          <w:szCs w:val="28"/>
        </w:rPr>
        <w:t xml:space="preserve"> </w:t>
      </w:r>
      <w:r>
        <w:rPr>
          <w:sz w:val="28"/>
          <w:szCs w:val="28"/>
        </w:rPr>
        <w:t xml:space="preserve">                </w:t>
      </w:r>
      <w:r w:rsidRPr="002E4635">
        <w:rPr>
          <w:sz w:val="28"/>
          <w:szCs w:val="28"/>
        </w:rPr>
        <w:t>эффективности деятельности</w:t>
      </w:r>
      <w:proofErr w:type="gramEnd"/>
      <w:r w:rsidRPr="002E4635">
        <w:rPr>
          <w:sz w:val="28"/>
          <w:szCs w:val="28"/>
        </w:rPr>
        <w:t>.</w:t>
      </w:r>
    </w:p>
    <w:p w:rsidR="000F08C6" w:rsidRPr="002E4635" w:rsidRDefault="000F08C6" w:rsidP="000F08C6">
      <w:pPr>
        <w:autoSpaceDE w:val="0"/>
        <w:autoSpaceDN w:val="0"/>
        <w:adjustRightInd w:val="0"/>
        <w:jc w:val="both"/>
        <w:rPr>
          <w:sz w:val="28"/>
          <w:szCs w:val="28"/>
        </w:rPr>
      </w:pPr>
    </w:p>
    <w:p w:rsidR="000F08C6" w:rsidRPr="002E4635" w:rsidRDefault="000F08C6" w:rsidP="000F08C6">
      <w:pPr>
        <w:autoSpaceDE w:val="0"/>
        <w:autoSpaceDN w:val="0"/>
        <w:adjustRightInd w:val="0"/>
        <w:rPr>
          <w:sz w:val="28"/>
          <w:szCs w:val="28"/>
        </w:rPr>
      </w:pPr>
    </w:p>
    <w:p w:rsidR="000F08C6" w:rsidRPr="002E4635" w:rsidRDefault="000F08C6" w:rsidP="000F08C6">
      <w:pPr>
        <w:autoSpaceDE w:val="0"/>
        <w:autoSpaceDN w:val="0"/>
        <w:adjustRightInd w:val="0"/>
        <w:jc w:val="center"/>
        <w:outlineLvl w:val="1"/>
        <w:rPr>
          <w:sz w:val="28"/>
          <w:szCs w:val="28"/>
        </w:rPr>
      </w:pPr>
      <w:r>
        <w:rPr>
          <w:sz w:val="28"/>
          <w:szCs w:val="28"/>
          <w:lang w:val="en-US"/>
        </w:rPr>
        <w:lastRenderedPageBreak/>
        <w:t>V</w:t>
      </w:r>
      <w:r w:rsidRPr="002E4635">
        <w:rPr>
          <w:sz w:val="28"/>
          <w:szCs w:val="28"/>
        </w:rPr>
        <w:t>. Порядок</w:t>
      </w:r>
    </w:p>
    <w:p w:rsidR="000F08C6" w:rsidRPr="002E4635" w:rsidRDefault="000F08C6" w:rsidP="000F08C6">
      <w:pPr>
        <w:autoSpaceDE w:val="0"/>
        <w:autoSpaceDN w:val="0"/>
        <w:adjustRightInd w:val="0"/>
        <w:jc w:val="center"/>
        <w:outlineLvl w:val="1"/>
        <w:rPr>
          <w:sz w:val="28"/>
          <w:szCs w:val="28"/>
        </w:rPr>
      </w:pPr>
      <w:r w:rsidRPr="002E4635">
        <w:rPr>
          <w:sz w:val="28"/>
          <w:szCs w:val="28"/>
        </w:rPr>
        <w:t xml:space="preserve"> установления должностных окладов, ставок заработной платы </w:t>
      </w:r>
    </w:p>
    <w:p w:rsidR="000F08C6" w:rsidRPr="002E4635" w:rsidRDefault="000F08C6" w:rsidP="000F08C6">
      <w:pPr>
        <w:autoSpaceDE w:val="0"/>
        <w:autoSpaceDN w:val="0"/>
        <w:adjustRightInd w:val="0"/>
        <w:jc w:val="center"/>
        <w:outlineLvl w:val="1"/>
        <w:rPr>
          <w:sz w:val="28"/>
          <w:szCs w:val="28"/>
        </w:rPr>
      </w:pPr>
      <w:r w:rsidRPr="002E4635">
        <w:rPr>
          <w:sz w:val="28"/>
          <w:szCs w:val="28"/>
        </w:rPr>
        <w:t xml:space="preserve">работникам </w:t>
      </w:r>
      <w:r>
        <w:rPr>
          <w:sz w:val="28"/>
          <w:szCs w:val="28"/>
        </w:rPr>
        <w:t>организаций</w:t>
      </w:r>
    </w:p>
    <w:p w:rsidR="000F08C6" w:rsidRPr="002E4635" w:rsidRDefault="000F08C6" w:rsidP="000F08C6">
      <w:pPr>
        <w:autoSpaceDE w:val="0"/>
        <w:autoSpaceDN w:val="0"/>
        <w:adjustRightInd w:val="0"/>
        <w:jc w:val="center"/>
        <w:rPr>
          <w:sz w:val="28"/>
          <w:szCs w:val="28"/>
        </w:rPr>
      </w:pPr>
    </w:p>
    <w:p w:rsidR="000F08C6" w:rsidRDefault="000F08C6" w:rsidP="000F08C6">
      <w:pPr>
        <w:autoSpaceDE w:val="0"/>
        <w:autoSpaceDN w:val="0"/>
        <w:adjustRightInd w:val="0"/>
        <w:ind w:firstLine="720"/>
        <w:jc w:val="both"/>
        <w:rPr>
          <w:sz w:val="28"/>
          <w:szCs w:val="28"/>
        </w:rPr>
      </w:pPr>
      <w:r>
        <w:rPr>
          <w:sz w:val="28"/>
          <w:szCs w:val="28"/>
        </w:rPr>
        <w:t>5</w:t>
      </w:r>
      <w:r w:rsidRPr="002E4635">
        <w:rPr>
          <w:sz w:val="28"/>
          <w:szCs w:val="28"/>
        </w:rPr>
        <w:t>.1. Аттестация педагогиче</w:t>
      </w:r>
      <w:r>
        <w:rPr>
          <w:sz w:val="28"/>
          <w:szCs w:val="28"/>
        </w:rPr>
        <w:t>ских работников МДОУ ДС № 18 «Берёзка»</w:t>
      </w:r>
      <w:r w:rsidRPr="009C64CD">
        <w:rPr>
          <w:sz w:val="28"/>
          <w:szCs w:val="28"/>
        </w:rPr>
        <w:t xml:space="preserve"> </w:t>
      </w:r>
      <w:r w:rsidRPr="002E4635">
        <w:rPr>
          <w:sz w:val="28"/>
          <w:szCs w:val="28"/>
        </w:rPr>
        <w:t xml:space="preserve"> осуществляется в соответствии с </w:t>
      </w:r>
      <w:r w:rsidRPr="00B17974">
        <w:rPr>
          <w:sz w:val="28"/>
          <w:szCs w:val="28"/>
        </w:rPr>
        <w:t xml:space="preserve">Порядком проведения аттестации педагогических работников </w:t>
      </w:r>
      <w:r>
        <w:rPr>
          <w:sz w:val="28"/>
          <w:szCs w:val="28"/>
        </w:rPr>
        <w:t xml:space="preserve">образовательных </w:t>
      </w:r>
      <w:r w:rsidRPr="00B17974">
        <w:rPr>
          <w:sz w:val="28"/>
          <w:szCs w:val="28"/>
        </w:rPr>
        <w:t>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rsidR="000F08C6" w:rsidRPr="002E4635" w:rsidRDefault="000F08C6" w:rsidP="000F08C6">
      <w:pPr>
        <w:autoSpaceDE w:val="0"/>
        <w:autoSpaceDN w:val="0"/>
        <w:adjustRightInd w:val="0"/>
        <w:ind w:firstLine="720"/>
        <w:jc w:val="both"/>
        <w:rPr>
          <w:sz w:val="28"/>
          <w:szCs w:val="28"/>
        </w:rPr>
      </w:pPr>
      <w:r>
        <w:rPr>
          <w:sz w:val="28"/>
          <w:szCs w:val="28"/>
        </w:rPr>
        <w:t>5.</w:t>
      </w:r>
      <w:r w:rsidRPr="002E4635">
        <w:rPr>
          <w:sz w:val="28"/>
          <w:szCs w:val="28"/>
        </w:rPr>
        <w:t>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0F08C6" w:rsidRPr="002E4635" w:rsidRDefault="000F08C6" w:rsidP="000F08C6">
      <w:pPr>
        <w:autoSpaceDE w:val="0"/>
        <w:autoSpaceDN w:val="0"/>
        <w:adjustRightInd w:val="0"/>
        <w:ind w:firstLine="720"/>
        <w:jc w:val="both"/>
        <w:rPr>
          <w:sz w:val="28"/>
          <w:szCs w:val="28"/>
        </w:rPr>
      </w:pPr>
      <w:r>
        <w:rPr>
          <w:sz w:val="28"/>
          <w:szCs w:val="28"/>
        </w:rPr>
        <w:t>5</w:t>
      </w:r>
      <w:r w:rsidRPr="002E4635">
        <w:rPr>
          <w:sz w:val="28"/>
          <w:szCs w:val="28"/>
        </w:rPr>
        <w:t xml:space="preserve">.3. Требования к уровню образования при установлении </w:t>
      </w:r>
      <w:proofErr w:type="gramStart"/>
      <w:r w:rsidRPr="002E4635">
        <w:rPr>
          <w:sz w:val="28"/>
          <w:szCs w:val="28"/>
        </w:rPr>
        <w:t>размеров оплаты труда</w:t>
      </w:r>
      <w:proofErr w:type="gramEnd"/>
      <w:r w:rsidRPr="002E4635">
        <w:rPr>
          <w:sz w:val="28"/>
          <w:szCs w:val="28"/>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0F08C6" w:rsidRPr="002E4635" w:rsidRDefault="000F08C6" w:rsidP="000F08C6">
      <w:pPr>
        <w:autoSpaceDE w:val="0"/>
        <w:autoSpaceDN w:val="0"/>
        <w:adjustRightInd w:val="0"/>
        <w:ind w:firstLine="720"/>
        <w:jc w:val="both"/>
        <w:rPr>
          <w:sz w:val="28"/>
          <w:szCs w:val="28"/>
        </w:rPr>
      </w:pPr>
      <w:r>
        <w:rPr>
          <w:sz w:val="28"/>
          <w:szCs w:val="28"/>
        </w:rPr>
        <w:t>5</w:t>
      </w:r>
      <w:r w:rsidRPr="002E4635">
        <w:rPr>
          <w:sz w:val="28"/>
          <w:szCs w:val="28"/>
        </w:rPr>
        <w:t>.4.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0F08C6" w:rsidRPr="002E4635" w:rsidRDefault="000F08C6" w:rsidP="000F08C6">
      <w:pPr>
        <w:autoSpaceDE w:val="0"/>
        <w:autoSpaceDN w:val="0"/>
        <w:adjustRightInd w:val="0"/>
        <w:ind w:firstLine="720"/>
        <w:jc w:val="both"/>
        <w:rPr>
          <w:sz w:val="28"/>
          <w:szCs w:val="28"/>
        </w:rPr>
      </w:pPr>
      <w:r>
        <w:rPr>
          <w:sz w:val="28"/>
          <w:szCs w:val="28"/>
        </w:rPr>
        <w:t>5</w:t>
      </w:r>
      <w:r w:rsidRPr="002E4635">
        <w:rPr>
          <w:sz w:val="28"/>
          <w:szCs w:val="28"/>
        </w:rPr>
        <w:t xml:space="preserve">.5.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2E4635">
        <w:rPr>
          <w:sz w:val="28"/>
          <w:szCs w:val="28"/>
        </w:rPr>
        <w:t>культпросветработы</w:t>
      </w:r>
      <w:proofErr w:type="spellEnd"/>
      <w:r w:rsidRPr="002E4635">
        <w:rPr>
          <w:sz w:val="28"/>
          <w:szCs w:val="28"/>
        </w:rPr>
        <w:t xml:space="preserve">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0F08C6" w:rsidRPr="002E4635" w:rsidRDefault="000F08C6" w:rsidP="000F08C6">
      <w:pPr>
        <w:autoSpaceDE w:val="0"/>
        <w:autoSpaceDN w:val="0"/>
        <w:adjustRightInd w:val="0"/>
        <w:ind w:firstLine="720"/>
        <w:jc w:val="both"/>
        <w:rPr>
          <w:sz w:val="28"/>
          <w:szCs w:val="28"/>
        </w:rPr>
      </w:pPr>
      <w:r>
        <w:rPr>
          <w:sz w:val="28"/>
          <w:szCs w:val="28"/>
        </w:rPr>
        <w:t>5</w:t>
      </w:r>
      <w:r w:rsidRPr="002E4635">
        <w:rPr>
          <w:sz w:val="28"/>
          <w:szCs w:val="28"/>
        </w:rPr>
        <w:t>.</w:t>
      </w:r>
      <w:r>
        <w:rPr>
          <w:sz w:val="28"/>
          <w:szCs w:val="28"/>
        </w:rPr>
        <w:t>6</w:t>
      </w:r>
      <w:r w:rsidRPr="002E4635">
        <w:rPr>
          <w:sz w:val="28"/>
          <w:szCs w:val="28"/>
        </w:rPr>
        <w:t>. Учителям-логопедам, учителям-дефектологам,</w:t>
      </w:r>
      <w:r>
        <w:rPr>
          <w:sz w:val="28"/>
          <w:szCs w:val="28"/>
        </w:rPr>
        <w:t xml:space="preserve"> </w:t>
      </w:r>
      <w:r w:rsidRPr="002E4635">
        <w:rPr>
          <w:sz w:val="28"/>
          <w:szCs w:val="28"/>
        </w:rPr>
        <w:t xml:space="preserve"> </w:t>
      </w:r>
      <w:r w:rsidRPr="00FC7726">
        <w:rPr>
          <w:sz w:val="28"/>
          <w:szCs w:val="28"/>
        </w:rPr>
        <w:t>специальных (коррекционных) образовательных учрежде</w:t>
      </w:r>
      <w:r>
        <w:rPr>
          <w:sz w:val="28"/>
          <w:szCs w:val="28"/>
        </w:rPr>
        <w:t xml:space="preserve">ний  для </w:t>
      </w:r>
      <w:r w:rsidRPr="00FC7726">
        <w:rPr>
          <w:sz w:val="28"/>
          <w:szCs w:val="28"/>
        </w:rPr>
        <w:t>воспитанников с отклонениями в развитии ставки заработн</w:t>
      </w:r>
      <w:r w:rsidRPr="002E4635">
        <w:rPr>
          <w:sz w:val="28"/>
          <w:szCs w:val="28"/>
        </w:rPr>
        <w:t>ой платы как лицам, имеющим высшее дефектологическое образование, устанавливаются:</w:t>
      </w:r>
    </w:p>
    <w:p w:rsidR="000F08C6" w:rsidRPr="002E4635" w:rsidRDefault="000F08C6" w:rsidP="000F08C6">
      <w:pPr>
        <w:autoSpaceDE w:val="0"/>
        <w:autoSpaceDN w:val="0"/>
        <w:adjustRightInd w:val="0"/>
        <w:ind w:firstLine="720"/>
        <w:jc w:val="both"/>
        <w:rPr>
          <w:sz w:val="28"/>
          <w:szCs w:val="28"/>
        </w:rPr>
      </w:pPr>
      <w:r w:rsidRPr="002E4635">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0F08C6" w:rsidRPr="002E4635" w:rsidRDefault="000F08C6" w:rsidP="000F08C6">
      <w:pPr>
        <w:autoSpaceDE w:val="0"/>
        <w:autoSpaceDN w:val="0"/>
        <w:adjustRightInd w:val="0"/>
        <w:ind w:firstLine="720"/>
        <w:jc w:val="both"/>
        <w:rPr>
          <w:sz w:val="28"/>
          <w:szCs w:val="28"/>
        </w:rPr>
      </w:pPr>
      <w:proofErr w:type="gramStart"/>
      <w:r w:rsidRPr="002E4635">
        <w:rPr>
          <w:sz w:val="28"/>
          <w:szCs w:val="28"/>
        </w:rPr>
        <w:t xml:space="preserve">окончившим </w:t>
      </w:r>
      <w:proofErr w:type="spellStart"/>
      <w:r w:rsidRPr="002E4635">
        <w:rPr>
          <w:sz w:val="28"/>
          <w:szCs w:val="28"/>
        </w:rPr>
        <w:t>спецфакультеты</w:t>
      </w:r>
      <w:proofErr w:type="spellEnd"/>
      <w:r w:rsidRPr="002E4635">
        <w:rPr>
          <w:sz w:val="28"/>
          <w:szCs w:val="28"/>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0F08C6" w:rsidRPr="008C5EDB" w:rsidRDefault="000F08C6" w:rsidP="000F08C6">
      <w:pPr>
        <w:autoSpaceDE w:val="0"/>
        <w:autoSpaceDN w:val="0"/>
        <w:adjustRightInd w:val="0"/>
        <w:ind w:firstLine="708"/>
        <w:jc w:val="both"/>
        <w:rPr>
          <w:sz w:val="28"/>
          <w:szCs w:val="28"/>
        </w:rPr>
      </w:pPr>
      <w:r>
        <w:rPr>
          <w:sz w:val="28"/>
          <w:szCs w:val="28"/>
        </w:rPr>
        <w:t>5</w:t>
      </w:r>
      <w:r w:rsidRPr="002E4635">
        <w:rPr>
          <w:sz w:val="28"/>
          <w:szCs w:val="28"/>
        </w:rPr>
        <w:t>.</w:t>
      </w:r>
      <w:r>
        <w:rPr>
          <w:sz w:val="28"/>
          <w:szCs w:val="28"/>
        </w:rPr>
        <w:t>7</w:t>
      </w:r>
      <w:r w:rsidRPr="002E4635">
        <w:rPr>
          <w:sz w:val="28"/>
          <w:szCs w:val="28"/>
        </w:rPr>
        <w:t xml:space="preserve">. </w:t>
      </w:r>
      <w:r w:rsidRPr="008C5EDB">
        <w:rPr>
          <w:sz w:val="28"/>
          <w:szCs w:val="28"/>
        </w:rPr>
        <w:t xml:space="preserve">В случаях, когда </w:t>
      </w:r>
      <w:proofErr w:type="gramStart"/>
      <w:r w:rsidRPr="008C5EDB">
        <w:rPr>
          <w:sz w:val="28"/>
          <w:szCs w:val="28"/>
        </w:rPr>
        <w:t>размер оплаты труда</w:t>
      </w:r>
      <w:proofErr w:type="gramEnd"/>
      <w:r w:rsidRPr="008C5EDB">
        <w:rPr>
          <w:sz w:val="28"/>
          <w:szCs w:val="28"/>
        </w:rPr>
        <w:t xml:space="preserve"> работника зависит от стажа, образования, квалификационной категории, государственных наград и (или) </w:t>
      </w:r>
      <w:r w:rsidRPr="008C5EDB">
        <w:rPr>
          <w:sz w:val="28"/>
          <w:szCs w:val="28"/>
        </w:rPr>
        <w:lastRenderedPageBreak/>
        <w:t>ведомственных знаков отличия, ученой степени, право на его изменение возникает в следующие сроки:</w:t>
      </w:r>
    </w:p>
    <w:p w:rsidR="000F08C6" w:rsidRPr="008C5EDB" w:rsidRDefault="000F08C6" w:rsidP="000F08C6">
      <w:pPr>
        <w:autoSpaceDE w:val="0"/>
        <w:autoSpaceDN w:val="0"/>
        <w:adjustRightInd w:val="0"/>
        <w:ind w:firstLine="708"/>
        <w:jc w:val="both"/>
        <w:rPr>
          <w:sz w:val="28"/>
          <w:szCs w:val="28"/>
        </w:rPr>
      </w:pPr>
      <w:r w:rsidRPr="008C5EDB">
        <w:rPr>
          <w:sz w:val="28"/>
          <w:szCs w:val="28"/>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F08C6" w:rsidRPr="008C5EDB" w:rsidRDefault="000F08C6" w:rsidP="000F08C6">
      <w:pPr>
        <w:autoSpaceDE w:val="0"/>
        <w:autoSpaceDN w:val="0"/>
        <w:adjustRightInd w:val="0"/>
        <w:ind w:firstLine="708"/>
        <w:jc w:val="both"/>
        <w:rPr>
          <w:sz w:val="28"/>
          <w:szCs w:val="28"/>
        </w:rPr>
      </w:pPr>
      <w:r w:rsidRPr="008C5EDB">
        <w:rPr>
          <w:sz w:val="28"/>
          <w:szCs w:val="28"/>
        </w:rPr>
        <w:t>- при получении образования или восстановлении документов об образовании - со дня представления соответствующего документа;</w:t>
      </w:r>
    </w:p>
    <w:p w:rsidR="000F08C6" w:rsidRPr="008C5EDB" w:rsidRDefault="000F08C6" w:rsidP="000F08C6">
      <w:pPr>
        <w:autoSpaceDE w:val="0"/>
        <w:autoSpaceDN w:val="0"/>
        <w:adjustRightInd w:val="0"/>
        <w:ind w:firstLine="708"/>
        <w:jc w:val="both"/>
        <w:rPr>
          <w:sz w:val="28"/>
          <w:szCs w:val="28"/>
        </w:rPr>
      </w:pPr>
      <w:r w:rsidRPr="008C5EDB">
        <w:rPr>
          <w:sz w:val="28"/>
          <w:szCs w:val="28"/>
        </w:rPr>
        <w:t>- при установлении или присвоении квалификационной категории - со дня вынесения решения аттестационной комиссией;</w:t>
      </w:r>
    </w:p>
    <w:p w:rsidR="000F08C6" w:rsidRPr="008C5EDB" w:rsidRDefault="000F08C6" w:rsidP="000F08C6">
      <w:pPr>
        <w:autoSpaceDE w:val="0"/>
        <w:autoSpaceDN w:val="0"/>
        <w:adjustRightInd w:val="0"/>
        <w:ind w:firstLine="708"/>
        <w:jc w:val="both"/>
        <w:rPr>
          <w:sz w:val="28"/>
          <w:szCs w:val="28"/>
        </w:rPr>
      </w:pPr>
      <w:r w:rsidRPr="008C5EDB">
        <w:rPr>
          <w:sz w:val="28"/>
          <w:szCs w:val="28"/>
        </w:rPr>
        <w:t>- при присвоении почетного звания, награждения ведомственными знаками отличия - со дня присвоения, награждения.</w:t>
      </w:r>
    </w:p>
    <w:p w:rsidR="000F08C6" w:rsidRPr="008C5EDB" w:rsidRDefault="000F08C6" w:rsidP="000F08C6">
      <w:pPr>
        <w:autoSpaceDE w:val="0"/>
        <w:autoSpaceDN w:val="0"/>
        <w:adjustRightInd w:val="0"/>
        <w:ind w:firstLine="708"/>
        <w:jc w:val="both"/>
        <w:rPr>
          <w:sz w:val="28"/>
          <w:szCs w:val="28"/>
        </w:rPr>
      </w:pPr>
      <w:r w:rsidRPr="008C5EDB">
        <w:rPr>
          <w:sz w:val="28"/>
          <w:szCs w:val="28"/>
        </w:rPr>
        <w:t xml:space="preserve">При наступлении у работника права на изменение </w:t>
      </w:r>
      <w:proofErr w:type="gramStart"/>
      <w:r w:rsidRPr="008C5EDB">
        <w:rPr>
          <w:sz w:val="28"/>
          <w:szCs w:val="28"/>
        </w:rPr>
        <w:t>размера оплаты труда</w:t>
      </w:r>
      <w:proofErr w:type="gramEnd"/>
      <w:r w:rsidRPr="008C5EDB">
        <w:rPr>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F08C6" w:rsidRPr="002E4635" w:rsidRDefault="000F08C6" w:rsidP="000F08C6">
      <w:pPr>
        <w:autoSpaceDE w:val="0"/>
        <w:autoSpaceDN w:val="0"/>
        <w:adjustRightInd w:val="0"/>
        <w:ind w:firstLine="540"/>
        <w:jc w:val="both"/>
        <w:rPr>
          <w:sz w:val="28"/>
          <w:szCs w:val="28"/>
        </w:rPr>
      </w:pPr>
      <w:r>
        <w:rPr>
          <w:sz w:val="28"/>
          <w:szCs w:val="28"/>
        </w:rPr>
        <w:t>5.8</w:t>
      </w:r>
      <w:r w:rsidRPr="002E4635">
        <w:rPr>
          <w:sz w:val="28"/>
          <w:szCs w:val="28"/>
        </w:rPr>
        <w:t>. При разработке нормативных правовых актов по оплате труда работ</w:t>
      </w:r>
      <w:r>
        <w:rPr>
          <w:sz w:val="28"/>
          <w:szCs w:val="28"/>
        </w:rPr>
        <w:t>ников образовательная</w:t>
      </w:r>
      <w:r w:rsidRPr="002E4635">
        <w:rPr>
          <w:sz w:val="28"/>
          <w:szCs w:val="28"/>
        </w:rPr>
        <w:t xml:space="preserve"> </w:t>
      </w:r>
      <w:r>
        <w:rPr>
          <w:sz w:val="28"/>
          <w:szCs w:val="28"/>
        </w:rPr>
        <w:t>организация</w:t>
      </w:r>
      <w:r w:rsidRPr="002E4635">
        <w:rPr>
          <w:sz w:val="28"/>
          <w:szCs w:val="28"/>
        </w:rPr>
        <w:t xml:space="preserve"> не вправе:</w:t>
      </w:r>
    </w:p>
    <w:p w:rsidR="000F08C6" w:rsidRPr="002E4635" w:rsidRDefault="000F08C6" w:rsidP="000F08C6">
      <w:pPr>
        <w:autoSpaceDE w:val="0"/>
        <w:autoSpaceDN w:val="0"/>
        <w:adjustRightInd w:val="0"/>
        <w:ind w:firstLine="720"/>
        <w:jc w:val="both"/>
        <w:rPr>
          <w:sz w:val="28"/>
          <w:szCs w:val="28"/>
        </w:rPr>
      </w:pPr>
      <w:r w:rsidRPr="002E4635">
        <w:rPr>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0F08C6" w:rsidRPr="002E4635" w:rsidRDefault="000F08C6" w:rsidP="000F08C6">
      <w:pPr>
        <w:autoSpaceDE w:val="0"/>
        <w:autoSpaceDN w:val="0"/>
        <w:adjustRightInd w:val="0"/>
        <w:ind w:firstLine="720"/>
        <w:jc w:val="both"/>
        <w:rPr>
          <w:sz w:val="28"/>
          <w:szCs w:val="28"/>
        </w:rPr>
      </w:pPr>
      <w:proofErr w:type="gramStart"/>
      <w:r w:rsidRPr="002E4635">
        <w:rPr>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2E4635">
        <w:rPr>
          <w:sz w:val="28"/>
          <w:szCs w:val="28"/>
        </w:rPr>
        <w:t xml:space="preserve"> работы в неделю (в год) за ставку заработной платы;</w:t>
      </w:r>
    </w:p>
    <w:p w:rsidR="000F08C6" w:rsidRPr="002E4635" w:rsidRDefault="000F08C6" w:rsidP="000F08C6">
      <w:pPr>
        <w:autoSpaceDE w:val="0"/>
        <w:autoSpaceDN w:val="0"/>
        <w:adjustRightInd w:val="0"/>
        <w:ind w:firstLine="720"/>
        <w:jc w:val="both"/>
        <w:rPr>
          <w:sz w:val="28"/>
          <w:szCs w:val="28"/>
        </w:rPr>
      </w:pPr>
      <w:proofErr w:type="gramStart"/>
      <w:r w:rsidRPr="002E4635">
        <w:rPr>
          <w:sz w:val="28"/>
          <w:szCs w:val="28"/>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7" w:history="1">
        <w:r w:rsidRPr="002E4635">
          <w:rPr>
            <w:sz w:val="28"/>
            <w:szCs w:val="28"/>
          </w:rPr>
          <w:t>справочником</w:t>
        </w:r>
      </w:hyperlink>
      <w:r w:rsidRPr="002E4635">
        <w:rPr>
          <w:sz w:val="28"/>
          <w:szCs w:val="28"/>
        </w:rPr>
        <w:t xml:space="preserve"> работ, и профессий рабочих, Единым квалификационным </w:t>
      </w:r>
      <w:hyperlink r:id="rId8" w:history="1">
        <w:r w:rsidRPr="002E4635">
          <w:rPr>
            <w:sz w:val="28"/>
            <w:szCs w:val="28"/>
          </w:rPr>
          <w:t>справочником</w:t>
        </w:r>
      </w:hyperlink>
      <w:r w:rsidRPr="002E4635">
        <w:rPr>
          <w:sz w:val="28"/>
          <w:szCs w:val="28"/>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9" w:history="1">
        <w:r w:rsidRPr="002E4635">
          <w:rPr>
            <w:sz w:val="28"/>
            <w:szCs w:val="28"/>
          </w:rPr>
          <w:t>кодексом</w:t>
        </w:r>
      </w:hyperlink>
      <w:r w:rsidRPr="002E4635">
        <w:rPr>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w:t>
      </w:r>
      <w:proofErr w:type="gramEnd"/>
      <w:r w:rsidRPr="002E4635">
        <w:rPr>
          <w:sz w:val="28"/>
          <w:szCs w:val="28"/>
        </w:rPr>
        <w:t xml:space="preserve"> связано предоставление компенсаций и льгот либо наличие ограничений;</w:t>
      </w:r>
    </w:p>
    <w:p w:rsidR="000F08C6" w:rsidRPr="002E4635" w:rsidRDefault="000F08C6" w:rsidP="000F08C6">
      <w:pPr>
        <w:autoSpaceDE w:val="0"/>
        <w:autoSpaceDN w:val="0"/>
        <w:adjustRightInd w:val="0"/>
        <w:ind w:firstLine="720"/>
        <w:jc w:val="both"/>
        <w:rPr>
          <w:sz w:val="28"/>
          <w:szCs w:val="28"/>
        </w:rPr>
      </w:pPr>
      <w:r w:rsidRPr="002E4635">
        <w:rPr>
          <w:sz w:val="28"/>
          <w:szCs w:val="28"/>
        </w:rPr>
        <w:t>г) утверждать квалификационные характеристики по должностям служащих и профессиям рабочих;</w:t>
      </w:r>
    </w:p>
    <w:p w:rsidR="000F08C6" w:rsidRPr="002E4635" w:rsidRDefault="000F08C6" w:rsidP="000F08C6">
      <w:pPr>
        <w:autoSpaceDE w:val="0"/>
        <w:autoSpaceDN w:val="0"/>
        <w:adjustRightInd w:val="0"/>
        <w:ind w:firstLine="720"/>
        <w:jc w:val="both"/>
        <w:rPr>
          <w:sz w:val="28"/>
          <w:szCs w:val="28"/>
        </w:rPr>
      </w:pPr>
      <w:proofErr w:type="spellStart"/>
      <w:r w:rsidRPr="002E4635">
        <w:rPr>
          <w:sz w:val="28"/>
          <w:szCs w:val="28"/>
        </w:rPr>
        <w:lastRenderedPageBreak/>
        <w:t>д</w:t>
      </w:r>
      <w:proofErr w:type="spellEnd"/>
      <w:r w:rsidRPr="002E4635">
        <w:rPr>
          <w:sz w:val="28"/>
          <w:szCs w:val="28"/>
        </w:rPr>
        <w:t xml:space="preserve">) отступать от </w:t>
      </w:r>
      <w:hyperlink r:id="rId10" w:history="1">
        <w:r w:rsidRPr="002E4635">
          <w:rPr>
            <w:sz w:val="28"/>
            <w:szCs w:val="28"/>
          </w:rPr>
          <w:t>Единого реестра</w:t>
        </w:r>
      </w:hyperlink>
      <w:r w:rsidRPr="002E4635">
        <w:rPr>
          <w:sz w:val="28"/>
          <w:szCs w:val="28"/>
        </w:rPr>
        <w:t xml:space="preserve"> ученых степеней и ученых званий, утвержденного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sidRPr="002E4635">
          <w:rPr>
            <w:sz w:val="28"/>
            <w:szCs w:val="28"/>
          </w:rPr>
          <w:t>2002 г</w:t>
        </w:r>
      </w:smartTag>
      <w:r w:rsidRPr="002E4635">
        <w:rPr>
          <w:sz w:val="28"/>
          <w:szCs w:val="28"/>
        </w:rPr>
        <w:t>.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0F08C6" w:rsidRPr="002E4635" w:rsidRDefault="000F08C6" w:rsidP="000F08C6">
      <w:pPr>
        <w:autoSpaceDE w:val="0"/>
        <w:autoSpaceDN w:val="0"/>
        <w:adjustRightInd w:val="0"/>
        <w:ind w:firstLine="720"/>
        <w:jc w:val="both"/>
        <w:rPr>
          <w:sz w:val="28"/>
          <w:szCs w:val="28"/>
        </w:rPr>
      </w:pPr>
      <w:r w:rsidRPr="002E4635">
        <w:rPr>
          <w:sz w:val="28"/>
          <w:szCs w:val="28"/>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0F08C6" w:rsidRPr="002E4635" w:rsidRDefault="000F08C6" w:rsidP="000F08C6">
      <w:pPr>
        <w:autoSpaceDE w:val="0"/>
        <w:autoSpaceDN w:val="0"/>
        <w:adjustRightInd w:val="0"/>
        <w:ind w:firstLine="720"/>
        <w:jc w:val="both"/>
        <w:rPr>
          <w:sz w:val="28"/>
          <w:szCs w:val="28"/>
        </w:rPr>
      </w:pPr>
      <w:r w:rsidRPr="002E4635">
        <w:rPr>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0F08C6" w:rsidRPr="00167DA9" w:rsidRDefault="000F08C6" w:rsidP="000F08C6">
      <w:pPr>
        <w:autoSpaceDE w:val="0"/>
        <w:autoSpaceDN w:val="0"/>
        <w:adjustRightInd w:val="0"/>
        <w:ind w:firstLine="720"/>
        <w:jc w:val="both"/>
        <w:rPr>
          <w:color w:val="FF0000"/>
          <w:sz w:val="28"/>
          <w:szCs w:val="28"/>
        </w:rPr>
      </w:pPr>
      <w:r>
        <w:rPr>
          <w:sz w:val="28"/>
          <w:szCs w:val="28"/>
        </w:rPr>
        <w:t>5.9</w:t>
      </w:r>
      <w:r w:rsidRPr="002E4635">
        <w:rPr>
          <w:sz w:val="28"/>
          <w:szCs w:val="28"/>
        </w:rPr>
        <w:t xml:space="preserve">. </w:t>
      </w:r>
      <w:r>
        <w:rPr>
          <w:sz w:val="28"/>
          <w:szCs w:val="28"/>
        </w:rPr>
        <w:t>Заведующий организации проверяе</w:t>
      </w:r>
      <w:r w:rsidRPr="002E4635">
        <w:rPr>
          <w:sz w:val="28"/>
          <w:szCs w:val="28"/>
        </w:rPr>
        <w:t xml:space="preserve">т документы об </w:t>
      </w:r>
      <w:proofErr w:type="gramStart"/>
      <w:r w:rsidRPr="002E4635">
        <w:rPr>
          <w:sz w:val="28"/>
          <w:szCs w:val="28"/>
        </w:rPr>
        <w:t>образовании</w:t>
      </w:r>
      <w:proofErr w:type="gramEnd"/>
      <w:r w:rsidRPr="002E4635">
        <w:rPr>
          <w:sz w:val="28"/>
          <w:szCs w:val="28"/>
        </w:rPr>
        <w:t xml:space="preserve"> и устанавливают работникам должностные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w:t>
      </w:r>
      <w:r>
        <w:rPr>
          <w:sz w:val="28"/>
          <w:szCs w:val="28"/>
        </w:rPr>
        <w:t>й</w:t>
      </w:r>
      <w:r w:rsidRPr="002E4635">
        <w:rPr>
          <w:sz w:val="28"/>
          <w:szCs w:val="28"/>
        </w:rPr>
        <w:t xml:space="preserve"> же образовательно</w:t>
      </w:r>
      <w:r>
        <w:rPr>
          <w:sz w:val="28"/>
          <w:szCs w:val="28"/>
        </w:rPr>
        <w:t>й</w:t>
      </w:r>
      <w:r w:rsidRPr="002E4635">
        <w:rPr>
          <w:sz w:val="28"/>
          <w:szCs w:val="28"/>
        </w:rPr>
        <w:t xml:space="preserve"> </w:t>
      </w:r>
      <w:r>
        <w:rPr>
          <w:sz w:val="28"/>
          <w:szCs w:val="28"/>
        </w:rPr>
        <w:t xml:space="preserve">организации </w:t>
      </w:r>
      <w:r w:rsidRPr="002E4635">
        <w:rPr>
          <w:sz w:val="28"/>
          <w:szCs w:val="28"/>
        </w:rPr>
        <w:t xml:space="preserve">помимо основной работы) тарификационные списки по форме, утверждаемой приказом </w:t>
      </w:r>
      <w:r w:rsidRPr="00167DA9">
        <w:rPr>
          <w:color w:val="000000"/>
          <w:sz w:val="28"/>
          <w:szCs w:val="28"/>
        </w:rPr>
        <w:t>от</w:t>
      </w:r>
      <w:r>
        <w:rPr>
          <w:color w:val="000000"/>
          <w:sz w:val="28"/>
          <w:szCs w:val="28"/>
        </w:rPr>
        <w:t xml:space="preserve">дела </w:t>
      </w:r>
      <w:r w:rsidRPr="00167DA9">
        <w:rPr>
          <w:color w:val="000000"/>
          <w:sz w:val="28"/>
          <w:szCs w:val="28"/>
        </w:rPr>
        <w:t xml:space="preserve"> образования</w:t>
      </w:r>
      <w:r>
        <w:rPr>
          <w:color w:val="000000"/>
          <w:sz w:val="28"/>
          <w:szCs w:val="28"/>
        </w:rPr>
        <w:t xml:space="preserve"> АБМР.</w:t>
      </w:r>
    </w:p>
    <w:p w:rsidR="000F08C6" w:rsidRPr="002E4635" w:rsidRDefault="000F08C6" w:rsidP="000F08C6">
      <w:pPr>
        <w:autoSpaceDE w:val="0"/>
        <w:autoSpaceDN w:val="0"/>
        <w:adjustRightInd w:val="0"/>
        <w:ind w:firstLine="720"/>
        <w:jc w:val="both"/>
        <w:rPr>
          <w:sz w:val="28"/>
          <w:szCs w:val="28"/>
        </w:rPr>
      </w:pPr>
      <w:r w:rsidRPr="002E4635">
        <w:rPr>
          <w:sz w:val="28"/>
          <w:szCs w:val="28"/>
        </w:rPr>
        <w:t xml:space="preserve">Ответственность за своевременное и правильное определение размеров должностных окладов, ставок заработной платы работников </w:t>
      </w:r>
      <w:r>
        <w:rPr>
          <w:sz w:val="28"/>
          <w:szCs w:val="28"/>
        </w:rPr>
        <w:t>образовательных организаций</w:t>
      </w:r>
      <w:r w:rsidRPr="002E4635">
        <w:rPr>
          <w:sz w:val="28"/>
          <w:szCs w:val="28"/>
        </w:rPr>
        <w:t xml:space="preserve"> несут их </w:t>
      </w:r>
      <w:r>
        <w:rPr>
          <w:sz w:val="28"/>
          <w:szCs w:val="28"/>
        </w:rPr>
        <w:t>директора (заведующие)</w:t>
      </w:r>
      <w:r w:rsidRPr="002E4635">
        <w:rPr>
          <w:sz w:val="28"/>
          <w:szCs w:val="28"/>
        </w:rPr>
        <w:t>.</w:t>
      </w:r>
    </w:p>
    <w:p w:rsidR="000F08C6" w:rsidRDefault="000F08C6" w:rsidP="000F08C6">
      <w:pPr>
        <w:autoSpaceDE w:val="0"/>
        <w:autoSpaceDN w:val="0"/>
        <w:adjustRightInd w:val="0"/>
        <w:jc w:val="center"/>
        <w:outlineLvl w:val="1"/>
        <w:rPr>
          <w:sz w:val="28"/>
          <w:szCs w:val="28"/>
        </w:rPr>
      </w:pPr>
    </w:p>
    <w:p w:rsidR="000F08C6" w:rsidRPr="002E4635" w:rsidRDefault="000F08C6" w:rsidP="000F08C6">
      <w:pPr>
        <w:autoSpaceDE w:val="0"/>
        <w:autoSpaceDN w:val="0"/>
        <w:adjustRightInd w:val="0"/>
        <w:jc w:val="center"/>
        <w:outlineLvl w:val="1"/>
        <w:rPr>
          <w:sz w:val="28"/>
          <w:szCs w:val="28"/>
        </w:rPr>
      </w:pPr>
      <w:r>
        <w:rPr>
          <w:sz w:val="28"/>
          <w:szCs w:val="28"/>
          <w:lang w:val="en-US"/>
        </w:rPr>
        <w:t>VI</w:t>
      </w:r>
      <w:r w:rsidRPr="002E4635">
        <w:rPr>
          <w:sz w:val="28"/>
          <w:szCs w:val="28"/>
        </w:rPr>
        <w:t>. Порядок исчисления</w:t>
      </w:r>
    </w:p>
    <w:p w:rsidR="000F08C6" w:rsidRPr="002E4635" w:rsidRDefault="000F08C6" w:rsidP="000F08C6">
      <w:pPr>
        <w:autoSpaceDE w:val="0"/>
        <w:autoSpaceDN w:val="0"/>
        <w:adjustRightInd w:val="0"/>
        <w:jc w:val="center"/>
        <w:outlineLvl w:val="1"/>
        <w:rPr>
          <w:sz w:val="28"/>
          <w:szCs w:val="28"/>
        </w:rPr>
      </w:pPr>
      <w:r w:rsidRPr="002E4635">
        <w:rPr>
          <w:sz w:val="28"/>
          <w:szCs w:val="28"/>
        </w:rPr>
        <w:t xml:space="preserve"> заработной платы педагогическим работникам </w:t>
      </w:r>
      <w:r>
        <w:rPr>
          <w:sz w:val="28"/>
          <w:szCs w:val="28"/>
        </w:rPr>
        <w:t>организаций.</w:t>
      </w:r>
      <w:r w:rsidRPr="002E4635">
        <w:rPr>
          <w:sz w:val="28"/>
          <w:szCs w:val="28"/>
        </w:rPr>
        <w:t xml:space="preserve"> </w:t>
      </w:r>
    </w:p>
    <w:p w:rsidR="000F08C6" w:rsidRPr="002E4635" w:rsidRDefault="000F08C6" w:rsidP="000F08C6">
      <w:pPr>
        <w:autoSpaceDE w:val="0"/>
        <w:autoSpaceDN w:val="0"/>
        <w:adjustRightInd w:val="0"/>
        <w:ind w:firstLine="540"/>
        <w:jc w:val="both"/>
        <w:rPr>
          <w:sz w:val="28"/>
          <w:szCs w:val="28"/>
        </w:rPr>
      </w:pPr>
    </w:p>
    <w:p w:rsidR="000F08C6" w:rsidRPr="002E4635" w:rsidRDefault="000F08C6" w:rsidP="000F08C6">
      <w:pPr>
        <w:autoSpaceDE w:val="0"/>
        <w:autoSpaceDN w:val="0"/>
        <w:adjustRightInd w:val="0"/>
        <w:ind w:firstLine="720"/>
        <w:jc w:val="both"/>
        <w:rPr>
          <w:bCs/>
          <w:sz w:val="28"/>
          <w:szCs w:val="28"/>
        </w:rPr>
      </w:pPr>
      <w:r>
        <w:rPr>
          <w:sz w:val="28"/>
          <w:szCs w:val="28"/>
        </w:rPr>
        <w:t>6</w:t>
      </w:r>
      <w:r w:rsidRPr="002E4635">
        <w:rPr>
          <w:sz w:val="28"/>
          <w:szCs w:val="28"/>
        </w:rPr>
        <w:t xml:space="preserve">.1. </w:t>
      </w:r>
      <w:r w:rsidRPr="002E4635">
        <w:rPr>
          <w:bCs/>
          <w:sz w:val="28"/>
          <w:szCs w:val="28"/>
        </w:rPr>
        <w:t>Ме</w:t>
      </w:r>
      <w:r>
        <w:rPr>
          <w:bCs/>
          <w:sz w:val="28"/>
          <w:szCs w:val="28"/>
        </w:rPr>
        <w:t xml:space="preserve">сячная заработная плата педагогических работников </w:t>
      </w:r>
      <w:r w:rsidRPr="002E4635">
        <w:rPr>
          <w:bCs/>
          <w:sz w:val="28"/>
          <w:szCs w:val="28"/>
        </w:rPr>
        <w:t xml:space="preserve"> (в том чис</w:t>
      </w:r>
      <w:r>
        <w:rPr>
          <w:bCs/>
          <w:sz w:val="28"/>
          <w:szCs w:val="28"/>
        </w:rPr>
        <w:t>ле</w:t>
      </w:r>
      <w:proofErr w:type="gramStart"/>
      <w:r>
        <w:rPr>
          <w:bCs/>
          <w:sz w:val="28"/>
          <w:szCs w:val="28"/>
        </w:rPr>
        <w:t xml:space="preserve"> </w:t>
      </w:r>
      <w:r w:rsidRPr="002E4635">
        <w:rPr>
          <w:bCs/>
          <w:sz w:val="28"/>
          <w:szCs w:val="28"/>
        </w:rPr>
        <w:t>,</w:t>
      </w:r>
      <w:proofErr w:type="gramEnd"/>
      <w:r w:rsidRPr="002E4635">
        <w:rPr>
          <w:bCs/>
          <w:sz w:val="28"/>
          <w:szCs w:val="28"/>
        </w:rPr>
        <w:t xml:space="preserve"> осуществляющих обучение детей на дому в соответствии с медицинским заключени</w:t>
      </w:r>
      <w:r>
        <w:rPr>
          <w:bCs/>
          <w:sz w:val="28"/>
          <w:szCs w:val="28"/>
        </w:rPr>
        <w:t xml:space="preserve">ем, а также </w:t>
      </w:r>
      <w:r w:rsidRPr="002E4635">
        <w:rPr>
          <w:bCs/>
          <w:sz w:val="28"/>
          <w:szCs w:val="28"/>
        </w:rPr>
        <w:t>,</w:t>
      </w:r>
      <w:r w:rsidRPr="009550C5">
        <w:rPr>
          <w:bCs/>
          <w:sz w:val="28"/>
          <w:szCs w:val="28"/>
        </w:rPr>
        <w:t xml:space="preserve"> </w:t>
      </w:r>
      <w:r>
        <w:rPr>
          <w:bCs/>
          <w:sz w:val="28"/>
          <w:szCs w:val="28"/>
        </w:rPr>
        <w:t xml:space="preserve">педагогических работников, </w:t>
      </w:r>
      <w:r w:rsidRPr="002E4635">
        <w:rPr>
          <w:bCs/>
          <w:sz w:val="28"/>
          <w:szCs w:val="28"/>
        </w:rPr>
        <w:t>выполняющих преподавательскую работу в друго</w:t>
      </w:r>
      <w:r>
        <w:rPr>
          <w:bCs/>
          <w:sz w:val="28"/>
          <w:szCs w:val="28"/>
        </w:rPr>
        <w:t>й</w:t>
      </w:r>
      <w:r w:rsidRPr="002E4635">
        <w:rPr>
          <w:bCs/>
          <w:sz w:val="28"/>
          <w:szCs w:val="28"/>
        </w:rPr>
        <w:t xml:space="preserve"> образовательно</w:t>
      </w:r>
      <w:r>
        <w:rPr>
          <w:bCs/>
          <w:sz w:val="28"/>
          <w:szCs w:val="28"/>
        </w:rPr>
        <w:t>й</w:t>
      </w:r>
      <w:r w:rsidRPr="002E4635">
        <w:rPr>
          <w:bCs/>
          <w:sz w:val="28"/>
          <w:szCs w:val="28"/>
        </w:rPr>
        <w:t xml:space="preserve"> </w:t>
      </w:r>
      <w:r>
        <w:rPr>
          <w:bCs/>
          <w:sz w:val="28"/>
          <w:szCs w:val="28"/>
        </w:rPr>
        <w:t>организации</w:t>
      </w:r>
      <w:r w:rsidRPr="002E4635">
        <w:rPr>
          <w:bCs/>
          <w:sz w:val="28"/>
          <w:szCs w:val="28"/>
        </w:rPr>
        <w:t xml:space="preserve">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0F08C6" w:rsidRPr="002E4635" w:rsidRDefault="000F08C6" w:rsidP="000F08C6">
      <w:pPr>
        <w:autoSpaceDE w:val="0"/>
        <w:autoSpaceDN w:val="0"/>
        <w:adjustRightInd w:val="0"/>
        <w:ind w:firstLine="720"/>
        <w:jc w:val="both"/>
        <w:rPr>
          <w:sz w:val="28"/>
          <w:szCs w:val="28"/>
        </w:rPr>
      </w:pPr>
      <w:r>
        <w:rPr>
          <w:sz w:val="28"/>
          <w:szCs w:val="28"/>
        </w:rPr>
        <w:t>6</w:t>
      </w:r>
      <w:r w:rsidRPr="002E4635">
        <w:rPr>
          <w:sz w:val="28"/>
          <w:szCs w:val="28"/>
        </w:rPr>
        <w:t>.</w:t>
      </w:r>
      <w:r>
        <w:rPr>
          <w:sz w:val="28"/>
          <w:szCs w:val="28"/>
        </w:rPr>
        <w:t>2</w:t>
      </w:r>
      <w:r w:rsidRPr="002E4635">
        <w:rPr>
          <w:sz w:val="28"/>
          <w:szCs w:val="28"/>
        </w:rPr>
        <w:t xml:space="preserve">. Тарификационные </w:t>
      </w:r>
      <w:r>
        <w:rPr>
          <w:sz w:val="28"/>
          <w:szCs w:val="28"/>
        </w:rPr>
        <w:t xml:space="preserve">списки </w:t>
      </w:r>
      <w:r>
        <w:rPr>
          <w:bCs/>
          <w:sz w:val="28"/>
          <w:szCs w:val="28"/>
        </w:rPr>
        <w:t xml:space="preserve">педагогических работников </w:t>
      </w:r>
      <w:r w:rsidRPr="002E4635">
        <w:rPr>
          <w:bCs/>
          <w:sz w:val="28"/>
          <w:szCs w:val="28"/>
        </w:rPr>
        <w:t xml:space="preserve"> </w:t>
      </w:r>
      <w:r w:rsidRPr="002E4635">
        <w:rPr>
          <w:sz w:val="28"/>
          <w:szCs w:val="28"/>
        </w:rPr>
        <w:t xml:space="preserve">ежегодно утверждаются </w:t>
      </w:r>
      <w:proofErr w:type="gramStart"/>
      <w:r>
        <w:rPr>
          <w:sz w:val="28"/>
          <w:szCs w:val="28"/>
        </w:rPr>
        <w:t>заведующим</w:t>
      </w:r>
      <w:proofErr w:type="gramEnd"/>
      <w:r>
        <w:rPr>
          <w:sz w:val="28"/>
          <w:szCs w:val="28"/>
        </w:rPr>
        <w:t xml:space="preserve"> образовательной </w:t>
      </w:r>
      <w:r w:rsidRPr="004C1ECE">
        <w:rPr>
          <w:color w:val="FF0000"/>
          <w:sz w:val="28"/>
          <w:szCs w:val="28"/>
        </w:rPr>
        <w:t xml:space="preserve"> </w:t>
      </w:r>
      <w:r>
        <w:rPr>
          <w:sz w:val="28"/>
          <w:szCs w:val="28"/>
        </w:rPr>
        <w:t>организации.</w:t>
      </w:r>
    </w:p>
    <w:p w:rsidR="000F08C6" w:rsidRDefault="000F08C6" w:rsidP="000F08C6">
      <w:pPr>
        <w:autoSpaceDE w:val="0"/>
        <w:autoSpaceDN w:val="0"/>
        <w:adjustRightInd w:val="0"/>
        <w:ind w:firstLine="540"/>
        <w:jc w:val="both"/>
        <w:rPr>
          <w:sz w:val="28"/>
          <w:szCs w:val="28"/>
        </w:rPr>
      </w:pPr>
    </w:p>
    <w:p w:rsidR="0013305E" w:rsidRDefault="0013305E"/>
    <w:sectPr w:rsidR="0013305E" w:rsidSect="00133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8A297C"/>
    <w:lvl w:ilvl="0">
      <w:numFmt w:val="bullet"/>
      <w:lvlText w:val="*"/>
      <w:lvlJc w:val="left"/>
      <w:pPr>
        <w:ind w:left="0" w:firstLine="0"/>
      </w:p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DA6AFA"/>
    <w:multiLevelType w:val="hybridMultilevel"/>
    <w:tmpl w:val="2BDE5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C3688"/>
    <w:multiLevelType w:val="hybridMultilevel"/>
    <w:tmpl w:val="9E280948"/>
    <w:lvl w:ilvl="0" w:tplc="90104C7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19221F"/>
    <w:multiLevelType w:val="hybridMultilevel"/>
    <w:tmpl w:val="4B98855C"/>
    <w:lvl w:ilvl="0" w:tplc="54989BCA">
      <w:start w:val="1"/>
      <w:numFmt w:val="bullet"/>
      <w:lvlText w:val=""/>
      <w:lvlJc w:val="left"/>
      <w:pPr>
        <w:tabs>
          <w:tab w:val="num" w:pos="824"/>
        </w:tabs>
        <w:ind w:left="824" w:hanging="114"/>
      </w:pPr>
      <w:rPr>
        <w:rFonts w:ascii="Symbol" w:hAnsi="Symbol" w:hint="default"/>
        <w:outline w:val="0"/>
        <w:shadow/>
        <w:emboss w:val="0"/>
        <w:imprint w:val="0"/>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702A71"/>
    <w:multiLevelType w:val="hybridMultilevel"/>
    <w:tmpl w:val="60B46052"/>
    <w:lvl w:ilvl="0" w:tplc="899E00D8">
      <w:start w:val="1"/>
      <w:numFmt w:val="bullet"/>
      <w:lvlText w:val="-"/>
      <w:lvlJc w:val="left"/>
      <w:pPr>
        <w:tabs>
          <w:tab w:val="num" w:pos="786"/>
        </w:tabs>
        <w:ind w:left="786"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3257A0"/>
    <w:multiLevelType w:val="multilevel"/>
    <w:tmpl w:val="DF22A7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2FD36B0"/>
    <w:multiLevelType w:val="multilevel"/>
    <w:tmpl w:val="1182153A"/>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8B92A5B"/>
    <w:multiLevelType w:val="singleLevel"/>
    <w:tmpl w:val="CFBE2810"/>
    <w:lvl w:ilvl="0">
      <w:start w:val="1"/>
      <w:numFmt w:val="bullet"/>
      <w:lvlText w:val="-"/>
      <w:lvlJc w:val="left"/>
      <w:pPr>
        <w:tabs>
          <w:tab w:val="num" w:pos="360"/>
        </w:tabs>
        <w:ind w:left="360" w:hanging="360"/>
      </w:pPr>
      <w:rPr>
        <w:rFonts w:hint="default"/>
      </w:rPr>
    </w:lvl>
  </w:abstractNum>
  <w:abstractNum w:abstractNumId="9">
    <w:nsid w:val="1A8D4036"/>
    <w:multiLevelType w:val="hybridMultilevel"/>
    <w:tmpl w:val="45BCB7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094F26"/>
    <w:multiLevelType w:val="hybridMultilevel"/>
    <w:tmpl w:val="40CC1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F344A7"/>
    <w:multiLevelType w:val="hybridMultilevel"/>
    <w:tmpl w:val="E5CEA626"/>
    <w:lvl w:ilvl="0" w:tplc="3F18D74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227607"/>
    <w:multiLevelType w:val="hybridMultilevel"/>
    <w:tmpl w:val="6D1A1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C7215"/>
    <w:multiLevelType w:val="hybridMultilevel"/>
    <w:tmpl w:val="9C6E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F66139"/>
    <w:multiLevelType w:val="hybridMultilevel"/>
    <w:tmpl w:val="3E0A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1"/>
  </w:num>
  <w:num w:numId="5">
    <w:abstractNumId w:val="12"/>
  </w:num>
  <w:num w:numId="6">
    <w:abstractNumId w:val="5"/>
  </w:num>
  <w:num w:numId="7">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8">
    <w:abstractNumId w:val="6"/>
  </w:num>
  <w:num w:numId="9">
    <w:abstractNumId w:val="8"/>
  </w:num>
  <w:num w:numId="10">
    <w:abstractNumId w:val="16"/>
  </w:num>
  <w:num w:numId="11">
    <w:abstractNumId w:val="13"/>
  </w:num>
  <w:num w:numId="12">
    <w:abstractNumId w:val="17"/>
  </w:num>
  <w:num w:numId="13">
    <w:abstractNumId w:val="15"/>
  </w:num>
  <w:num w:numId="14">
    <w:abstractNumId w:val="9"/>
  </w:num>
  <w:num w:numId="15">
    <w:abstractNumId w:val="1"/>
  </w:num>
  <w:num w:numId="16">
    <w:abstractNumId w:val="14"/>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F08C6"/>
    <w:rsid w:val="0000058D"/>
    <w:rsid w:val="00000997"/>
    <w:rsid w:val="00000DFB"/>
    <w:rsid w:val="00001377"/>
    <w:rsid w:val="00001882"/>
    <w:rsid w:val="00001D93"/>
    <w:rsid w:val="00001EDD"/>
    <w:rsid w:val="00002245"/>
    <w:rsid w:val="000026F5"/>
    <w:rsid w:val="0000283C"/>
    <w:rsid w:val="00002C0A"/>
    <w:rsid w:val="00002E3C"/>
    <w:rsid w:val="00003108"/>
    <w:rsid w:val="00003557"/>
    <w:rsid w:val="000035A1"/>
    <w:rsid w:val="0000380B"/>
    <w:rsid w:val="00003883"/>
    <w:rsid w:val="00003B6C"/>
    <w:rsid w:val="00003D97"/>
    <w:rsid w:val="00003E63"/>
    <w:rsid w:val="00003F1C"/>
    <w:rsid w:val="000040A2"/>
    <w:rsid w:val="000040E1"/>
    <w:rsid w:val="000041A2"/>
    <w:rsid w:val="0000450D"/>
    <w:rsid w:val="00004B6A"/>
    <w:rsid w:val="00004DD7"/>
    <w:rsid w:val="00004F1E"/>
    <w:rsid w:val="00005252"/>
    <w:rsid w:val="00005696"/>
    <w:rsid w:val="0000582E"/>
    <w:rsid w:val="00005AB6"/>
    <w:rsid w:val="00005DF7"/>
    <w:rsid w:val="00006034"/>
    <w:rsid w:val="00006259"/>
    <w:rsid w:val="000063BB"/>
    <w:rsid w:val="000064D7"/>
    <w:rsid w:val="00006B4D"/>
    <w:rsid w:val="00006F8C"/>
    <w:rsid w:val="000075A5"/>
    <w:rsid w:val="00007724"/>
    <w:rsid w:val="00007773"/>
    <w:rsid w:val="0000796A"/>
    <w:rsid w:val="000100E5"/>
    <w:rsid w:val="00010240"/>
    <w:rsid w:val="00010426"/>
    <w:rsid w:val="00010698"/>
    <w:rsid w:val="00010C99"/>
    <w:rsid w:val="000111FC"/>
    <w:rsid w:val="0001144A"/>
    <w:rsid w:val="00011AC0"/>
    <w:rsid w:val="00012BB4"/>
    <w:rsid w:val="00012C05"/>
    <w:rsid w:val="000131A3"/>
    <w:rsid w:val="00013787"/>
    <w:rsid w:val="00013927"/>
    <w:rsid w:val="00013AF3"/>
    <w:rsid w:val="00013B27"/>
    <w:rsid w:val="00013C81"/>
    <w:rsid w:val="00013D35"/>
    <w:rsid w:val="00013DBE"/>
    <w:rsid w:val="00013E0C"/>
    <w:rsid w:val="00013EEB"/>
    <w:rsid w:val="00013F4E"/>
    <w:rsid w:val="00013F8B"/>
    <w:rsid w:val="0001402B"/>
    <w:rsid w:val="000144BA"/>
    <w:rsid w:val="000147C5"/>
    <w:rsid w:val="0001511D"/>
    <w:rsid w:val="0001517E"/>
    <w:rsid w:val="0001518F"/>
    <w:rsid w:val="000154A2"/>
    <w:rsid w:val="00015691"/>
    <w:rsid w:val="00015723"/>
    <w:rsid w:val="00015742"/>
    <w:rsid w:val="000158C9"/>
    <w:rsid w:val="000158EC"/>
    <w:rsid w:val="00015900"/>
    <w:rsid w:val="00015A24"/>
    <w:rsid w:val="00015B9A"/>
    <w:rsid w:val="00015D9A"/>
    <w:rsid w:val="000166A1"/>
    <w:rsid w:val="00016F27"/>
    <w:rsid w:val="000171DF"/>
    <w:rsid w:val="00017A10"/>
    <w:rsid w:val="00017A1D"/>
    <w:rsid w:val="00020429"/>
    <w:rsid w:val="0002056A"/>
    <w:rsid w:val="00020734"/>
    <w:rsid w:val="00020830"/>
    <w:rsid w:val="00020E35"/>
    <w:rsid w:val="00020ECD"/>
    <w:rsid w:val="00020EE3"/>
    <w:rsid w:val="0002127F"/>
    <w:rsid w:val="000213B6"/>
    <w:rsid w:val="000216E6"/>
    <w:rsid w:val="00021A83"/>
    <w:rsid w:val="00021BD7"/>
    <w:rsid w:val="00022B36"/>
    <w:rsid w:val="00022BD5"/>
    <w:rsid w:val="00022C22"/>
    <w:rsid w:val="000238A1"/>
    <w:rsid w:val="000239A3"/>
    <w:rsid w:val="00023AB4"/>
    <w:rsid w:val="00023BEC"/>
    <w:rsid w:val="00023C9F"/>
    <w:rsid w:val="00024361"/>
    <w:rsid w:val="000243D6"/>
    <w:rsid w:val="00024788"/>
    <w:rsid w:val="000247D6"/>
    <w:rsid w:val="0002494A"/>
    <w:rsid w:val="00024C1A"/>
    <w:rsid w:val="00024DE5"/>
    <w:rsid w:val="000253A6"/>
    <w:rsid w:val="000253F1"/>
    <w:rsid w:val="00025444"/>
    <w:rsid w:val="00025A3B"/>
    <w:rsid w:val="00025F77"/>
    <w:rsid w:val="00026035"/>
    <w:rsid w:val="0002615C"/>
    <w:rsid w:val="0002631B"/>
    <w:rsid w:val="000263A8"/>
    <w:rsid w:val="0002655F"/>
    <w:rsid w:val="00026E08"/>
    <w:rsid w:val="00026EA8"/>
    <w:rsid w:val="0002725A"/>
    <w:rsid w:val="00027443"/>
    <w:rsid w:val="00027499"/>
    <w:rsid w:val="0002774F"/>
    <w:rsid w:val="00027B32"/>
    <w:rsid w:val="00027F74"/>
    <w:rsid w:val="000301A6"/>
    <w:rsid w:val="000302B4"/>
    <w:rsid w:val="000306EF"/>
    <w:rsid w:val="00030780"/>
    <w:rsid w:val="000307C7"/>
    <w:rsid w:val="00030C99"/>
    <w:rsid w:val="00030D30"/>
    <w:rsid w:val="00030E9E"/>
    <w:rsid w:val="000318DA"/>
    <w:rsid w:val="00031D16"/>
    <w:rsid w:val="00031D28"/>
    <w:rsid w:val="00031F59"/>
    <w:rsid w:val="000320BE"/>
    <w:rsid w:val="000323E9"/>
    <w:rsid w:val="000325EF"/>
    <w:rsid w:val="000326C8"/>
    <w:rsid w:val="0003292C"/>
    <w:rsid w:val="00032B6B"/>
    <w:rsid w:val="00032C9F"/>
    <w:rsid w:val="00033041"/>
    <w:rsid w:val="0003306D"/>
    <w:rsid w:val="00033298"/>
    <w:rsid w:val="0003349C"/>
    <w:rsid w:val="0003390C"/>
    <w:rsid w:val="0003392F"/>
    <w:rsid w:val="00033DB9"/>
    <w:rsid w:val="000342E1"/>
    <w:rsid w:val="0003450B"/>
    <w:rsid w:val="0003489C"/>
    <w:rsid w:val="00034989"/>
    <w:rsid w:val="00034B79"/>
    <w:rsid w:val="00034B7A"/>
    <w:rsid w:val="00034F8D"/>
    <w:rsid w:val="00034FDB"/>
    <w:rsid w:val="00035076"/>
    <w:rsid w:val="0003533D"/>
    <w:rsid w:val="00035583"/>
    <w:rsid w:val="000355D6"/>
    <w:rsid w:val="00035875"/>
    <w:rsid w:val="000358C4"/>
    <w:rsid w:val="00035BE0"/>
    <w:rsid w:val="00035E66"/>
    <w:rsid w:val="00035EC3"/>
    <w:rsid w:val="000365D0"/>
    <w:rsid w:val="00036BE3"/>
    <w:rsid w:val="00037146"/>
    <w:rsid w:val="00037270"/>
    <w:rsid w:val="00037D11"/>
    <w:rsid w:val="00037D1F"/>
    <w:rsid w:val="000400E4"/>
    <w:rsid w:val="000404A2"/>
    <w:rsid w:val="00040683"/>
    <w:rsid w:val="00040A82"/>
    <w:rsid w:val="00040BE9"/>
    <w:rsid w:val="00040D8B"/>
    <w:rsid w:val="00040DEF"/>
    <w:rsid w:val="000412D4"/>
    <w:rsid w:val="000413ED"/>
    <w:rsid w:val="00041526"/>
    <w:rsid w:val="00041553"/>
    <w:rsid w:val="000416DB"/>
    <w:rsid w:val="00041798"/>
    <w:rsid w:val="00041976"/>
    <w:rsid w:val="00041D5E"/>
    <w:rsid w:val="000420CF"/>
    <w:rsid w:val="00042164"/>
    <w:rsid w:val="0004244B"/>
    <w:rsid w:val="000427DF"/>
    <w:rsid w:val="000428DC"/>
    <w:rsid w:val="000428E8"/>
    <w:rsid w:val="000428F2"/>
    <w:rsid w:val="000429CA"/>
    <w:rsid w:val="00042C4D"/>
    <w:rsid w:val="00042FA9"/>
    <w:rsid w:val="0004353B"/>
    <w:rsid w:val="000437F7"/>
    <w:rsid w:val="00043F9C"/>
    <w:rsid w:val="00043FB6"/>
    <w:rsid w:val="000441A8"/>
    <w:rsid w:val="0004431D"/>
    <w:rsid w:val="00044447"/>
    <w:rsid w:val="000444A2"/>
    <w:rsid w:val="0004484E"/>
    <w:rsid w:val="000448A0"/>
    <w:rsid w:val="00044EF6"/>
    <w:rsid w:val="00044F08"/>
    <w:rsid w:val="00045200"/>
    <w:rsid w:val="00045487"/>
    <w:rsid w:val="0004557B"/>
    <w:rsid w:val="00045920"/>
    <w:rsid w:val="00045B82"/>
    <w:rsid w:val="00045C23"/>
    <w:rsid w:val="00045D8B"/>
    <w:rsid w:val="00046280"/>
    <w:rsid w:val="00046555"/>
    <w:rsid w:val="000468E9"/>
    <w:rsid w:val="00046B60"/>
    <w:rsid w:val="00046D47"/>
    <w:rsid w:val="000470A4"/>
    <w:rsid w:val="000471D2"/>
    <w:rsid w:val="00047887"/>
    <w:rsid w:val="00047B4B"/>
    <w:rsid w:val="00047C40"/>
    <w:rsid w:val="00047DE4"/>
    <w:rsid w:val="00047E78"/>
    <w:rsid w:val="00047F15"/>
    <w:rsid w:val="000500EE"/>
    <w:rsid w:val="00050100"/>
    <w:rsid w:val="0005027A"/>
    <w:rsid w:val="000504A2"/>
    <w:rsid w:val="00050592"/>
    <w:rsid w:val="000505AD"/>
    <w:rsid w:val="000505D9"/>
    <w:rsid w:val="000506DD"/>
    <w:rsid w:val="0005071F"/>
    <w:rsid w:val="00050C16"/>
    <w:rsid w:val="00050D16"/>
    <w:rsid w:val="000511C8"/>
    <w:rsid w:val="000518CB"/>
    <w:rsid w:val="00051C56"/>
    <w:rsid w:val="00052477"/>
    <w:rsid w:val="00052B5E"/>
    <w:rsid w:val="00052E44"/>
    <w:rsid w:val="000533EA"/>
    <w:rsid w:val="000535A4"/>
    <w:rsid w:val="00053FCD"/>
    <w:rsid w:val="000540A5"/>
    <w:rsid w:val="000541BA"/>
    <w:rsid w:val="00054CF8"/>
    <w:rsid w:val="00054E9E"/>
    <w:rsid w:val="00055136"/>
    <w:rsid w:val="0005520B"/>
    <w:rsid w:val="00055333"/>
    <w:rsid w:val="00055374"/>
    <w:rsid w:val="00055484"/>
    <w:rsid w:val="00055A1A"/>
    <w:rsid w:val="00055E1B"/>
    <w:rsid w:val="000562E4"/>
    <w:rsid w:val="000565B2"/>
    <w:rsid w:val="000565CA"/>
    <w:rsid w:val="0005668D"/>
    <w:rsid w:val="00056A41"/>
    <w:rsid w:val="00056C85"/>
    <w:rsid w:val="00056EA3"/>
    <w:rsid w:val="00057473"/>
    <w:rsid w:val="000576D6"/>
    <w:rsid w:val="00057831"/>
    <w:rsid w:val="000578EF"/>
    <w:rsid w:val="00057BA3"/>
    <w:rsid w:val="00057EAA"/>
    <w:rsid w:val="00057ED5"/>
    <w:rsid w:val="00060391"/>
    <w:rsid w:val="00060840"/>
    <w:rsid w:val="00060889"/>
    <w:rsid w:val="00061298"/>
    <w:rsid w:val="000613AE"/>
    <w:rsid w:val="00061A2F"/>
    <w:rsid w:val="00061AE0"/>
    <w:rsid w:val="00062050"/>
    <w:rsid w:val="00062103"/>
    <w:rsid w:val="00062350"/>
    <w:rsid w:val="00062776"/>
    <w:rsid w:val="00062A52"/>
    <w:rsid w:val="00062D5A"/>
    <w:rsid w:val="00062EC9"/>
    <w:rsid w:val="00062F77"/>
    <w:rsid w:val="00063276"/>
    <w:rsid w:val="000632F3"/>
    <w:rsid w:val="0006333B"/>
    <w:rsid w:val="00063834"/>
    <w:rsid w:val="00063A18"/>
    <w:rsid w:val="00063A6C"/>
    <w:rsid w:val="00063C84"/>
    <w:rsid w:val="00063CF9"/>
    <w:rsid w:val="00063DC0"/>
    <w:rsid w:val="00064039"/>
    <w:rsid w:val="000645BD"/>
    <w:rsid w:val="00064A70"/>
    <w:rsid w:val="00064C79"/>
    <w:rsid w:val="00064FA1"/>
    <w:rsid w:val="00064FFF"/>
    <w:rsid w:val="00065BB9"/>
    <w:rsid w:val="00065D47"/>
    <w:rsid w:val="00066034"/>
    <w:rsid w:val="0006626F"/>
    <w:rsid w:val="000662E0"/>
    <w:rsid w:val="00066BDF"/>
    <w:rsid w:val="00066F1B"/>
    <w:rsid w:val="00066F4F"/>
    <w:rsid w:val="00067428"/>
    <w:rsid w:val="00067701"/>
    <w:rsid w:val="000677B7"/>
    <w:rsid w:val="00070545"/>
    <w:rsid w:val="00070DEB"/>
    <w:rsid w:val="00070F0B"/>
    <w:rsid w:val="00071004"/>
    <w:rsid w:val="00071295"/>
    <w:rsid w:val="0007161B"/>
    <w:rsid w:val="0007179E"/>
    <w:rsid w:val="00071FB2"/>
    <w:rsid w:val="000724D6"/>
    <w:rsid w:val="000725AE"/>
    <w:rsid w:val="000728CE"/>
    <w:rsid w:val="00072A1C"/>
    <w:rsid w:val="00072BDE"/>
    <w:rsid w:val="00072C8E"/>
    <w:rsid w:val="000730A5"/>
    <w:rsid w:val="000730AA"/>
    <w:rsid w:val="000735E2"/>
    <w:rsid w:val="000736F1"/>
    <w:rsid w:val="000738DB"/>
    <w:rsid w:val="00073D67"/>
    <w:rsid w:val="00073FE6"/>
    <w:rsid w:val="00074476"/>
    <w:rsid w:val="0007448C"/>
    <w:rsid w:val="000744A1"/>
    <w:rsid w:val="000744B5"/>
    <w:rsid w:val="00074D84"/>
    <w:rsid w:val="000751DA"/>
    <w:rsid w:val="000757D9"/>
    <w:rsid w:val="00075BCD"/>
    <w:rsid w:val="00076286"/>
    <w:rsid w:val="000763DF"/>
    <w:rsid w:val="0007648F"/>
    <w:rsid w:val="00076D43"/>
    <w:rsid w:val="00076F37"/>
    <w:rsid w:val="00077444"/>
    <w:rsid w:val="00077600"/>
    <w:rsid w:val="00077ADB"/>
    <w:rsid w:val="00077DD4"/>
    <w:rsid w:val="00080151"/>
    <w:rsid w:val="00080525"/>
    <w:rsid w:val="00080683"/>
    <w:rsid w:val="00080FA1"/>
    <w:rsid w:val="000810EA"/>
    <w:rsid w:val="00081149"/>
    <w:rsid w:val="00081228"/>
    <w:rsid w:val="0008153C"/>
    <w:rsid w:val="000819CF"/>
    <w:rsid w:val="00081BED"/>
    <w:rsid w:val="00081DB7"/>
    <w:rsid w:val="00081F6E"/>
    <w:rsid w:val="00082112"/>
    <w:rsid w:val="000823F2"/>
    <w:rsid w:val="000825B2"/>
    <w:rsid w:val="00082645"/>
    <w:rsid w:val="000827F6"/>
    <w:rsid w:val="00082C93"/>
    <w:rsid w:val="00082CC9"/>
    <w:rsid w:val="00082E24"/>
    <w:rsid w:val="00082FCF"/>
    <w:rsid w:val="00083300"/>
    <w:rsid w:val="0008339A"/>
    <w:rsid w:val="0008346F"/>
    <w:rsid w:val="00083C69"/>
    <w:rsid w:val="00083FFF"/>
    <w:rsid w:val="0008404F"/>
    <w:rsid w:val="00084234"/>
    <w:rsid w:val="0008423E"/>
    <w:rsid w:val="000844CE"/>
    <w:rsid w:val="00084776"/>
    <w:rsid w:val="0008504D"/>
    <w:rsid w:val="000850A3"/>
    <w:rsid w:val="00085256"/>
    <w:rsid w:val="000852B0"/>
    <w:rsid w:val="00085534"/>
    <w:rsid w:val="0008597E"/>
    <w:rsid w:val="00085AA6"/>
    <w:rsid w:val="00085BA1"/>
    <w:rsid w:val="00085CEC"/>
    <w:rsid w:val="000861A6"/>
    <w:rsid w:val="00086314"/>
    <w:rsid w:val="0008646D"/>
    <w:rsid w:val="00086A73"/>
    <w:rsid w:val="000877E4"/>
    <w:rsid w:val="00087B1A"/>
    <w:rsid w:val="00087D6E"/>
    <w:rsid w:val="000906E3"/>
    <w:rsid w:val="00090B82"/>
    <w:rsid w:val="00090EBC"/>
    <w:rsid w:val="00091012"/>
    <w:rsid w:val="0009108D"/>
    <w:rsid w:val="00091604"/>
    <w:rsid w:val="0009184A"/>
    <w:rsid w:val="00091D9A"/>
    <w:rsid w:val="00092005"/>
    <w:rsid w:val="000925C3"/>
    <w:rsid w:val="000925DE"/>
    <w:rsid w:val="000926D8"/>
    <w:rsid w:val="0009279B"/>
    <w:rsid w:val="0009298E"/>
    <w:rsid w:val="00092EEB"/>
    <w:rsid w:val="00093096"/>
    <w:rsid w:val="00093210"/>
    <w:rsid w:val="00093239"/>
    <w:rsid w:val="000932F3"/>
    <w:rsid w:val="0009378F"/>
    <w:rsid w:val="00093BF0"/>
    <w:rsid w:val="00093C54"/>
    <w:rsid w:val="00093CFC"/>
    <w:rsid w:val="000947F3"/>
    <w:rsid w:val="00094B93"/>
    <w:rsid w:val="00094B94"/>
    <w:rsid w:val="00095250"/>
    <w:rsid w:val="0009558B"/>
    <w:rsid w:val="00095608"/>
    <w:rsid w:val="0009570E"/>
    <w:rsid w:val="000958B4"/>
    <w:rsid w:val="00095D45"/>
    <w:rsid w:val="00096154"/>
    <w:rsid w:val="000962AF"/>
    <w:rsid w:val="00096588"/>
    <w:rsid w:val="00096A38"/>
    <w:rsid w:val="00096AA8"/>
    <w:rsid w:val="00096AF4"/>
    <w:rsid w:val="00096C25"/>
    <w:rsid w:val="00096C59"/>
    <w:rsid w:val="00096CEE"/>
    <w:rsid w:val="0009717B"/>
    <w:rsid w:val="000972B3"/>
    <w:rsid w:val="00097432"/>
    <w:rsid w:val="0009764A"/>
    <w:rsid w:val="00097A9B"/>
    <w:rsid w:val="00097D32"/>
    <w:rsid w:val="00097E17"/>
    <w:rsid w:val="000A01A6"/>
    <w:rsid w:val="000A0480"/>
    <w:rsid w:val="000A06E9"/>
    <w:rsid w:val="000A0ACF"/>
    <w:rsid w:val="000A0D5D"/>
    <w:rsid w:val="000A15F1"/>
    <w:rsid w:val="000A1684"/>
    <w:rsid w:val="000A19AB"/>
    <w:rsid w:val="000A1A40"/>
    <w:rsid w:val="000A1BF1"/>
    <w:rsid w:val="000A21B5"/>
    <w:rsid w:val="000A2243"/>
    <w:rsid w:val="000A22B5"/>
    <w:rsid w:val="000A2543"/>
    <w:rsid w:val="000A2562"/>
    <w:rsid w:val="000A2935"/>
    <w:rsid w:val="000A2C92"/>
    <w:rsid w:val="000A2F7F"/>
    <w:rsid w:val="000A301F"/>
    <w:rsid w:val="000A3393"/>
    <w:rsid w:val="000A33BF"/>
    <w:rsid w:val="000A38A2"/>
    <w:rsid w:val="000A3CDB"/>
    <w:rsid w:val="000A3F8C"/>
    <w:rsid w:val="000A3F97"/>
    <w:rsid w:val="000A41BD"/>
    <w:rsid w:val="000A4BD7"/>
    <w:rsid w:val="000A5676"/>
    <w:rsid w:val="000A5882"/>
    <w:rsid w:val="000A58A0"/>
    <w:rsid w:val="000A5A84"/>
    <w:rsid w:val="000A5C6A"/>
    <w:rsid w:val="000A5E39"/>
    <w:rsid w:val="000A60E7"/>
    <w:rsid w:val="000A66B6"/>
    <w:rsid w:val="000A6802"/>
    <w:rsid w:val="000A686D"/>
    <w:rsid w:val="000A69A9"/>
    <w:rsid w:val="000A69B4"/>
    <w:rsid w:val="000A6A9B"/>
    <w:rsid w:val="000A6DF3"/>
    <w:rsid w:val="000A7494"/>
    <w:rsid w:val="000A7544"/>
    <w:rsid w:val="000A796A"/>
    <w:rsid w:val="000A7C04"/>
    <w:rsid w:val="000A7E06"/>
    <w:rsid w:val="000A7EEC"/>
    <w:rsid w:val="000B0130"/>
    <w:rsid w:val="000B06DB"/>
    <w:rsid w:val="000B0AF8"/>
    <w:rsid w:val="000B0DC8"/>
    <w:rsid w:val="000B0EA9"/>
    <w:rsid w:val="000B0EEB"/>
    <w:rsid w:val="000B13A4"/>
    <w:rsid w:val="000B1419"/>
    <w:rsid w:val="000B2209"/>
    <w:rsid w:val="000B2464"/>
    <w:rsid w:val="000B249D"/>
    <w:rsid w:val="000B25B0"/>
    <w:rsid w:val="000B2810"/>
    <w:rsid w:val="000B29C5"/>
    <w:rsid w:val="000B2CDB"/>
    <w:rsid w:val="000B2ED4"/>
    <w:rsid w:val="000B3405"/>
    <w:rsid w:val="000B37B2"/>
    <w:rsid w:val="000B393A"/>
    <w:rsid w:val="000B3977"/>
    <w:rsid w:val="000B39AA"/>
    <w:rsid w:val="000B3B1F"/>
    <w:rsid w:val="000B3E8C"/>
    <w:rsid w:val="000B3FCD"/>
    <w:rsid w:val="000B4307"/>
    <w:rsid w:val="000B443E"/>
    <w:rsid w:val="000B4535"/>
    <w:rsid w:val="000B4829"/>
    <w:rsid w:val="000B492E"/>
    <w:rsid w:val="000B4937"/>
    <w:rsid w:val="000B4ACA"/>
    <w:rsid w:val="000B4B04"/>
    <w:rsid w:val="000B51BC"/>
    <w:rsid w:val="000B5418"/>
    <w:rsid w:val="000B5D4B"/>
    <w:rsid w:val="000B6858"/>
    <w:rsid w:val="000B6A98"/>
    <w:rsid w:val="000B6FD3"/>
    <w:rsid w:val="000B7085"/>
    <w:rsid w:val="000B75EE"/>
    <w:rsid w:val="000B787A"/>
    <w:rsid w:val="000B7B51"/>
    <w:rsid w:val="000B7C21"/>
    <w:rsid w:val="000C03A2"/>
    <w:rsid w:val="000C0447"/>
    <w:rsid w:val="000C054D"/>
    <w:rsid w:val="000C0C0F"/>
    <w:rsid w:val="000C13F0"/>
    <w:rsid w:val="000C15BA"/>
    <w:rsid w:val="000C18FA"/>
    <w:rsid w:val="000C1CB0"/>
    <w:rsid w:val="000C1F9A"/>
    <w:rsid w:val="000C27D4"/>
    <w:rsid w:val="000C2C19"/>
    <w:rsid w:val="000C2EB2"/>
    <w:rsid w:val="000C37BF"/>
    <w:rsid w:val="000C3856"/>
    <w:rsid w:val="000C38BF"/>
    <w:rsid w:val="000C3BA8"/>
    <w:rsid w:val="000C3C20"/>
    <w:rsid w:val="000C3DAF"/>
    <w:rsid w:val="000C45F5"/>
    <w:rsid w:val="000C4B39"/>
    <w:rsid w:val="000C4D61"/>
    <w:rsid w:val="000C4D93"/>
    <w:rsid w:val="000C5357"/>
    <w:rsid w:val="000C5497"/>
    <w:rsid w:val="000C56AF"/>
    <w:rsid w:val="000C5720"/>
    <w:rsid w:val="000C582C"/>
    <w:rsid w:val="000C5A3E"/>
    <w:rsid w:val="000C5A6D"/>
    <w:rsid w:val="000C5C93"/>
    <w:rsid w:val="000C5CEF"/>
    <w:rsid w:val="000C5D94"/>
    <w:rsid w:val="000C6746"/>
    <w:rsid w:val="000C69A5"/>
    <w:rsid w:val="000C6AC5"/>
    <w:rsid w:val="000C6AD0"/>
    <w:rsid w:val="000C6B97"/>
    <w:rsid w:val="000C6C46"/>
    <w:rsid w:val="000C6CEE"/>
    <w:rsid w:val="000C6E97"/>
    <w:rsid w:val="000C7419"/>
    <w:rsid w:val="000C7421"/>
    <w:rsid w:val="000C7B7C"/>
    <w:rsid w:val="000C7D25"/>
    <w:rsid w:val="000C7FA5"/>
    <w:rsid w:val="000D009B"/>
    <w:rsid w:val="000D0343"/>
    <w:rsid w:val="000D056B"/>
    <w:rsid w:val="000D06E0"/>
    <w:rsid w:val="000D07C6"/>
    <w:rsid w:val="000D0D30"/>
    <w:rsid w:val="000D10B0"/>
    <w:rsid w:val="000D1179"/>
    <w:rsid w:val="000D17F9"/>
    <w:rsid w:val="000D18DE"/>
    <w:rsid w:val="000D1BC7"/>
    <w:rsid w:val="000D1F51"/>
    <w:rsid w:val="000D2192"/>
    <w:rsid w:val="000D24AE"/>
    <w:rsid w:val="000D263D"/>
    <w:rsid w:val="000D2725"/>
    <w:rsid w:val="000D2FCB"/>
    <w:rsid w:val="000D3324"/>
    <w:rsid w:val="000D3353"/>
    <w:rsid w:val="000D35C2"/>
    <w:rsid w:val="000D35E3"/>
    <w:rsid w:val="000D3A6C"/>
    <w:rsid w:val="000D3C05"/>
    <w:rsid w:val="000D41AF"/>
    <w:rsid w:val="000D426D"/>
    <w:rsid w:val="000D42EE"/>
    <w:rsid w:val="000D448A"/>
    <w:rsid w:val="000D45C9"/>
    <w:rsid w:val="000D45CA"/>
    <w:rsid w:val="000D464C"/>
    <w:rsid w:val="000D46F4"/>
    <w:rsid w:val="000D4713"/>
    <w:rsid w:val="000D4B7D"/>
    <w:rsid w:val="000D5942"/>
    <w:rsid w:val="000D5DD0"/>
    <w:rsid w:val="000D6600"/>
    <w:rsid w:val="000D684E"/>
    <w:rsid w:val="000D6855"/>
    <w:rsid w:val="000D68F4"/>
    <w:rsid w:val="000D7259"/>
    <w:rsid w:val="000D73BA"/>
    <w:rsid w:val="000D7988"/>
    <w:rsid w:val="000E04A7"/>
    <w:rsid w:val="000E068D"/>
    <w:rsid w:val="000E07CA"/>
    <w:rsid w:val="000E12F0"/>
    <w:rsid w:val="000E15EE"/>
    <w:rsid w:val="000E185C"/>
    <w:rsid w:val="000E1E3C"/>
    <w:rsid w:val="000E21D2"/>
    <w:rsid w:val="000E2723"/>
    <w:rsid w:val="000E2DCD"/>
    <w:rsid w:val="000E2F8B"/>
    <w:rsid w:val="000E2FD9"/>
    <w:rsid w:val="000E301F"/>
    <w:rsid w:val="000E308A"/>
    <w:rsid w:val="000E3096"/>
    <w:rsid w:val="000E3327"/>
    <w:rsid w:val="000E353D"/>
    <w:rsid w:val="000E3896"/>
    <w:rsid w:val="000E3912"/>
    <w:rsid w:val="000E3A3A"/>
    <w:rsid w:val="000E3A5D"/>
    <w:rsid w:val="000E3E4F"/>
    <w:rsid w:val="000E4995"/>
    <w:rsid w:val="000E4B56"/>
    <w:rsid w:val="000E5363"/>
    <w:rsid w:val="000E549B"/>
    <w:rsid w:val="000E5918"/>
    <w:rsid w:val="000E5A17"/>
    <w:rsid w:val="000E5C8E"/>
    <w:rsid w:val="000E5CA2"/>
    <w:rsid w:val="000E658D"/>
    <w:rsid w:val="000E6A77"/>
    <w:rsid w:val="000E6FD7"/>
    <w:rsid w:val="000E7472"/>
    <w:rsid w:val="000E7665"/>
    <w:rsid w:val="000E7B43"/>
    <w:rsid w:val="000E7CA9"/>
    <w:rsid w:val="000F0895"/>
    <w:rsid w:val="000F08C6"/>
    <w:rsid w:val="000F08E4"/>
    <w:rsid w:val="000F161C"/>
    <w:rsid w:val="000F17B4"/>
    <w:rsid w:val="000F1A3B"/>
    <w:rsid w:val="000F1BE8"/>
    <w:rsid w:val="000F1C25"/>
    <w:rsid w:val="000F1F3F"/>
    <w:rsid w:val="000F290B"/>
    <w:rsid w:val="000F2FD1"/>
    <w:rsid w:val="000F33C5"/>
    <w:rsid w:val="000F3BF4"/>
    <w:rsid w:val="000F3E76"/>
    <w:rsid w:val="000F4380"/>
    <w:rsid w:val="000F453B"/>
    <w:rsid w:val="000F49F7"/>
    <w:rsid w:val="000F4D3C"/>
    <w:rsid w:val="000F4D8A"/>
    <w:rsid w:val="000F5434"/>
    <w:rsid w:val="000F57C4"/>
    <w:rsid w:val="000F5EA6"/>
    <w:rsid w:val="000F6222"/>
    <w:rsid w:val="000F624E"/>
    <w:rsid w:val="000F64AB"/>
    <w:rsid w:val="000F7051"/>
    <w:rsid w:val="000F73F4"/>
    <w:rsid w:val="000F7531"/>
    <w:rsid w:val="000F76D1"/>
    <w:rsid w:val="000F776C"/>
    <w:rsid w:val="000F7B43"/>
    <w:rsid w:val="00100038"/>
    <w:rsid w:val="001000E2"/>
    <w:rsid w:val="001004AC"/>
    <w:rsid w:val="00100509"/>
    <w:rsid w:val="00100C92"/>
    <w:rsid w:val="00100CBB"/>
    <w:rsid w:val="00100D24"/>
    <w:rsid w:val="001010C2"/>
    <w:rsid w:val="0010174D"/>
    <w:rsid w:val="00101832"/>
    <w:rsid w:val="0010215A"/>
    <w:rsid w:val="00102429"/>
    <w:rsid w:val="00102438"/>
    <w:rsid w:val="00102F86"/>
    <w:rsid w:val="00103163"/>
    <w:rsid w:val="0010387E"/>
    <w:rsid w:val="00103900"/>
    <w:rsid w:val="00103996"/>
    <w:rsid w:val="00103D7A"/>
    <w:rsid w:val="00103ECB"/>
    <w:rsid w:val="00104887"/>
    <w:rsid w:val="00104C01"/>
    <w:rsid w:val="00104D33"/>
    <w:rsid w:val="00104D7F"/>
    <w:rsid w:val="00104E15"/>
    <w:rsid w:val="00104EA7"/>
    <w:rsid w:val="00104F15"/>
    <w:rsid w:val="00105179"/>
    <w:rsid w:val="0010582F"/>
    <w:rsid w:val="00105F6D"/>
    <w:rsid w:val="001065CB"/>
    <w:rsid w:val="001065F4"/>
    <w:rsid w:val="00106CCF"/>
    <w:rsid w:val="0010723D"/>
    <w:rsid w:val="00107248"/>
    <w:rsid w:val="001079A4"/>
    <w:rsid w:val="00107A39"/>
    <w:rsid w:val="00107D97"/>
    <w:rsid w:val="00107F73"/>
    <w:rsid w:val="00110048"/>
    <w:rsid w:val="00110336"/>
    <w:rsid w:val="0011066E"/>
    <w:rsid w:val="00110A07"/>
    <w:rsid w:val="00110ACD"/>
    <w:rsid w:val="00111031"/>
    <w:rsid w:val="0011106D"/>
    <w:rsid w:val="001110F3"/>
    <w:rsid w:val="0011155C"/>
    <w:rsid w:val="00111904"/>
    <w:rsid w:val="00111BE3"/>
    <w:rsid w:val="0011214E"/>
    <w:rsid w:val="001122B8"/>
    <w:rsid w:val="00112857"/>
    <w:rsid w:val="00113C08"/>
    <w:rsid w:val="00113D63"/>
    <w:rsid w:val="00113E3E"/>
    <w:rsid w:val="001143F5"/>
    <w:rsid w:val="00114453"/>
    <w:rsid w:val="00114604"/>
    <w:rsid w:val="00114B7D"/>
    <w:rsid w:val="0011502E"/>
    <w:rsid w:val="00115362"/>
    <w:rsid w:val="00115621"/>
    <w:rsid w:val="00115773"/>
    <w:rsid w:val="00115A2F"/>
    <w:rsid w:val="00115A42"/>
    <w:rsid w:val="00115B2D"/>
    <w:rsid w:val="001160D5"/>
    <w:rsid w:val="001163BE"/>
    <w:rsid w:val="0011646E"/>
    <w:rsid w:val="0011659E"/>
    <w:rsid w:val="00116838"/>
    <w:rsid w:val="00117068"/>
    <w:rsid w:val="001176A6"/>
    <w:rsid w:val="00117BDA"/>
    <w:rsid w:val="001200DB"/>
    <w:rsid w:val="00120407"/>
    <w:rsid w:val="0012050F"/>
    <w:rsid w:val="001205AA"/>
    <w:rsid w:val="00120699"/>
    <w:rsid w:val="00120922"/>
    <w:rsid w:val="00120D8A"/>
    <w:rsid w:val="00120F74"/>
    <w:rsid w:val="001210D7"/>
    <w:rsid w:val="00121324"/>
    <w:rsid w:val="00121607"/>
    <w:rsid w:val="00121A5D"/>
    <w:rsid w:val="00121AA8"/>
    <w:rsid w:val="00121C2C"/>
    <w:rsid w:val="00121F5B"/>
    <w:rsid w:val="00122234"/>
    <w:rsid w:val="00122AA5"/>
    <w:rsid w:val="00122F0A"/>
    <w:rsid w:val="001230E7"/>
    <w:rsid w:val="001230E9"/>
    <w:rsid w:val="001231D5"/>
    <w:rsid w:val="001232E8"/>
    <w:rsid w:val="00123679"/>
    <w:rsid w:val="001238E2"/>
    <w:rsid w:val="00123B30"/>
    <w:rsid w:val="00123CB7"/>
    <w:rsid w:val="00124A87"/>
    <w:rsid w:val="00124BC6"/>
    <w:rsid w:val="00124C20"/>
    <w:rsid w:val="00124CB9"/>
    <w:rsid w:val="0012567A"/>
    <w:rsid w:val="001257F1"/>
    <w:rsid w:val="001262A6"/>
    <w:rsid w:val="00126318"/>
    <w:rsid w:val="001266E6"/>
    <w:rsid w:val="001269F4"/>
    <w:rsid w:val="00126B74"/>
    <w:rsid w:val="00126E50"/>
    <w:rsid w:val="00126FD4"/>
    <w:rsid w:val="0012722B"/>
    <w:rsid w:val="001276C6"/>
    <w:rsid w:val="00127B43"/>
    <w:rsid w:val="00127CF7"/>
    <w:rsid w:val="00130031"/>
    <w:rsid w:val="0013021D"/>
    <w:rsid w:val="00130515"/>
    <w:rsid w:val="00130B9C"/>
    <w:rsid w:val="00130E05"/>
    <w:rsid w:val="00130F15"/>
    <w:rsid w:val="00131318"/>
    <w:rsid w:val="0013169C"/>
    <w:rsid w:val="0013181E"/>
    <w:rsid w:val="00131994"/>
    <w:rsid w:val="0013210A"/>
    <w:rsid w:val="00132337"/>
    <w:rsid w:val="00132369"/>
    <w:rsid w:val="001324F0"/>
    <w:rsid w:val="00132AAA"/>
    <w:rsid w:val="00132DCC"/>
    <w:rsid w:val="00132FF3"/>
    <w:rsid w:val="00132FF8"/>
    <w:rsid w:val="0013304E"/>
    <w:rsid w:val="0013305E"/>
    <w:rsid w:val="00133311"/>
    <w:rsid w:val="00133436"/>
    <w:rsid w:val="001334F1"/>
    <w:rsid w:val="00133680"/>
    <w:rsid w:val="001337BD"/>
    <w:rsid w:val="00133F4B"/>
    <w:rsid w:val="00134076"/>
    <w:rsid w:val="001340A0"/>
    <w:rsid w:val="00134153"/>
    <w:rsid w:val="001342A3"/>
    <w:rsid w:val="00134400"/>
    <w:rsid w:val="0013505D"/>
    <w:rsid w:val="00135251"/>
    <w:rsid w:val="001354F5"/>
    <w:rsid w:val="00136169"/>
    <w:rsid w:val="00136505"/>
    <w:rsid w:val="001366A8"/>
    <w:rsid w:val="001366B7"/>
    <w:rsid w:val="00136A34"/>
    <w:rsid w:val="00136D66"/>
    <w:rsid w:val="00137AD7"/>
    <w:rsid w:val="00137B4C"/>
    <w:rsid w:val="00137B84"/>
    <w:rsid w:val="00137CC5"/>
    <w:rsid w:val="001401BE"/>
    <w:rsid w:val="0014028D"/>
    <w:rsid w:val="001402E5"/>
    <w:rsid w:val="001404CB"/>
    <w:rsid w:val="001406F7"/>
    <w:rsid w:val="00140772"/>
    <w:rsid w:val="00140872"/>
    <w:rsid w:val="0014092C"/>
    <w:rsid w:val="00140AB4"/>
    <w:rsid w:val="00140CB4"/>
    <w:rsid w:val="00140E57"/>
    <w:rsid w:val="001412A8"/>
    <w:rsid w:val="00141471"/>
    <w:rsid w:val="00141501"/>
    <w:rsid w:val="00141808"/>
    <w:rsid w:val="001419A6"/>
    <w:rsid w:val="001419CF"/>
    <w:rsid w:val="001423D1"/>
    <w:rsid w:val="001423F3"/>
    <w:rsid w:val="00142783"/>
    <w:rsid w:val="001427EF"/>
    <w:rsid w:val="00142BE8"/>
    <w:rsid w:val="001431DD"/>
    <w:rsid w:val="00143264"/>
    <w:rsid w:val="00143597"/>
    <w:rsid w:val="001435BA"/>
    <w:rsid w:val="00143B4C"/>
    <w:rsid w:val="00143B61"/>
    <w:rsid w:val="0014408F"/>
    <w:rsid w:val="001440EF"/>
    <w:rsid w:val="00144776"/>
    <w:rsid w:val="001447CB"/>
    <w:rsid w:val="00144C34"/>
    <w:rsid w:val="00144CE7"/>
    <w:rsid w:val="00144FEC"/>
    <w:rsid w:val="0014500D"/>
    <w:rsid w:val="00145191"/>
    <w:rsid w:val="001451C7"/>
    <w:rsid w:val="001455F1"/>
    <w:rsid w:val="00145C43"/>
    <w:rsid w:val="00145C67"/>
    <w:rsid w:val="00145EB6"/>
    <w:rsid w:val="001463FF"/>
    <w:rsid w:val="001467DE"/>
    <w:rsid w:val="001468EB"/>
    <w:rsid w:val="00147203"/>
    <w:rsid w:val="001475EC"/>
    <w:rsid w:val="001477DE"/>
    <w:rsid w:val="001479F9"/>
    <w:rsid w:val="00147E3A"/>
    <w:rsid w:val="00147EFF"/>
    <w:rsid w:val="001500E0"/>
    <w:rsid w:val="0015037E"/>
    <w:rsid w:val="0015062B"/>
    <w:rsid w:val="00150EBE"/>
    <w:rsid w:val="00150FD3"/>
    <w:rsid w:val="00151287"/>
    <w:rsid w:val="00151298"/>
    <w:rsid w:val="001517A5"/>
    <w:rsid w:val="00151B8F"/>
    <w:rsid w:val="00151CDD"/>
    <w:rsid w:val="00151E4F"/>
    <w:rsid w:val="0015262A"/>
    <w:rsid w:val="00152AF4"/>
    <w:rsid w:val="00152B2B"/>
    <w:rsid w:val="00152C46"/>
    <w:rsid w:val="00153858"/>
    <w:rsid w:val="00153915"/>
    <w:rsid w:val="001539EA"/>
    <w:rsid w:val="00153B65"/>
    <w:rsid w:val="001541AB"/>
    <w:rsid w:val="001541B7"/>
    <w:rsid w:val="0015445A"/>
    <w:rsid w:val="0015465C"/>
    <w:rsid w:val="0015467A"/>
    <w:rsid w:val="00154687"/>
    <w:rsid w:val="00154AA8"/>
    <w:rsid w:val="0015534C"/>
    <w:rsid w:val="001561F9"/>
    <w:rsid w:val="00156435"/>
    <w:rsid w:val="001564C5"/>
    <w:rsid w:val="001566EB"/>
    <w:rsid w:val="00156788"/>
    <w:rsid w:val="0015699C"/>
    <w:rsid w:val="00156AF1"/>
    <w:rsid w:val="00156C80"/>
    <w:rsid w:val="00156DBA"/>
    <w:rsid w:val="00157049"/>
    <w:rsid w:val="001577E8"/>
    <w:rsid w:val="0015788A"/>
    <w:rsid w:val="00157A6B"/>
    <w:rsid w:val="00157A98"/>
    <w:rsid w:val="00157E54"/>
    <w:rsid w:val="001601FF"/>
    <w:rsid w:val="0016027B"/>
    <w:rsid w:val="00160433"/>
    <w:rsid w:val="00160564"/>
    <w:rsid w:val="0016060E"/>
    <w:rsid w:val="001606F3"/>
    <w:rsid w:val="0016073C"/>
    <w:rsid w:val="0016090F"/>
    <w:rsid w:val="001609D0"/>
    <w:rsid w:val="00160B43"/>
    <w:rsid w:val="00160CD5"/>
    <w:rsid w:val="0016130F"/>
    <w:rsid w:val="00161BF9"/>
    <w:rsid w:val="00161E41"/>
    <w:rsid w:val="0016215E"/>
    <w:rsid w:val="00162300"/>
    <w:rsid w:val="00162307"/>
    <w:rsid w:val="001625C3"/>
    <w:rsid w:val="001627CD"/>
    <w:rsid w:val="001627E6"/>
    <w:rsid w:val="00162963"/>
    <w:rsid w:val="00162BE0"/>
    <w:rsid w:val="00162D42"/>
    <w:rsid w:val="00162DF6"/>
    <w:rsid w:val="00162EF4"/>
    <w:rsid w:val="00163739"/>
    <w:rsid w:val="00163741"/>
    <w:rsid w:val="00163CD5"/>
    <w:rsid w:val="001647AC"/>
    <w:rsid w:val="00164869"/>
    <w:rsid w:val="00164B37"/>
    <w:rsid w:val="00164C93"/>
    <w:rsid w:val="00164CB3"/>
    <w:rsid w:val="00164ECE"/>
    <w:rsid w:val="00165163"/>
    <w:rsid w:val="00165507"/>
    <w:rsid w:val="00165A5C"/>
    <w:rsid w:val="00165B20"/>
    <w:rsid w:val="00165BA4"/>
    <w:rsid w:val="00165FF0"/>
    <w:rsid w:val="00166014"/>
    <w:rsid w:val="00166441"/>
    <w:rsid w:val="00166675"/>
    <w:rsid w:val="001666E7"/>
    <w:rsid w:val="001669CA"/>
    <w:rsid w:val="00166D57"/>
    <w:rsid w:val="001675BE"/>
    <w:rsid w:val="00167732"/>
    <w:rsid w:val="00167BFB"/>
    <w:rsid w:val="001701E5"/>
    <w:rsid w:val="001703A7"/>
    <w:rsid w:val="001703B6"/>
    <w:rsid w:val="00170456"/>
    <w:rsid w:val="0017045C"/>
    <w:rsid w:val="00170831"/>
    <w:rsid w:val="00170872"/>
    <w:rsid w:val="00170BD4"/>
    <w:rsid w:val="001710CC"/>
    <w:rsid w:val="00171396"/>
    <w:rsid w:val="001714E7"/>
    <w:rsid w:val="001715BA"/>
    <w:rsid w:val="00171739"/>
    <w:rsid w:val="00171B5E"/>
    <w:rsid w:val="00171FC6"/>
    <w:rsid w:val="00172262"/>
    <w:rsid w:val="001722B8"/>
    <w:rsid w:val="001722E8"/>
    <w:rsid w:val="00172339"/>
    <w:rsid w:val="00172476"/>
    <w:rsid w:val="0017263A"/>
    <w:rsid w:val="00172669"/>
    <w:rsid w:val="001726FB"/>
    <w:rsid w:val="001727B0"/>
    <w:rsid w:val="00172879"/>
    <w:rsid w:val="00172A79"/>
    <w:rsid w:val="00172DD3"/>
    <w:rsid w:val="0017311E"/>
    <w:rsid w:val="0017312C"/>
    <w:rsid w:val="001734FE"/>
    <w:rsid w:val="0017358B"/>
    <w:rsid w:val="0017388D"/>
    <w:rsid w:val="00173DAA"/>
    <w:rsid w:val="00173FA3"/>
    <w:rsid w:val="001743BE"/>
    <w:rsid w:val="00174AD0"/>
    <w:rsid w:val="00174B43"/>
    <w:rsid w:val="00174CE4"/>
    <w:rsid w:val="00174ECB"/>
    <w:rsid w:val="00174EE0"/>
    <w:rsid w:val="00174FBA"/>
    <w:rsid w:val="001752D6"/>
    <w:rsid w:val="00175DE2"/>
    <w:rsid w:val="00175EC3"/>
    <w:rsid w:val="0017635D"/>
    <w:rsid w:val="001765F9"/>
    <w:rsid w:val="00176B1B"/>
    <w:rsid w:val="00176D40"/>
    <w:rsid w:val="00176E65"/>
    <w:rsid w:val="00176FC1"/>
    <w:rsid w:val="001770DA"/>
    <w:rsid w:val="00177AFF"/>
    <w:rsid w:val="00177C2F"/>
    <w:rsid w:val="00177DAE"/>
    <w:rsid w:val="00177E2C"/>
    <w:rsid w:val="00177F7B"/>
    <w:rsid w:val="00177F9D"/>
    <w:rsid w:val="001802D1"/>
    <w:rsid w:val="0018033C"/>
    <w:rsid w:val="0018038F"/>
    <w:rsid w:val="00180517"/>
    <w:rsid w:val="0018059C"/>
    <w:rsid w:val="001805D5"/>
    <w:rsid w:val="0018107F"/>
    <w:rsid w:val="00181080"/>
    <w:rsid w:val="0018108E"/>
    <w:rsid w:val="00181767"/>
    <w:rsid w:val="001817FD"/>
    <w:rsid w:val="00181842"/>
    <w:rsid w:val="00181880"/>
    <w:rsid w:val="001819E6"/>
    <w:rsid w:val="00181B74"/>
    <w:rsid w:val="00181D35"/>
    <w:rsid w:val="00181D8D"/>
    <w:rsid w:val="00182152"/>
    <w:rsid w:val="001824B3"/>
    <w:rsid w:val="001825D6"/>
    <w:rsid w:val="001827CA"/>
    <w:rsid w:val="00182C46"/>
    <w:rsid w:val="00182D50"/>
    <w:rsid w:val="00182E96"/>
    <w:rsid w:val="00182FFB"/>
    <w:rsid w:val="00184074"/>
    <w:rsid w:val="00184377"/>
    <w:rsid w:val="00184464"/>
    <w:rsid w:val="0018466A"/>
    <w:rsid w:val="00184E35"/>
    <w:rsid w:val="00184F1E"/>
    <w:rsid w:val="001852BA"/>
    <w:rsid w:val="00185695"/>
    <w:rsid w:val="00185B32"/>
    <w:rsid w:val="00185BD4"/>
    <w:rsid w:val="00185CA3"/>
    <w:rsid w:val="00185D71"/>
    <w:rsid w:val="001861C1"/>
    <w:rsid w:val="00186566"/>
    <w:rsid w:val="00186D60"/>
    <w:rsid w:val="00186E14"/>
    <w:rsid w:val="00186EA5"/>
    <w:rsid w:val="0018713B"/>
    <w:rsid w:val="00187275"/>
    <w:rsid w:val="0018737D"/>
    <w:rsid w:val="00187538"/>
    <w:rsid w:val="0018771A"/>
    <w:rsid w:val="00187C9D"/>
    <w:rsid w:val="00187F60"/>
    <w:rsid w:val="00190032"/>
    <w:rsid w:val="001901D1"/>
    <w:rsid w:val="001902C8"/>
    <w:rsid w:val="00190599"/>
    <w:rsid w:val="00190968"/>
    <w:rsid w:val="00191062"/>
    <w:rsid w:val="0019160F"/>
    <w:rsid w:val="0019176D"/>
    <w:rsid w:val="0019196F"/>
    <w:rsid w:val="00191978"/>
    <w:rsid w:val="001919DB"/>
    <w:rsid w:val="00192393"/>
    <w:rsid w:val="001926BC"/>
    <w:rsid w:val="00192737"/>
    <w:rsid w:val="00192908"/>
    <w:rsid w:val="00192C5F"/>
    <w:rsid w:val="001930A5"/>
    <w:rsid w:val="001931AF"/>
    <w:rsid w:val="00193437"/>
    <w:rsid w:val="001934C7"/>
    <w:rsid w:val="0019380F"/>
    <w:rsid w:val="00193EF2"/>
    <w:rsid w:val="00193FBB"/>
    <w:rsid w:val="00194951"/>
    <w:rsid w:val="00194AA6"/>
    <w:rsid w:val="00194BC6"/>
    <w:rsid w:val="00194D6D"/>
    <w:rsid w:val="00194DD1"/>
    <w:rsid w:val="0019546E"/>
    <w:rsid w:val="001955B2"/>
    <w:rsid w:val="001958CD"/>
    <w:rsid w:val="00195A27"/>
    <w:rsid w:val="00195EC7"/>
    <w:rsid w:val="00195F53"/>
    <w:rsid w:val="0019629E"/>
    <w:rsid w:val="0019696F"/>
    <w:rsid w:val="00196B3B"/>
    <w:rsid w:val="0019775B"/>
    <w:rsid w:val="0019782E"/>
    <w:rsid w:val="00197E87"/>
    <w:rsid w:val="001A047F"/>
    <w:rsid w:val="001A0D8F"/>
    <w:rsid w:val="001A0EEF"/>
    <w:rsid w:val="001A0FCD"/>
    <w:rsid w:val="001A11C2"/>
    <w:rsid w:val="001A1258"/>
    <w:rsid w:val="001A139E"/>
    <w:rsid w:val="001A13D2"/>
    <w:rsid w:val="001A159B"/>
    <w:rsid w:val="001A187A"/>
    <w:rsid w:val="001A18D8"/>
    <w:rsid w:val="001A1E5C"/>
    <w:rsid w:val="001A20C8"/>
    <w:rsid w:val="001A20EF"/>
    <w:rsid w:val="001A21EC"/>
    <w:rsid w:val="001A2765"/>
    <w:rsid w:val="001A354A"/>
    <w:rsid w:val="001A38EE"/>
    <w:rsid w:val="001A39FD"/>
    <w:rsid w:val="001A3D1D"/>
    <w:rsid w:val="001A413F"/>
    <w:rsid w:val="001A42AD"/>
    <w:rsid w:val="001A4556"/>
    <w:rsid w:val="001A45EF"/>
    <w:rsid w:val="001A460D"/>
    <w:rsid w:val="001A48AF"/>
    <w:rsid w:val="001A4E64"/>
    <w:rsid w:val="001A5659"/>
    <w:rsid w:val="001A5733"/>
    <w:rsid w:val="001A59DE"/>
    <w:rsid w:val="001A5A93"/>
    <w:rsid w:val="001A5BC5"/>
    <w:rsid w:val="001A6176"/>
    <w:rsid w:val="001A6AF9"/>
    <w:rsid w:val="001A71BF"/>
    <w:rsid w:val="001A7232"/>
    <w:rsid w:val="001A79D4"/>
    <w:rsid w:val="001A7AA1"/>
    <w:rsid w:val="001A7B7E"/>
    <w:rsid w:val="001B03C7"/>
    <w:rsid w:val="001B0567"/>
    <w:rsid w:val="001B0712"/>
    <w:rsid w:val="001B088B"/>
    <w:rsid w:val="001B0891"/>
    <w:rsid w:val="001B0F94"/>
    <w:rsid w:val="001B104A"/>
    <w:rsid w:val="001B10F9"/>
    <w:rsid w:val="001B1236"/>
    <w:rsid w:val="001B1672"/>
    <w:rsid w:val="001B1B74"/>
    <w:rsid w:val="001B1B77"/>
    <w:rsid w:val="001B1E27"/>
    <w:rsid w:val="001B209E"/>
    <w:rsid w:val="001B2926"/>
    <w:rsid w:val="001B2951"/>
    <w:rsid w:val="001B2DA0"/>
    <w:rsid w:val="001B31DE"/>
    <w:rsid w:val="001B32E1"/>
    <w:rsid w:val="001B3682"/>
    <w:rsid w:val="001B3B3A"/>
    <w:rsid w:val="001B3BE9"/>
    <w:rsid w:val="001B3F42"/>
    <w:rsid w:val="001B454A"/>
    <w:rsid w:val="001B4E57"/>
    <w:rsid w:val="001B56DC"/>
    <w:rsid w:val="001B5AB4"/>
    <w:rsid w:val="001B6133"/>
    <w:rsid w:val="001B69BD"/>
    <w:rsid w:val="001B6A03"/>
    <w:rsid w:val="001B6C90"/>
    <w:rsid w:val="001B6D66"/>
    <w:rsid w:val="001B6DE3"/>
    <w:rsid w:val="001B725C"/>
    <w:rsid w:val="001B738C"/>
    <w:rsid w:val="001B73B4"/>
    <w:rsid w:val="001B757C"/>
    <w:rsid w:val="001B759B"/>
    <w:rsid w:val="001B7AA8"/>
    <w:rsid w:val="001B7D5B"/>
    <w:rsid w:val="001C05CB"/>
    <w:rsid w:val="001C11AF"/>
    <w:rsid w:val="001C16A2"/>
    <w:rsid w:val="001C1B5B"/>
    <w:rsid w:val="001C206C"/>
    <w:rsid w:val="001C2076"/>
    <w:rsid w:val="001C25FB"/>
    <w:rsid w:val="001C28B8"/>
    <w:rsid w:val="001C2A50"/>
    <w:rsid w:val="001C2B6F"/>
    <w:rsid w:val="001C2D1C"/>
    <w:rsid w:val="001C2E91"/>
    <w:rsid w:val="001C305B"/>
    <w:rsid w:val="001C36DB"/>
    <w:rsid w:val="001C3818"/>
    <w:rsid w:val="001C386C"/>
    <w:rsid w:val="001C399A"/>
    <w:rsid w:val="001C3AE0"/>
    <w:rsid w:val="001C3EF5"/>
    <w:rsid w:val="001C41AF"/>
    <w:rsid w:val="001C479F"/>
    <w:rsid w:val="001C4894"/>
    <w:rsid w:val="001C4977"/>
    <w:rsid w:val="001C4BEC"/>
    <w:rsid w:val="001C4C88"/>
    <w:rsid w:val="001C4D8A"/>
    <w:rsid w:val="001C4EEC"/>
    <w:rsid w:val="001C5161"/>
    <w:rsid w:val="001C51C8"/>
    <w:rsid w:val="001C5353"/>
    <w:rsid w:val="001C5607"/>
    <w:rsid w:val="001C5806"/>
    <w:rsid w:val="001C5BB0"/>
    <w:rsid w:val="001C5FC7"/>
    <w:rsid w:val="001C66A9"/>
    <w:rsid w:val="001C6885"/>
    <w:rsid w:val="001C690E"/>
    <w:rsid w:val="001C6B14"/>
    <w:rsid w:val="001C70B0"/>
    <w:rsid w:val="001C7128"/>
    <w:rsid w:val="001C72A8"/>
    <w:rsid w:val="001C77D6"/>
    <w:rsid w:val="001C7834"/>
    <w:rsid w:val="001C7D67"/>
    <w:rsid w:val="001C7FA9"/>
    <w:rsid w:val="001D00C2"/>
    <w:rsid w:val="001D0B4F"/>
    <w:rsid w:val="001D0CE7"/>
    <w:rsid w:val="001D12E6"/>
    <w:rsid w:val="001D16FD"/>
    <w:rsid w:val="001D1922"/>
    <w:rsid w:val="001D1AEB"/>
    <w:rsid w:val="001D1B84"/>
    <w:rsid w:val="001D1D58"/>
    <w:rsid w:val="001D29C3"/>
    <w:rsid w:val="001D29CA"/>
    <w:rsid w:val="001D2B29"/>
    <w:rsid w:val="001D2C20"/>
    <w:rsid w:val="001D2D02"/>
    <w:rsid w:val="001D2F28"/>
    <w:rsid w:val="001D34EA"/>
    <w:rsid w:val="001D3C53"/>
    <w:rsid w:val="001D45B0"/>
    <w:rsid w:val="001D46C2"/>
    <w:rsid w:val="001D4D22"/>
    <w:rsid w:val="001D50C3"/>
    <w:rsid w:val="001D5719"/>
    <w:rsid w:val="001D58CB"/>
    <w:rsid w:val="001D5AA1"/>
    <w:rsid w:val="001D64DB"/>
    <w:rsid w:val="001D662E"/>
    <w:rsid w:val="001D665E"/>
    <w:rsid w:val="001D66A7"/>
    <w:rsid w:val="001D693D"/>
    <w:rsid w:val="001D6BC5"/>
    <w:rsid w:val="001D6D64"/>
    <w:rsid w:val="001D6FF9"/>
    <w:rsid w:val="001D7068"/>
    <w:rsid w:val="001D71F9"/>
    <w:rsid w:val="001D7406"/>
    <w:rsid w:val="001D74AA"/>
    <w:rsid w:val="001D7AFB"/>
    <w:rsid w:val="001D7D07"/>
    <w:rsid w:val="001E0222"/>
    <w:rsid w:val="001E0C80"/>
    <w:rsid w:val="001E0E4E"/>
    <w:rsid w:val="001E10E4"/>
    <w:rsid w:val="001E1A94"/>
    <w:rsid w:val="001E1DA8"/>
    <w:rsid w:val="001E1F96"/>
    <w:rsid w:val="001E220F"/>
    <w:rsid w:val="001E23AC"/>
    <w:rsid w:val="001E2766"/>
    <w:rsid w:val="001E286F"/>
    <w:rsid w:val="001E33FD"/>
    <w:rsid w:val="001E39AE"/>
    <w:rsid w:val="001E3B90"/>
    <w:rsid w:val="001E3C69"/>
    <w:rsid w:val="001E3CB4"/>
    <w:rsid w:val="001E3ED8"/>
    <w:rsid w:val="001E3FA6"/>
    <w:rsid w:val="001E47F8"/>
    <w:rsid w:val="001E4A60"/>
    <w:rsid w:val="001E51E2"/>
    <w:rsid w:val="001E587A"/>
    <w:rsid w:val="001E5ED8"/>
    <w:rsid w:val="001E602A"/>
    <w:rsid w:val="001E60F4"/>
    <w:rsid w:val="001E629E"/>
    <w:rsid w:val="001E6314"/>
    <w:rsid w:val="001E659D"/>
    <w:rsid w:val="001E65E9"/>
    <w:rsid w:val="001E6619"/>
    <w:rsid w:val="001E689F"/>
    <w:rsid w:val="001E6BAB"/>
    <w:rsid w:val="001E7035"/>
    <w:rsid w:val="001E70D1"/>
    <w:rsid w:val="001E7219"/>
    <w:rsid w:val="001E72F0"/>
    <w:rsid w:val="001E7DCD"/>
    <w:rsid w:val="001F017E"/>
    <w:rsid w:val="001F0E53"/>
    <w:rsid w:val="001F0EAF"/>
    <w:rsid w:val="001F12B0"/>
    <w:rsid w:val="001F1432"/>
    <w:rsid w:val="001F152C"/>
    <w:rsid w:val="001F16AE"/>
    <w:rsid w:val="001F170B"/>
    <w:rsid w:val="001F18DB"/>
    <w:rsid w:val="001F1936"/>
    <w:rsid w:val="001F21CB"/>
    <w:rsid w:val="001F2362"/>
    <w:rsid w:val="001F3120"/>
    <w:rsid w:val="001F322C"/>
    <w:rsid w:val="001F369B"/>
    <w:rsid w:val="001F3888"/>
    <w:rsid w:val="001F41A3"/>
    <w:rsid w:val="001F46C9"/>
    <w:rsid w:val="001F4B39"/>
    <w:rsid w:val="001F4B76"/>
    <w:rsid w:val="001F4EDF"/>
    <w:rsid w:val="001F51B9"/>
    <w:rsid w:val="001F5436"/>
    <w:rsid w:val="001F5940"/>
    <w:rsid w:val="001F59F9"/>
    <w:rsid w:val="001F5A8C"/>
    <w:rsid w:val="001F5CDC"/>
    <w:rsid w:val="001F60CA"/>
    <w:rsid w:val="001F6450"/>
    <w:rsid w:val="001F6721"/>
    <w:rsid w:val="001F67E0"/>
    <w:rsid w:val="001F681A"/>
    <w:rsid w:val="001F6938"/>
    <w:rsid w:val="001F69E6"/>
    <w:rsid w:val="001F6C72"/>
    <w:rsid w:val="001F70E8"/>
    <w:rsid w:val="001F7125"/>
    <w:rsid w:val="001F71B0"/>
    <w:rsid w:val="001F71E8"/>
    <w:rsid w:val="001F7612"/>
    <w:rsid w:val="001F7811"/>
    <w:rsid w:val="001F78AA"/>
    <w:rsid w:val="001F7C07"/>
    <w:rsid w:val="001F7E13"/>
    <w:rsid w:val="002002F8"/>
    <w:rsid w:val="0020031D"/>
    <w:rsid w:val="00200B7F"/>
    <w:rsid w:val="00201B0E"/>
    <w:rsid w:val="00201DC1"/>
    <w:rsid w:val="00201ECC"/>
    <w:rsid w:val="00201F8A"/>
    <w:rsid w:val="002021E4"/>
    <w:rsid w:val="00202400"/>
    <w:rsid w:val="002024B1"/>
    <w:rsid w:val="00202719"/>
    <w:rsid w:val="002027DE"/>
    <w:rsid w:val="00202D11"/>
    <w:rsid w:val="00202EFB"/>
    <w:rsid w:val="0020306F"/>
    <w:rsid w:val="00203097"/>
    <w:rsid w:val="002035A4"/>
    <w:rsid w:val="002039BB"/>
    <w:rsid w:val="00203DF3"/>
    <w:rsid w:val="00204815"/>
    <w:rsid w:val="0020491A"/>
    <w:rsid w:val="00204990"/>
    <w:rsid w:val="00205091"/>
    <w:rsid w:val="00205271"/>
    <w:rsid w:val="002053B4"/>
    <w:rsid w:val="002058DD"/>
    <w:rsid w:val="00205A01"/>
    <w:rsid w:val="00205EC9"/>
    <w:rsid w:val="00205F17"/>
    <w:rsid w:val="002064CF"/>
    <w:rsid w:val="00206763"/>
    <w:rsid w:val="00206865"/>
    <w:rsid w:val="00206A3C"/>
    <w:rsid w:val="00206B0E"/>
    <w:rsid w:val="00206BB9"/>
    <w:rsid w:val="00206CCC"/>
    <w:rsid w:val="00206F72"/>
    <w:rsid w:val="002070A7"/>
    <w:rsid w:val="002072B9"/>
    <w:rsid w:val="002076DB"/>
    <w:rsid w:val="00207A6B"/>
    <w:rsid w:val="00207BE2"/>
    <w:rsid w:val="00207F46"/>
    <w:rsid w:val="002104C8"/>
    <w:rsid w:val="00210564"/>
    <w:rsid w:val="002106FF"/>
    <w:rsid w:val="0021077B"/>
    <w:rsid w:val="002108E2"/>
    <w:rsid w:val="00210E39"/>
    <w:rsid w:val="00210EB4"/>
    <w:rsid w:val="00211094"/>
    <w:rsid w:val="002110D4"/>
    <w:rsid w:val="002114AB"/>
    <w:rsid w:val="00211D25"/>
    <w:rsid w:val="00211E70"/>
    <w:rsid w:val="00211F18"/>
    <w:rsid w:val="00211FFE"/>
    <w:rsid w:val="0021236B"/>
    <w:rsid w:val="002124A9"/>
    <w:rsid w:val="00212657"/>
    <w:rsid w:val="0021279C"/>
    <w:rsid w:val="00212A33"/>
    <w:rsid w:val="00212C97"/>
    <w:rsid w:val="002132CB"/>
    <w:rsid w:val="0021346E"/>
    <w:rsid w:val="00213885"/>
    <w:rsid w:val="00213A08"/>
    <w:rsid w:val="00213ACB"/>
    <w:rsid w:val="00213B17"/>
    <w:rsid w:val="00213B85"/>
    <w:rsid w:val="00213BF2"/>
    <w:rsid w:val="0021449E"/>
    <w:rsid w:val="0021458D"/>
    <w:rsid w:val="00214763"/>
    <w:rsid w:val="002149BF"/>
    <w:rsid w:val="00214CE9"/>
    <w:rsid w:val="00214DD9"/>
    <w:rsid w:val="00215267"/>
    <w:rsid w:val="0021625E"/>
    <w:rsid w:val="0021639A"/>
    <w:rsid w:val="00216454"/>
    <w:rsid w:val="00216618"/>
    <w:rsid w:val="00216839"/>
    <w:rsid w:val="00216DB6"/>
    <w:rsid w:val="00216E10"/>
    <w:rsid w:val="0021738A"/>
    <w:rsid w:val="002173D8"/>
    <w:rsid w:val="00217772"/>
    <w:rsid w:val="00217884"/>
    <w:rsid w:val="0021799E"/>
    <w:rsid w:val="00217A24"/>
    <w:rsid w:val="00220093"/>
    <w:rsid w:val="002200B1"/>
    <w:rsid w:val="0022049C"/>
    <w:rsid w:val="00220659"/>
    <w:rsid w:val="00220EA5"/>
    <w:rsid w:val="00221289"/>
    <w:rsid w:val="0022172A"/>
    <w:rsid w:val="002218C2"/>
    <w:rsid w:val="00221C74"/>
    <w:rsid w:val="00221CB8"/>
    <w:rsid w:val="00221D2A"/>
    <w:rsid w:val="00222034"/>
    <w:rsid w:val="00222350"/>
    <w:rsid w:val="002225F0"/>
    <w:rsid w:val="002228ED"/>
    <w:rsid w:val="002229A6"/>
    <w:rsid w:val="00222B2F"/>
    <w:rsid w:val="00222E05"/>
    <w:rsid w:val="00222FA1"/>
    <w:rsid w:val="00223037"/>
    <w:rsid w:val="002231E4"/>
    <w:rsid w:val="00223461"/>
    <w:rsid w:val="002234C9"/>
    <w:rsid w:val="00223935"/>
    <w:rsid w:val="00223CBC"/>
    <w:rsid w:val="0022488B"/>
    <w:rsid w:val="00224E41"/>
    <w:rsid w:val="00225175"/>
    <w:rsid w:val="00225C80"/>
    <w:rsid w:val="0022614F"/>
    <w:rsid w:val="00226188"/>
    <w:rsid w:val="0022628C"/>
    <w:rsid w:val="0022633F"/>
    <w:rsid w:val="00226455"/>
    <w:rsid w:val="002267EE"/>
    <w:rsid w:val="00226C6D"/>
    <w:rsid w:val="00227126"/>
    <w:rsid w:val="002275F4"/>
    <w:rsid w:val="0022776A"/>
    <w:rsid w:val="002278F2"/>
    <w:rsid w:val="00227ADF"/>
    <w:rsid w:val="00227DD7"/>
    <w:rsid w:val="00227F0C"/>
    <w:rsid w:val="002302FE"/>
    <w:rsid w:val="00230363"/>
    <w:rsid w:val="00230424"/>
    <w:rsid w:val="002307E8"/>
    <w:rsid w:val="002307EC"/>
    <w:rsid w:val="0023117D"/>
    <w:rsid w:val="002311A3"/>
    <w:rsid w:val="0023136A"/>
    <w:rsid w:val="00231C19"/>
    <w:rsid w:val="0023215B"/>
    <w:rsid w:val="00232AE9"/>
    <w:rsid w:val="00232D64"/>
    <w:rsid w:val="002330F2"/>
    <w:rsid w:val="0023325A"/>
    <w:rsid w:val="002333C3"/>
    <w:rsid w:val="00233C85"/>
    <w:rsid w:val="00233DCD"/>
    <w:rsid w:val="00233ED0"/>
    <w:rsid w:val="00234692"/>
    <w:rsid w:val="00234888"/>
    <w:rsid w:val="002350E6"/>
    <w:rsid w:val="00235250"/>
    <w:rsid w:val="0023530D"/>
    <w:rsid w:val="00235983"/>
    <w:rsid w:val="00235BE1"/>
    <w:rsid w:val="00235D53"/>
    <w:rsid w:val="00236284"/>
    <w:rsid w:val="002363D5"/>
    <w:rsid w:val="0023660B"/>
    <w:rsid w:val="00236A69"/>
    <w:rsid w:val="00236C77"/>
    <w:rsid w:val="00236F40"/>
    <w:rsid w:val="00237236"/>
    <w:rsid w:val="00237584"/>
    <w:rsid w:val="002378BC"/>
    <w:rsid w:val="002379AB"/>
    <w:rsid w:val="002379D4"/>
    <w:rsid w:val="00237F86"/>
    <w:rsid w:val="00240021"/>
    <w:rsid w:val="0024011C"/>
    <w:rsid w:val="00240321"/>
    <w:rsid w:val="00240568"/>
    <w:rsid w:val="002405C4"/>
    <w:rsid w:val="002406FA"/>
    <w:rsid w:val="002407D4"/>
    <w:rsid w:val="00240BDD"/>
    <w:rsid w:val="0024111D"/>
    <w:rsid w:val="00241500"/>
    <w:rsid w:val="002418E2"/>
    <w:rsid w:val="00241D3B"/>
    <w:rsid w:val="00241DA6"/>
    <w:rsid w:val="0024251D"/>
    <w:rsid w:val="00242C13"/>
    <w:rsid w:val="00242C2C"/>
    <w:rsid w:val="00242FCC"/>
    <w:rsid w:val="00242FD3"/>
    <w:rsid w:val="0024308F"/>
    <w:rsid w:val="00243862"/>
    <w:rsid w:val="00244332"/>
    <w:rsid w:val="0024433A"/>
    <w:rsid w:val="00244B57"/>
    <w:rsid w:val="00244BF6"/>
    <w:rsid w:val="00244C01"/>
    <w:rsid w:val="0024516C"/>
    <w:rsid w:val="00245259"/>
    <w:rsid w:val="0024535F"/>
    <w:rsid w:val="002457E7"/>
    <w:rsid w:val="00245B22"/>
    <w:rsid w:val="00245C51"/>
    <w:rsid w:val="00245E48"/>
    <w:rsid w:val="00245F21"/>
    <w:rsid w:val="00246098"/>
    <w:rsid w:val="00246357"/>
    <w:rsid w:val="00246857"/>
    <w:rsid w:val="00246AE8"/>
    <w:rsid w:val="00246B89"/>
    <w:rsid w:val="00246CD2"/>
    <w:rsid w:val="00246E55"/>
    <w:rsid w:val="002476D5"/>
    <w:rsid w:val="002476D6"/>
    <w:rsid w:val="00247813"/>
    <w:rsid w:val="0025026D"/>
    <w:rsid w:val="002503F2"/>
    <w:rsid w:val="002504B0"/>
    <w:rsid w:val="002508E7"/>
    <w:rsid w:val="00250961"/>
    <w:rsid w:val="00250B46"/>
    <w:rsid w:val="00250B94"/>
    <w:rsid w:val="00250D36"/>
    <w:rsid w:val="00250E99"/>
    <w:rsid w:val="002511EB"/>
    <w:rsid w:val="002513DC"/>
    <w:rsid w:val="002516A7"/>
    <w:rsid w:val="00251B52"/>
    <w:rsid w:val="002523E3"/>
    <w:rsid w:val="00252570"/>
    <w:rsid w:val="002528D3"/>
    <w:rsid w:val="00252AA0"/>
    <w:rsid w:val="00253100"/>
    <w:rsid w:val="002535D7"/>
    <w:rsid w:val="00253BDE"/>
    <w:rsid w:val="00253E18"/>
    <w:rsid w:val="00254379"/>
    <w:rsid w:val="0025458B"/>
    <w:rsid w:val="00254627"/>
    <w:rsid w:val="002547AE"/>
    <w:rsid w:val="0025480D"/>
    <w:rsid w:val="002549DB"/>
    <w:rsid w:val="00254A76"/>
    <w:rsid w:val="00254E60"/>
    <w:rsid w:val="002556FF"/>
    <w:rsid w:val="002557A0"/>
    <w:rsid w:val="00255929"/>
    <w:rsid w:val="00255BA4"/>
    <w:rsid w:val="00256033"/>
    <w:rsid w:val="00256259"/>
    <w:rsid w:val="00256455"/>
    <w:rsid w:val="00256FCB"/>
    <w:rsid w:val="002572B4"/>
    <w:rsid w:val="00257C51"/>
    <w:rsid w:val="00257ED7"/>
    <w:rsid w:val="00260167"/>
    <w:rsid w:val="00260215"/>
    <w:rsid w:val="0026097B"/>
    <w:rsid w:val="002609D9"/>
    <w:rsid w:val="0026108A"/>
    <w:rsid w:val="00261276"/>
    <w:rsid w:val="00261345"/>
    <w:rsid w:val="002617DE"/>
    <w:rsid w:val="002618A2"/>
    <w:rsid w:val="00261F91"/>
    <w:rsid w:val="00262383"/>
    <w:rsid w:val="00262479"/>
    <w:rsid w:val="00262690"/>
    <w:rsid w:val="00262967"/>
    <w:rsid w:val="00262A74"/>
    <w:rsid w:val="00262F5F"/>
    <w:rsid w:val="0026304C"/>
    <w:rsid w:val="00264786"/>
    <w:rsid w:val="00264839"/>
    <w:rsid w:val="002651FE"/>
    <w:rsid w:val="00265A09"/>
    <w:rsid w:val="00265E61"/>
    <w:rsid w:val="00265E81"/>
    <w:rsid w:val="00266057"/>
    <w:rsid w:val="00266212"/>
    <w:rsid w:val="00266506"/>
    <w:rsid w:val="00266707"/>
    <w:rsid w:val="002667EC"/>
    <w:rsid w:val="00266C33"/>
    <w:rsid w:val="0026722F"/>
    <w:rsid w:val="00267A4D"/>
    <w:rsid w:val="00267CB9"/>
    <w:rsid w:val="002703A2"/>
    <w:rsid w:val="00270578"/>
    <w:rsid w:val="0027085F"/>
    <w:rsid w:val="00270CEE"/>
    <w:rsid w:val="00271D5D"/>
    <w:rsid w:val="002729A9"/>
    <w:rsid w:val="00272B60"/>
    <w:rsid w:val="00272F68"/>
    <w:rsid w:val="00273304"/>
    <w:rsid w:val="00273733"/>
    <w:rsid w:val="00273D60"/>
    <w:rsid w:val="00273EF6"/>
    <w:rsid w:val="00274624"/>
    <w:rsid w:val="00274844"/>
    <w:rsid w:val="002749DC"/>
    <w:rsid w:val="00274C10"/>
    <w:rsid w:val="0027502A"/>
    <w:rsid w:val="00275205"/>
    <w:rsid w:val="002758C5"/>
    <w:rsid w:val="002758E1"/>
    <w:rsid w:val="00275C24"/>
    <w:rsid w:val="00275C7D"/>
    <w:rsid w:val="00275E49"/>
    <w:rsid w:val="00275FB8"/>
    <w:rsid w:val="0027602D"/>
    <w:rsid w:val="00276156"/>
    <w:rsid w:val="002761E3"/>
    <w:rsid w:val="002762DF"/>
    <w:rsid w:val="00276397"/>
    <w:rsid w:val="002766D2"/>
    <w:rsid w:val="002769B1"/>
    <w:rsid w:val="00276EFE"/>
    <w:rsid w:val="002777D9"/>
    <w:rsid w:val="00277E4D"/>
    <w:rsid w:val="00280393"/>
    <w:rsid w:val="00280C04"/>
    <w:rsid w:val="00280CB6"/>
    <w:rsid w:val="00280E03"/>
    <w:rsid w:val="00281416"/>
    <w:rsid w:val="0028153C"/>
    <w:rsid w:val="0028167B"/>
    <w:rsid w:val="002819ED"/>
    <w:rsid w:val="0028220C"/>
    <w:rsid w:val="0028237E"/>
    <w:rsid w:val="00283196"/>
    <w:rsid w:val="00283437"/>
    <w:rsid w:val="00283518"/>
    <w:rsid w:val="00283571"/>
    <w:rsid w:val="00283689"/>
    <w:rsid w:val="002838D1"/>
    <w:rsid w:val="00283DE5"/>
    <w:rsid w:val="00283E40"/>
    <w:rsid w:val="002844A1"/>
    <w:rsid w:val="0028459E"/>
    <w:rsid w:val="00284866"/>
    <w:rsid w:val="002848BE"/>
    <w:rsid w:val="00284B03"/>
    <w:rsid w:val="00284B41"/>
    <w:rsid w:val="00284B6E"/>
    <w:rsid w:val="00284BE2"/>
    <w:rsid w:val="00284C59"/>
    <w:rsid w:val="00284C99"/>
    <w:rsid w:val="00284FF8"/>
    <w:rsid w:val="0028578B"/>
    <w:rsid w:val="00285AEE"/>
    <w:rsid w:val="002862D9"/>
    <w:rsid w:val="0028656B"/>
    <w:rsid w:val="00286982"/>
    <w:rsid w:val="00286D4B"/>
    <w:rsid w:val="002874C1"/>
    <w:rsid w:val="00287552"/>
    <w:rsid w:val="00287811"/>
    <w:rsid w:val="002878DE"/>
    <w:rsid w:val="002909CC"/>
    <w:rsid w:val="00290B9C"/>
    <w:rsid w:val="00290E04"/>
    <w:rsid w:val="00290EBF"/>
    <w:rsid w:val="002913D6"/>
    <w:rsid w:val="00291427"/>
    <w:rsid w:val="00291B6E"/>
    <w:rsid w:val="00291D30"/>
    <w:rsid w:val="00291F29"/>
    <w:rsid w:val="00292111"/>
    <w:rsid w:val="00292232"/>
    <w:rsid w:val="00292239"/>
    <w:rsid w:val="002922C1"/>
    <w:rsid w:val="00292782"/>
    <w:rsid w:val="0029279F"/>
    <w:rsid w:val="00292AB1"/>
    <w:rsid w:val="00292B40"/>
    <w:rsid w:val="00293081"/>
    <w:rsid w:val="00293414"/>
    <w:rsid w:val="002935FB"/>
    <w:rsid w:val="002936BE"/>
    <w:rsid w:val="00293814"/>
    <w:rsid w:val="002938DE"/>
    <w:rsid w:val="0029395E"/>
    <w:rsid w:val="002939C0"/>
    <w:rsid w:val="00293B6F"/>
    <w:rsid w:val="00294482"/>
    <w:rsid w:val="0029473F"/>
    <w:rsid w:val="00294812"/>
    <w:rsid w:val="00294C61"/>
    <w:rsid w:val="00295248"/>
    <w:rsid w:val="00295474"/>
    <w:rsid w:val="002956AC"/>
    <w:rsid w:val="002958F0"/>
    <w:rsid w:val="00295BE5"/>
    <w:rsid w:val="00295EE3"/>
    <w:rsid w:val="0029632D"/>
    <w:rsid w:val="002964F6"/>
    <w:rsid w:val="00296578"/>
    <w:rsid w:val="002966DC"/>
    <w:rsid w:val="00296AB7"/>
    <w:rsid w:val="002970A1"/>
    <w:rsid w:val="0029789B"/>
    <w:rsid w:val="0029796E"/>
    <w:rsid w:val="00297D9C"/>
    <w:rsid w:val="002A05C5"/>
    <w:rsid w:val="002A0652"/>
    <w:rsid w:val="002A09C1"/>
    <w:rsid w:val="002A1090"/>
    <w:rsid w:val="002A12B9"/>
    <w:rsid w:val="002A13D1"/>
    <w:rsid w:val="002A1B88"/>
    <w:rsid w:val="002A1D9F"/>
    <w:rsid w:val="002A1EC6"/>
    <w:rsid w:val="002A1FFA"/>
    <w:rsid w:val="002A2062"/>
    <w:rsid w:val="002A2302"/>
    <w:rsid w:val="002A249E"/>
    <w:rsid w:val="002A24AB"/>
    <w:rsid w:val="002A2739"/>
    <w:rsid w:val="002A2800"/>
    <w:rsid w:val="002A2C78"/>
    <w:rsid w:val="002A2F2A"/>
    <w:rsid w:val="002A31AF"/>
    <w:rsid w:val="002A3206"/>
    <w:rsid w:val="002A32E2"/>
    <w:rsid w:val="002A33DA"/>
    <w:rsid w:val="002A3ADA"/>
    <w:rsid w:val="002A3BE8"/>
    <w:rsid w:val="002A3FB5"/>
    <w:rsid w:val="002A4707"/>
    <w:rsid w:val="002A477F"/>
    <w:rsid w:val="002A4A65"/>
    <w:rsid w:val="002A4B88"/>
    <w:rsid w:val="002A4BD4"/>
    <w:rsid w:val="002A5193"/>
    <w:rsid w:val="002A5519"/>
    <w:rsid w:val="002A5F46"/>
    <w:rsid w:val="002A5F52"/>
    <w:rsid w:val="002A62CD"/>
    <w:rsid w:val="002A697E"/>
    <w:rsid w:val="002A6B8E"/>
    <w:rsid w:val="002A6C7B"/>
    <w:rsid w:val="002A6E77"/>
    <w:rsid w:val="002A708A"/>
    <w:rsid w:val="002A7571"/>
    <w:rsid w:val="002A7859"/>
    <w:rsid w:val="002A7920"/>
    <w:rsid w:val="002A795A"/>
    <w:rsid w:val="002A79B4"/>
    <w:rsid w:val="002B0839"/>
    <w:rsid w:val="002B0AF6"/>
    <w:rsid w:val="002B0D89"/>
    <w:rsid w:val="002B0E6A"/>
    <w:rsid w:val="002B0EE4"/>
    <w:rsid w:val="002B0F6A"/>
    <w:rsid w:val="002B131A"/>
    <w:rsid w:val="002B13CE"/>
    <w:rsid w:val="002B1540"/>
    <w:rsid w:val="002B1C1B"/>
    <w:rsid w:val="002B1D0B"/>
    <w:rsid w:val="002B1DBF"/>
    <w:rsid w:val="002B1F7C"/>
    <w:rsid w:val="002B20D2"/>
    <w:rsid w:val="002B248A"/>
    <w:rsid w:val="002B2D5D"/>
    <w:rsid w:val="002B2D79"/>
    <w:rsid w:val="002B2DAB"/>
    <w:rsid w:val="002B2E9E"/>
    <w:rsid w:val="002B301A"/>
    <w:rsid w:val="002B347E"/>
    <w:rsid w:val="002B366C"/>
    <w:rsid w:val="002B3676"/>
    <w:rsid w:val="002B3835"/>
    <w:rsid w:val="002B3940"/>
    <w:rsid w:val="002B3B60"/>
    <w:rsid w:val="002B3CE4"/>
    <w:rsid w:val="002B3D84"/>
    <w:rsid w:val="002B443C"/>
    <w:rsid w:val="002B450A"/>
    <w:rsid w:val="002B455C"/>
    <w:rsid w:val="002B47BC"/>
    <w:rsid w:val="002B47CD"/>
    <w:rsid w:val="002B4BD5"/>
    <w:rsid w:val="002B4FB5"/>
    <w:rsid w:val="002B542B"/>
    <w:rsid w:val="002B5892"/>
    <w:rsid w:val="002B5996"/>
    <w:rsid w:val="002B601E"/>
    <w:rsid w:val="002B619F"/>
    <w:rsid w:val="002B6F92"/>
    <w:rsid w:val="002B7497"/>
    <w:rsid w:val="002B778A"/>
    <w:rsid w:val="002B78DD"/>
    <w:rsid w:val="002B7C11"/>
    <w:rsid w:val="002B7FB1"/>
    <w:rsid w:val="002C01EB"/>
    <w:rsid w:val="002C0257"/>
    <w:rsid w:val="002C0366"/>
    <w:rsid w:val="002C08DA"/>
    <w:rsid w:val="002C0917"/>
    <w:rsid w:val="002C0A90"/>
    <w:rsid w:val="002C0C0A"/>
    <w:rsid w:val="002C0C19"/>
    <w:rsid w:val="002C0D33"/>
    <w:rsid w:val="002C0F2D"/>
    <w:rsid w:val="002C115A"/>
    <w:rsid w:val="002C1207"/>
    <w:rsid w:val="002C1229"/>
    <w:rsid w:val="002C18E9"/>
    <w:rsid w:val="002C1F00"/>
    <w:rsid w:val="002C219A"/>
    <w:rsid w:val="002C26A6"/>
    <w:rsid w:val="002C30CC"/>
    <w:rsid w:val="002C3157"/>
    <w:rsid w:val="002C362C"/>
    <w:rsid w:val="002C3666"/>
    <w:rsid w:val="002C3CC9"/>
    <w:rsid w:val="002C3D79"/>
    <w:rsid w:val="002C3D90"/>
    <w:rsid w:val="002C411B"/>
    <w:rsid w:val="002C4253"/>
    <w:rsid w:val="002C4800"/>
    <w:rsid w:val="002C49F0"/>
    <w:rsid w:val="002C4F61"/>
    <w:rsid w:val="002C5793"/>
    <w:rsid w:val="002C57F7"/>
    <w:rsid w:val="002C5B4F"/>
    <w:rsid w:val="002C5C3C"/>
    <w:rsid w:val="002C608C"/>
    <w:rsid w:val="002C6849"/>
    <w:rsid w:val="002C72E4"/>
    <w:rsid w:val="002C734F"/>
    <w:rsid w:val="002C74C4"/>
    <w:rsid w:val="002C75EE"/>
    <w:rsid w:val="002C77FB"/>
    <w:rsid w:val="002C7ABB"/>
    <w:rsid w:val="002C7D51"/>
    <w:rsid w:val="002C7F51"/>
    <w:rsid w:val="002D0B23"/>
    <w:rsid w:val="002D0C73"/>
    <w:rsid w:val="002D0CC2"/>
    <w:rsid w:val="002D0FF2"/>
    <w:rsid w:val="002D147D"/>
    <w:rsid w:val="002D1573"/>
    <w:rsid w:val="002D1650"/>
    <w:rsid w:val="002D1AFC"/>
    <w:rsid w:val="002D1CC3"/>
    <w:rsid w:val="002D1D55"/>
    <w:rsid w:val="002D1E08"/>
    <w:rsid w:val="002D1E89"/>
    <w:rsid w:val="002D2370"/>
    <w:rsid w:val="002D2431"/>
    <w:rsid w:val="002D2608"/>
    <w:rsid w:val="002D27B3"/>
    <w:rsid w:val="002D2A45"/>
    <w:rsid w:val="002D2A7C"/>
    <w:rsid w:val="002D2F9F"/>
    <w:rsid w:val="002D309C"/>
    <w:rsid w:val="002D3317"/>
    <w:rsid w:val="002D3432"/>
    <w:rsid w:val="002D36F5"/>
    <w:rsid w:val="002D3707"/>
    <w:rsid w:val="002D3C35"/>
    <w:rsid w:val="002D433F"/>
    <w:rsid w:val="002D435F"/>
    <w:rsid w:val="002D4747"/>
    <w:rsid w:val="002D47AC"/>
    <w:rsid w:val="002D49E0"/>
    <w:rsid w:val="002D4CC0"/>
    <w:rsid w:val="002D4F8B"/>
    <w:rsid w:val="002D52C7"/>
    <w:rsid w:val="002D6E1B"/>
    <w:rsid w:val="002D6F94"/>
    <w:rsid w:val="002D741E"/>
    <w:rsid w:val="002D7B4A"/>
    <w:rsid w:val="002D7C07"/>
    <w:rsid w:val="002E0231"/>
    <w:rsid w:val="002E0C3D"/>
    <w:rsid w:val="002E0CD4"/>
    <w:rsid w:val="002E0D40"/>
    <w:rsid w:val="002E1422"/>
    <w:rsid w:val="002E1641"/>
    <w:rsid w:val="002E1781"/>
    <w:rsid w:val="002E1C12"/>
    <w:rsid w:val="002E1F4D"/>
    <w:rsid w:val="002E2550"/>
    <w:rsid w:val="002E2621"/>
    <w:rsid w:val="002E262C"/>
    <w:rsid w:val="002E2728"/>
    <w:rsid w:val="002E2797"/>
    <w:rsid w:val="002E28B7"/>
    <w:rsid w:val="002E28EE"/>
    <w:rsid w:val="002E29F4"/>
    <w:rsid w:val="002E2AFF"/>
    <w:rsid w:val="002E2BCE"/>
    <w:rsid w:val="002E2C14"/>
    <w:rsid w:val="002E2DF9"/>
    <w:rsid w:val="002E2F51"/>
    <w:rsid w:val="002E3190"/>
    <w:rsid w:val="002E358F"/>
    <w:rsid w:val="002E3857"/>
    <w:rsid w:val="002E3A55"/>
    <w:rsid w:val="002E3C9B"/>
    <w:rsid w:val="002E44C1"/>
    <w:rsid w:val="002E4653"/>
    <w:rsid w:val="002E4C45"/>
    <w:rsid w:val="002E4DB8"/>
    <w:rsid w:val="002E502E"/>
    <w:rsid w:val="002E5057"/>
    <w:rsid w:val="002E5939"/>
    <w:rsid w:val="002E5982"/>
    <w:rsid w:val="002E59A1"/>
    <w:rsid w:val="002E5F62"/>
    <w:rsid w:val="002E5FDA"/>
    <w:rsid w:val="002E6871"/>
    <w:rsid w:val="002E6F03"/>
    <w:rsid w:val="002E72C7"/>
    <w:rsid w:val="002E75D0"/>
    <w:rsid w:val="002E77CD"/>
    <w:rsid w:val="002E77F3"/>
    <w:rsid w:val="002F008B"/>
    <w:rsid w:val="002F013A"/>
    <w:rsid w:val="002F01CD"/>
    <w:rsid w:val="002F065C"/>
    <w:rsid w:val="002F09E5"/>
    <w:rsid w:val="002F0A25"/>
    <w:rsid w:val="002F0EF4"/>
    <w:rsid w:val="002F13E6"/>
    <w:rsid w:val="002F15EB"/>
    <w:rsid w:val="002F17D2"/>
    <w:rsid w:val="002F1D06"/>
    <w:rsid w:val="002F205C"/>
    <w:rsid w:val="002F21B1"/>
    <w:rsid w:val="002F221A"/>
    <w:rsid w:val="002F2C6D"/>
    <w:rsid w:val="002F3191"/>
    <w:rsid w:val="002F37C2"/>
    <w:rsid w:val="002F3908"/>
    <w:rsid w:val="002F3CD9"/>
    <w:rsid w:val="002F3E18"/>
    <w:rsid w:val="002F42AA"/>
    <w:rsid w:val="002F44EC"/>
    <w:rsid w:val="002F4593"/>
    <w:rsid w:val="002F4B72"/>
    <w:rsid w:val="002F4BA1"/>
    <w:rsid w:val="002F51BA"/>
    <w:rsid w:val="002F529F"/>
    <w:rsid w:val="002F594E"/>
    <w:rsid w:val="002F5F0E"/>
    <w:rsid w:val="002F614C"/>
    <w:rsid w:val="002F6475"/>
    <w:rsid w:val="002F6530"/>
    <w:rsid w:val="002F65AB"/>
    <w:rsid w:val="002F67B5"/>
    <w:rsid w:val="002F762C"/>
    <w:rsid w:val="002F77FF"/>
    <w:rsid w:val="002F7814"/>
    <w:rsid w:val="002F79B2"/>
    <w:rsid w:val="002F7A81"/>
    <w:rsid w:val="002F7A94"/>
    <w:rsid w:val="002F7E7A"/>
    <w:rsid w:val="00300393"/>
    <w:rsid w:val="00300546"/>
    <w:rsid w:val="00300A24"/>
    <w:rsid w:val="00300E04"/>
    <w:rsid w:val="00300EB8"/>
    <w:rsid w:val="0030127B"/>
    <w:rsid w:val="0030148A"/>
    <w:rsid w:val="00301A43"/>
    <w:rsid w:val="00302126"/>
    <w:rsid w:val="00302BD8"/>
    <w:rsid w:val="00302D8B"/>
    <w:rsid w:val="00302DD1"/>
    <w:rsid w:val="00302E82"/>
    <w:rsid w:val="0030340B"/>
    <w:rsid w:val="003035BC"/>
    <w:rsid w:val="003039E9"/>
    <w:rsid w:val="00303AF0"/>
    <w:rsid w:val="00303F0B"/>
    <w:rsid w:val="00304117"/>
    <w:rsid w:val="00304608"/>
    <w:rsid w:val="00304DBC"/>
    <w:rsid w:val="00304EC1"/>
    <w:rsid w:val="00305363"/>
    <w:rsid w:val="003058F2"/>
    <w:rsid w:val="00305A93"/>
    <w:rsid w:val="00305AB0"/>
    <w:rsid w:val="00306341"/>
    <w:rsid w:val="00306593"/>
    <w:rsid w:val="00306B12"/>
    <w:rsid w:val="003074D9"/>
    <w:rsid w:val="00307A3B"/>
    <w:rsid w:val="00307CCA"/>
    <w:rsid w:val="00307F9E"/>
    <w:rsid w:val="0031034B"/>
    <w:rsid w:val="0031071C"/>
    <w:rsid w:val="003107AF"/>
    <w:rsid w:val="00311B56"/>
    <w:rsid w:val="00311BE5"/>
    <w:rsid w:val="00311BED"/>
    <w:rsid w:val="00311D38"/>
    <w:rsid w:val="00311D93"/>
    <w:rsid w:val="00311DE2"/>
    <w:rsid w:val="003122EB"/>
    <w:rsid w:val="00312554"/>
    <w:rsid w:val="00312AA2"/>
    <w:rsid w:val="00312EAB"/>
    <w:rsid w:val="0031305E"/>
    <w:rsid w:val="003138B4"/>
    <w:rsid w:val="003139C4"/>
    <w:rsid w:val="00313A6E"/>
    <w:rsid w:val="00314226"/>
    <w:rsid w:val="00314597"/>
    <w:rsid w:val="003149C5"/>
    <w:rsid w:val="00314DD6"/>
    <w:rsid w:val="003150B7"/>
    <w:rsid w:val="0031521D"/>
    <w:rsid w:val="0031528E"/>
    <w:rsid w:val="003153C4"/>
    <w:rsid w:val="00315431"/>
    <w:rsid w:val="0031584A"/>
    <w:rsid w:val="003158F2"/>
    <w:rsid w:val="0031598F"/>
    <w:rsid w:val="00315A67"/>
    <w:rsid w:val="00315C5E"/>
    <w:rsid w:val="00315D3B"/>
    <w:rsid w:val="00315F7F"/>
    <w:rsid w:val="00316277"/>
    <w:rsid w:val="00316D4D"/>
    <w:rsid w:val="00316FFD"/>
    <w:rsid w:val="0031714A"/>
    <w:rsid w:val="00317231"/>
    <w:rsid w:val="00317246"/>
    <w:rsid w:val="00317B02"/>
    <w:rsid w:val="003201C2"/>
    <w:rsid w:val="003203F1"/>
    <w:rsid w:val="003209AC"/>
    <w:rsid w:val="00321003"/>
    <w:rsid w:val="00321097"/>
    <w:rsid w:val="0032169E"/>
    <w:rsid w:val="0032174E"/>
    <w:rsid w:val="00321A50"/>
    <w:rsid w:val="00321BBE"/>
    <w:rsid w:val="00321C3C"/>
    <w:rsid w:val="00321D30"/>
    <w:rsid w:val="00322AC3"/>
    <w:rsid w:val="00322E10"/>
    <w:rsid w:val="003230C9"/>
    <w:rsid w:val="0032332B"/>
    <w:rsid w:val="00323590"/>
    <w:rsid w:val="00323B70"/>
    <w:rsid w:val="00323BF1"/>
    <w:rsid w:val="00323CE1"/>
    <w:rsid w:val="0032410A"/>
    <w:rsid w:val="0032493E"/>
    <w:rsid w:val="00324A62"/>
    <w:rsid w:val="00324B93"/>
    <w:rsid w:val="00324E26"/>
    <w:rsid w:val="00324E58"/>
    <w:rsid w:val="00324F32"/>
    <w:rsid w:val="003252CD"/>
    <w:rsid w:val="00325C31"/>
    <w:rsid w:val="00326384"/>
    <w:rsid w:val="0032675A"/>
    <w:rsid w:val="00326848"/>
    <w:rsid w:val="00326874"/>
    <w:rsid w:val="00326A09"/>
    <w:rsid w:val="00326DE8"/>
    <w:rsid w:val="0032715E"/>
    <w:rsid w:val="0032787C"/>
    <w:rsid w:val="00327A3D"/>
    <w:rsid w:val="00327ADE"/>
    <w:rsid w:val="00327BB4"/>
    <w:rsid w:val="00327F6B"/>
    <w:rsid w:val="00330286"/>
    <w:rsid w:val="00330452"/>
    <w:rsid w:val="0033062B"/>
    <w:rsid w:val="00330B05"/>
    <w:rsid w:val="00331186"/>
    <w:rsid w:val="0033119A"/>
    <w:rsid w:val="00331284"/>
    <w:rsid w:val="003313E7"/>
    <w:rsid w:val="00331771"/>
    <w:rsid w:val="0033178D"/>
    <w:rsid w:val="003321B1"/>
    <w:rsid w:val="00332696"/>
    <w:rsid w:val="00332770"/>
    <w:rsid w:val="003327D1"/>
    <w:rsid w:val="00332D5A"/>
    <w:rsid w:val="00333430"/>
    <w:rsid w:val="00333498"/>
    <w:rsid w:val="00333802"/>
    <w:rsid w:val="00333BBE"/>
    <w:rsid w:val="00333DB3"/>
    <w:rsid w:val="00333FC6"/>
    <w:rsid w:val="00334361"/>
    <w:rsid w:val="003343A8"/>
    <w:rsid w:val="0033463A"/>
    <w:rsid w:val="00334767"/>
    <w:rsid w:val="003347EF"/>
    <w:rsid w:val="00334AC7"/>
    <w:rsid w:val="00334C2F"/>
    <w:rsid w:val="00334ECA"/>
    <w:rsid w:val="00334F02"/>
    <w:rsid w:val="00334FF2"/>
    <w:rsid w:val="00335299"/>
    <w:rsid w:val="003354C0"/>
    <w:rsid w:val="003356A4"/>
    <w:rsid w:val="003356E0"/>
    <w:rsid w:val="00335A46"/>
    <w:rsid w:val="00335C2B"/>
    <w:rsid w:val="00335E42"/>
    <w:rsid w:val="00336265"/>
    <w:rsid w:val="00336570"/>
    <w:rsid w:val="00336936"/>
    <w:rsid w:val="003369FD"/>
    <w:rsid w:val="00336D66"/>
    <w:rsid w:val="00336E3E"/>
    <w:rsid w:val="00336E58"/>
    <w:rsid w:val="003377E1"/>
    <w:rsid w:val="00337DD3"/>
    <w:rsid w:val="00340017"/>
    <w:rsid w:val="0034010E"/>
    <w:rsid w:val="00340394"/>
    <w:rsid w:val="003405B0"/>
    <w:rsid w:val="00341130"/>
    <w:rsid w:val="003413C7"/>
    <w:rsid w:val="00341B03"/>
    <w:rsid w:val="00341B14"/>
    <w:rsid w:val="00342584"/>
    <w:rsid w:val="00342A48"/>
    <w:rsid w:val="00342CE5"/>
    <w:rsid w:val="0034314B"/>
    <w:rsid w:val="003433FC"/>
    <w:rsid w:val="00343496"/>
    <w:rsid w:val="0034389A"/>
    <w:rsid w:val="00343E66"/>
    <w:rsid w:val="00343F54"/>
    <w:rsid w:val="003441E5"/>
    <w:rsid w:val="0034497B"/>
    <w:rsid w:val="00344A7D"/>
    <w:rsid w:val="00344DDC"/>
    <w:rsid w:val="00345055"/>
    <w:rsid w:val="003450D4"/>
    <w:rsid w:val="00345109"/>
    <w:rsid w:val="00345233"/>
    <w:rsid w:val="00345B98"/>
    <w:rsid w:val="00345BC4"/>
    <w:rsid w:val="00345DF4"/>
    <w:rsid w:val="003463F4"/>
    <w:rsid w:val="0034649B"/>
    <w:rsid w:val="00347103"/>
    <w:rsid w:val="003471B5"/>
    <w:rsid w:val="003475BD"/>
    <w:rsid w:val="00347C07"/>
    <w:rsid w:val="00350819"/>
    <w:rsid w:val="003509DF"/>
    <w:rsid w:val="00350C83"/>
    <w:rsid w:val="0035101F"/>
    <w:rsid w:val="0035230D"/>
    <w:rsid w:val="00352459"/>
    <w:rsid w:val="003525EC"/>
    <w:rsid w:val="003529D5"/>
    <w:rsid w:val="00352ADF"/>
    <w:rsid w:val="00352E07"/>
    <w:rsid w:val="003530E2"/>
    <w:rsid w:val="00353236"/>
    <w:rsid w:val="003534E5"/>
    <w:rsid w:val="003537F4"/>
    <w:rsid w:val="00353DC6"/>
    <w:rsid w:val="00353DD2"/>
    <w:rsid w:val="00354289"/>
    <w:rsid w:val="00354296"/>
    <w:rsid w:val="00354378"/>
    <w:rsid w:val="00354554"/>
    <w:rsid w:val="0035475F"/>
    <w:rsid w:val="003549E8"/>
    <w:rsid w:val="003551E9"/>
    <w:rsid w:val="0035523C"/>
    <w:rsid w:val="0035530E"/>
    <w:rsid w:val="0035536C"/>
    <w:rsid w:val="00355D37"/>
    <w:rsid w:val="00355F16"/>
    <w:rsid w:val="00356E5C"/>
    <w:rsid w:val="00356E84"/>
    <w:rsid w:val="00356EE2"/>
    <w:rsid w:val="00356FCA"/>
    <w:rsid w:val="003571C4"/>
    <w:rsid w:val="003571D4"/>
    <w:rsid w:val="00357273"/>
    <w:rsid w:val="00357282"/>
    <w:rsid w:val="00357764"/>
    <w:rsid w:val="00357783"/>
    <w:rsid w:val="003601CF"/>
    <w:rsid w:val="0036036D"/>
    <w:rsid w:val="0036065E"/>
    <w:rsid w:val="00360952"/>
    <w:rsid w:val="00360C9A"/>
    <w:rsid w:val="00360CB5"/>
    <w:rsid w:val="00361473"/>
    <w:rsid w:val="003618FC"/>
    <w:rsid w:val="00361AF6"/>
    <w:rsid w:val="00362097"/>
    <w:rsid w:val="00362485"/>
    <w:rsid w:val="00363245"/>
    <w:rsid w:val="0036340F"/>
    <w:rsid w:val="003635E1"/>
    <w:rsid w:val="0036382C"/>
    <w:rsid w:val="00363A20"/>
    <w:rsid w:val="00364585"/>
    <w:rsid w:val="003645E4"/>
    <w:rsid w:val="003646F4"/>
    <w:rsid w:val="003648C4"/>
    <w:rsid w:val="003651BC"/>
    <w:rsid w:val="003653AA"/>
    <w:rsid w:val="00365BE6"/>
    <w:rsid w:val="00365F7E"/>
    <w:rsid w:val="003666F0"/>
    <w:rsid w:val="00367751"/>
    <w:rsid w:val="00367B05"/>
    <w:rsid w:val="00367C5E"/>
    <w:rsid w:val="00367F2D"/>
    <w:rsid w:val="00370242"/>
    <w:rsid w:val="00370B5C"/>
    <w:rsid w:val="003716DF"/>
    <w:rsid w:val="003718ED"/>
    <w:rsid w:val="00371909"/>
    <w:rsid w:val="00371E52"/>
    <w:rsid w:val="003720D9"/>
    <w:rsid w:val="00372B38"/>
    <w:rsid w:val="00372E22"/>
    <w:rsid w:val="003732E8"/>
    <w:rsid w:val="003734C6"/>
    <w:rsid w:val="003734EF"/>
    <w:rsid w:val="0037376F"/>
    <w:rsid w:val="003739E5"/>
    <w:rsid w:val="00373EAF"/>
    <w:rsid w:val="00373F37"/>
    <w:rsid w:val="00374415"/>
    <w:rsid w:val="003746A2"/>
    <w:rsid w:val="0037480D"/>
    <w:rsid w:val="00374AB2"/>
    <w:rsid w:val="00374D07"/>
    <w:rsid w:val="00374FA6"/>
    <w:rsid w:val="0037537D"/>
    <w:rsid w:val="003758AB"/>
    <w:rsid w:val="0037630C"/>
    <w:rsid w:val="00376366"/>
    <w:rsid w:val="003763F4"/>
    <w:rsid w:val="003767FA"/>
    <w:rsid w:val="00376821"/>
    <w:rsid w:val="0037713E"/>
    <w:rsid w:val="003771EE"/>
    <w:rsid w:val="00377242"/>
    <w:rsid w:val="0037740B"/>
    <w:rsid w:val="0037754B"/>
    <w:rsid w:val="00377791"/>
    <w:rsid w:val="00377E22"/>
    <w:rsid w:val="00377E48"/>
    <w:rsid w:val="0038024C"/>
    <w:rsid w:val="00380846"/>
    <w:rsid w:val="0038129C"/>
    <w:rsid w:val="0038143C"/>
    <w:rsid w:val="00381E48"/>
    <w:rsid w:val="003821D7"/>
    <w:rsid w:val="003823EF"/>
    <w:rsid w:val="00382728"/>
    <w:rsid w:val="00383997"/>
    <w:rsid w:val="0038494D"/>
    <w:rsid w:val="0038542A"/>
    <w:rsid w:val="0038579A"/>
    <w:rsid w:val="00385C3C"/>
    <w:rsid w:val="00386150"/>
    <w:rsid w:val="003865F9"/>
    <w:rsid w:val="00386A23"/>
    <w:rsid w:val="00386A3A"/>
    <w:rsid w:val="00386EF6"/>
    <w:rsid w:val="00386F5E"/>
    <w:rsid w:val="003875CF"/>
    <w:rsid w:val="0038782A"/>
    <w:rsid w:val="003878F9"/>
    <w:rsid w:val="00387BF4"/>
    <w:rsid w:val="00390190"/>
    <w:rsid w:val="00390347"/>
    <w:rsid w:val="003908C5"/>
    <w:rsid w:val="00390DC1"/>
    <w:rsid w:val="0039104F"/>
    <w:rsid w:val="00391210"/>
    <w:rsid w:val="0039178C"/>
    <w:rsid w:val="003918DD"/>
    <w:rsid w:val="00391D3B"/>
    <w:rsid w:val="00392811"/>
    <w:rsid w:val="00392C64"/>
    <w:rsid w:val="00392D9F"/>
    <w:rsid w:val="00393457"/>
    <w:rsid w:val="00393545"/>
    <w:rsid w:val="003935DF"/>
    <w:rsid w:val="00393AA9"/>
    <w:rsid w:val="00393EA6"/>
    <w:rsid w:val="00394084"/>
    <w:rsid w:val="003940AE"/>
    <w:rsid w:val="003940D1"/>
    <w:rsid w:val="00394102"/>
    <w:rsid w:val="0039483F"/>
    <w:rsid w:val="003948A3"/>
    <w:rsid w:val="00394E7C"/>
    <w:rsid w:val="003950EC"/>
    <w:rsid w:val="003951B8"/>
    <w:rsid w:val="00395441"/>
    <w:rsid w:val="003954D1"/>
    <w:rsid w:val="00395B01"/>
    <w:rsid w:val="00395C80"/>
    <w:rsid w:val="00395F1F"/>
    <w:rsid w:val="00395F48"/>
    <w:rsid w:val="003964D1"/>
    <w:rsid w:val="0039680B"/>
    <w:rsid w:val="00396AB7"/>
    <w:rsid w:val="00396B32"/>
    <w:rsid w:val="003971EB"/>
    <w:rsid w:val="00397326"/>
    <w:rsid w:val="00397379"/>
    <w:rsid w:val="0039752B"/>
    <w:rsid w:val="003975B0"/>
    <w:rsid w:val="00397888"/>
    <w:rsid w:val="00397F6F"/>
    <w:rsid w:val="003A001B"/>
    <w:rsid w:val="003A016B"/>
    <w:rsid w:val="003A01AD"/>
    <w:rsid w:val="003A0378"/>
    <w:rsid w:val="003A0381"/>
    <w:rsid w:val="003A0EA7"/>
    <w:rsid w:val="003A0EF6"/>
    <w:rsid w:val="003A128D"/>
    <w:rsid w:val="003A1587"/>
    <w:rsid w:val="003A1B20"/>
    <w:rsid w:val="003A1C04"/>
    <w:rsid w:val="003A1F7C"/>
    <w:rsid w:val="003A2165"/>
    <w:rsid w:val="003A231E"/>
    <w:rsid w:val="003A2488"/>
    <w:rsid w:val="003A27EB"/>
    <w:rsid w:val="003A28D7"/>
    <w:rsid w:val="003A2ACA"/>
    <w:rsid w:val="003A2D27"/>
    <w:rsid w:val="003A2FD4"/>
    <w:rsid w:val="003A2FDE"/>
    <w:rsid w:val="003A3491"/>
    <w:rsid w:val="003A36A0"/>
    <w:rsid w:val="003A38CA"/>
    <w:rsid w:val="003A3ADE"/>
    <w:rsid w:val="003A3CB3"/>
    <w:rsid w:val="003A4B4B"/>
    <w:rsid w:val="003A4EA4"/>
    <w:rsid w:val="003A4F35"/>
    <w:rsid w:val="003A515B"/>
    <w:rsid w:val="003A52D6"/>
    <w:rsid w:val="003A57AC"/>
    <w:rsid w:val="003A59C6"/>
    <w:rsid w:val="003A5AD6"/>
    <w:rsid w:val="003A6222"/>
    <w:rsid w:val="003A6256"/>
    <w:rsid w:val="003A6ABC"/>
    <w:rsid w:val="003A6CA8"/>
    <w:rsid w:val="003A6E43"/>
    <w:rsid w:val="003A6EA1"/>
    <w:rsid w:val="003A6FFF"/>
    <w:rsid w:val="003A7195"/>
    <w:rsid w:val="003A71A7"/>
    <w:rsid w:val="003A7337"/>
    <w:rsid w:val="003A75D4"/>
    <w:rsid w:val="003A7600"/>
    <w:rsid w:val="003A7615"/>
    <w:rsid w:val="003A782B"/>
    <w:rsid w:val="003A7A1F"/>
    <w:rsid w:val="003A7CEE"/>
    <w:rsid w:val="003A7F43"/>
    <w:rsid w:val="003B09F2"/>
    <w:rsid w:val="003B0A51"/>
    <w:rsid w:val="003B1420"/>
    <w:rsid w:val="003B14C8"/>
    <w:rsid w:val="003B160C"/>
    <w:rsid w:val="003B1FF8"/>
    <w:rsid w:val="003B222D"/>
    <w:rsid w:val="003B23F5"/>
    <w:rsid w:val="003B2527"/>
    <w:rsid w:val="003B2A87"/>
    <w:rsid w:val="003B2AAF"/>
    <w:rsid w:val="003B2B25"/>
    <w:rsid w:val="003B2F0F"/>
    <w:rsid w:val="003B30CF"/>
    <w:rsid w:val="003B3ADB"/>
    <w:rsid w:val="003B3D0D"/>
    <w:rsid w:val="003B459B"/>
    <w:rsid w:val="003B47C8"/>
    <w:rsid w:val="003B4A2B"/>
    <w:rsid w:val="003B4E8F"/>
    <w:rsid w:val="003B5271"/>
    <w:rsid w:val="003B5513"/>
    <w:rsid w:val="003B564A"/>
    <w:rsid w:val="003B5977"/>
    <w:rsid w:val="003B5A96"/>
    <w:rsid w:val="003B5BDF"/>
    <w:rsid w:val="003B5EEA"/>
    <w:rsid w:val="003B5F93"/>
    <w:rsid w:val="003B5FAE"/>
    <w:rsid w:val="003B5FF4"/>
    <w:rsid w:val="003B6019"/>
    <w:rsid w:val="003B6573"/>
    <w:rsid w:val="003B69E5"/>
    <w:rsid w:val="003B72C2"/>
    <w:rsid w:val="003B7499"/>
    <w:rsid w:val="003C01A0"/>
    <w:rsid w:val="003C01D2"/>
    <w:rsid w:val="003C04EA"/>
    <w:rsid w:val="003C0DF5"/>
    <w:rsid w:val="003C0EA9"/>
    <w:rsid w:val="003C1098"/>
    <w:rsid w:val="003C10F1"/>
    <w:rsid w:val="003C13F9"/>
    <w:rsid w:val="003C146C"/>
    <w:rsid w:val="003C179E"/>
    <w:rsid w:val="003C17AE"/>
    <w:rsid w:val="003C1B29"/>
    <w:rsid w:val="003C1B94"/>
    <w:rsid w:val="003C1E06"/>
    <w:rsid w:val="003C26F8"/>
    <w:rsid w:val="003C2829"/>
    <w:rsid w:val="003C2D47"/>
    <w:rsid w:val="003C2F47"/>
    <w:rsid w:val="003C3322"/>
    <w:rsid w:val="003C3437"/>
    <w:rsid w:val="003C3503"/>
    <w:rsid w:val="003C3585"/>
    <w:rsid w:val="003C3D8F"/>
    <w:rsid w:val="003C4A5D"/>
    <w:rsid w:val="003C4C9D"/>
    <w:rsid w:val="003C50EC"/>
    <w:rsid w:val="003C5380"/>
    <w:rsid w:val="003C5A0A"/>
    <w:rsid w:val="003C5F46"/>
    <w:rsid w:val="003C6091"/>
    <w:rsid w:val="003C6106"/>
    <w:rsid w:val="003C6443"/>
    <w:rsid w:val="003C6A4E"/>
    <w:rsid w:val="003C6DCD"/>
    <w:rsid w:val="003C73FE"/>
    <w:rsid w:val="003C77F5"/>
    <w:rsid w:val="003C7AFF"/>
    <w:rsid w:val="003C7B45"/>
    <w:rsid w:val="003C7F73"/>
    <w:rsid w:val="003D0054"/>
    <w:rsid w:val="003D036B"/>
    <w:rsid w:val="003D059E"/>
    <w:rsid w:val="003D0FEB"/>
    <w:rsid w:val="003D0FEF"/>
    <w:rsid w:val="003D108E"/>
    <w:rsid w:val="003D11BE"/>
    <w:rsid w:val="003D144B"/>
    <w:rsid w:val="003D157D"/>
    <w:rsid w:val="003D1759"/>
    <w:rsid w:val="003D1BC2"/>
    <w:rsid w:val="003D1EC3"/>
    <w:rsid w:val="003D2126"/>
    <w:rsid w:val="003D281E"/>
    <w:rsid w:val="003D29CA"/>
    <w:rsid w:val="003D29CB"/>
    <w:rsid w:val="003D2CCC"/>
    <w:rsid w:val="003D2DF8"/>
    <w:rsid w:val="003D2EBD"/>
    <w:rsid w:val="003D32D7"/>
    <w:rsid w:val="003D3470"/>
    <w:rsid w:val="003D3546"/>
    <w:rsid w:val="003D3EE6"/>
    <w:rsid w:val="003D3F54"/>
    <w:rsid w:val="003D4100"/>
    <w:rsid w:val="003D41EF"/>
    <w:rsid w:val="003D446B"/>
    <w:rsid w:val="003D45C6"/>
    <w:rsid w:val="003D4622"/>
    <w:rsid w:val="003D46C1"/>
    <w:rsid w:val="003D4BE0"/>
    <w:rsid w:val="003D4DA6"/>
    <w:rsid w:val="003D50CD"/>
    <w:rsid w:val="003D50D8"/>
    <w:rsid w:val="003D51EF"/>
    <w:rsid w:val="003D52D2"/>
    <w:rsid w:val="003D547A"/>
    <w:rsid w:val="003D5695"/>
    <w:rsid w:val="003D5FA9"/>
    <w:rsid w:val="003D62E9"/>
    <w:rsid w:val="003D676C"/>
    <w:rsid w:val="003D6BBE"/>
    <w:rsid w:val="003D6CCA"/>
    <w:rsid w:val="003D701B"/>
    <w:rsid w:val="003D771E"/>
    <w:rsid w:val="003E0347"/>
    <w:rsid w:val="003E0530"/>
    <w:rsid w:val="003E05DF"/>
    <w:rsid w:val="003E068C"/>
    <w:rsid w:val="003E06EE"/>
    <w:rsid w:val="003E083C"/>
    <w:rsid w:val="003E0A2C"/>
    <w:rsid w:val="003E0DFD"/>
    <w:rsid w:val="003E10E1"/>
    <w:rsid w:val="003E20EE"/>
    <w:rsid w:val="003E23C9"/>
    <w:rsid w:val="003E2458"/>
    <w:rsid w:val="003E25E7"/>
    <w:rsid w:val="003E2B1A"/>
    <w:rsid w:val="003E2C1E"/>
    <w:rsid w:val="003E2D44"/>
    <w:rsid w:val="003E3559"/>
    <w:rsid w:val="003E3912"/>
    <w:rsid w:val="003E395C"/>
    <w:rsid w:val="003E3A52"/>
    <w:rsid w:val="003E4235"/>
    <w:rsid w:val="003E4487"/>
    <w:rsid w:val="003E44DB"/>
    <w:rsid w:val="003E4558"/>
    <w:rsid w:val="003E45B2"/>
    <w:rsid w:val="003E46AD"/>
    <w:rsid w:val="003E4791"/>
    <w:rsid w:val="003E49FA"/>
    <w:rsid w:val="003E4ABA"/>
    <w:rsid w:val="003E4B5F"/>
    <w:rsid w:val="003E4FD5"/>
    <w:rsid w:val="003E529A"/>
    <w:rsid w:val="003E52E8"/>
    <w:rsid w:val="003E5481"/>
    <w:rsid w:val="003E5A06"/>
    <w:rsid w:val="003E5AE7"/>
    <w:rsid w:val="003E5DBE"/>
    <w:rsid w:val="003E5FDD"/>
    <w:rsid w:val="003E6324"/>
    <w:rsid w:val="003E66EE"/>
    <w:rsid w:val="003E67D4"/>
    <w:rsid w:val="003E68BD"/>
    <w:rsid w:val="003E6F00"/>
    <w:rsid w:val="003E7236"/>
    <w:rsid w:val="003E7237"/>
    <w:rsid w:val="003E783A"/>
    <w:rsid w:val="003E7849"/>
    <w:rsid w:val="003E7AB1"/>
    <w:rsid w:val="003E7B7D"/>
    <w:rsid w:val="003E7FA6"/>
    <w:rsid w:val="003F0037"/>
    <w:rsid w:val="003F04D2"/>
    <w:rsid w:val="003F05B7"/>
    <w:rsid w:val="003F0801"/>
    <w:rsid w:val="003F0E17"/>
    <w:rsid w:val="003F1ABC"/>
    <w:rsid w:val="003F236A"/>
    <w:rsid w:val="003F24C8"/>
    <w:rsid w:val="003F24E3"/>
    <w:rsid w:val="003F2634"/>
    <w:rsid w:val="003F2799"/>
    <w:rsid w:val="003F2829"/>
    <w:rsid w:val="003F28E1"/>
    <w:rsid w:val="003F34AF"/>
    <w:rsid w:val="003F3A4C"/>
    <w:rsid w:val="003F3A69"/>
    <w:rsid w:val="003F3E3C"/>
    <w:rsid w:val="003F446A"/>
    <w:rsid w:val="003F46F6"/>
    <w:rsid w:val="003F4CDE"/>
    <w:rsid w:val="003F4D25"/>
    <w:rsid w:val="003F4D30"/>
    <w:rsid w:val="003F4D72"/>
    <w:rsid w:val="003F4ED6"/>
    <w:rsid w:val="003F4EFC"/>
    <w:rsid w:val="003F4F1A"/>
    <w:rsid w:val="003F4F68"/>
    <w:rsid w:val="003F53EA"/>
    <w:rsid w:val="003F5EA5"/>
    <w:rsid w:val="003F603A"/>
    <w:rsid w:val="003F61F3"/>
    <w:rsid w:val="003F6BC2"/>
    <w:rsid w:val="003F6BCD"/>
    <w:rsid w:val="003F6C54"/>
    <w:rsid w:val="003F6E20"/>
    <w:rsid w:val="003F7592"/>
    <w:rsid w:val="003F7898"/>
    <w:rsid w:val="00400097"/>
    <w:rsid w:val="0040079D"/>
    <w:rsid w:val="00400B24"/>
    <w:rsid w:val="0040119C"/>
    <w:rsid w:val="00401220"/>
    <w:rsid w:val="00401D8C"/>
    <w:rsid w:val="00401F55"/>
    <w:rsid w:val="004027D8"/>
    <w:rsid w:val="00402A33"/>
    <w:rsid w:val="00402AC4"/>
    <w:rsid w:val="00402CF9"/>
    <w:rsid w:val="00402F56"/>
    <w:rsid w:val="004032D8"/>
    <w:rsid w:val="00404016"/>
    <w:rsid w:val="00404696"/>
    <w:rsid w:val="004046F2"/>
    <w:rsid w:val="004048A8"/>
    <w:rsid w:val="00404AF2"/>
    <w:rsid w:val="00404BD2"/>
    <w:rsid w:val="004055E4"/>
    <w:rsid w:val="00405A74"/>
    <w:rsid w:val="00405CEA"/>
    <w:rsid w:val="00405E0C"/>
    <w:rsid w:val="004062AC"/>
    <w:rsid w:val="00406AF9"/>
    <w:rsid w:val="00406B3C"/>
    <w:rsid w:val="00406E06"/>
    <w:rsid w:val="00406F71"/>
    <w:rsid w:val="00406FC1"/>
    <w:rsid w:val="00406FC6"/>
    <w:rsid w:val="004071FA"/>
    <w:rsid w:val="004073E1"/>
    <w:rsid w:val="00407820"/>
    <w:rsid w:val="004078C5"/>
    <w:rsid w:val="004078E0"/>
    <w:rsid w:val="00407B2E"/>
    <w:rsid w:val="0041035B"/>
    <w:rsid w:val="00410AD3"/>
    <w:rsid w:val="0041136E"/>
    <w:rsid w:val="00411555"/>
    <w:rsid w:val="00411C0E"/>
    <w:rsid w:val="00411C10"/>
    <w:rsid w:val="00411FCB"/>
    <w:rsid w:val="00412117"/>
    <w:rsid w:val="0041224B"/>
    <w:rsid w:val="004125F1"/>
    <w:rsid w:val="00412AF7"/>
    <w:rsid w:val="00412B81"/>
    <w:rsid w:val="00412DCC"/>
    <w:rsid w:val="00412DE8"/>
    <w:rsid w:val="0041310B"/>
    <w:rsid w:val="00413139"/>
    <w:rsid w:val="004131F3"/>
    <w:rsid w:val="004137A2"/>
    <w:rsid w:val="004138C1"/>
    <w:rsid w:val="00413926"/>
    <w:rsid w:val="00413C3B"/>
    <w:rsid w:val="00413E8B"/>
    <w:rsid w:val="00414167"/>
    <w:rsid w:val="004141B0"/>
    <w:rsid w:val="00414291"/>
    <w:rsid w:val="004144E9"/>
    <w:rsid w:val="00414602"/>
    <w:rsid w:val="004147B7"/>
    <w:rsid w:val="0041499D"/>
    <w:rsid w:val="00414B15"/>
    <w:rsid w:val="00414CC7"/>
    <w:rsid w:val="00414DDF"/>
    <w:rsid w:val="00415036"/>
    <w:rsid w:val="00415076"/>
    <w:rsid w:val="004151F1"/>
    <w:rsid w:val="0041544B"/>
    <w:rsid w:val="00415675"/>
    <w:rsid w:val="00415708"/>
    <w:rsid w:val="0041586E"/>
    <w:rsid w:val="00415982"/>
    <w:rsid w:val="004161B6"/>
    <w:rsid w:val="0041626C"/>
    <w:rsid w:val="0041627D"/>
    <w:rsid w:val="004162FA"/>
    <w:rsid w:val="00416322"/>
    <w:rsid w:val="0041695F"/>
    <w:rsid w:val="00416B0D"/>
    <w:rsid w:val="00416C3E"/>
    <w:rsid w:val="00416DE9"/>
    <w:rsid w:val="00416E22"/>
    <w:rsid w:val="00417070"/>
    <w:rsid w:val="00417183"/>
    <w:rsid w:val="00417251"/>
    <w:rsid w:val="004174F8"/>
    <w:rsid w:val="00417610"/>
    <w:rsid w:val="004176A9"/>
    <w:rsid w:val="004176BE"/>
    <w:rsid w:val="00417B3C"/>
    <w:rsid w:val="00417EE6"/>
    <w:rsid w:val="004201C8"/>
    <w:rsid w:val="004201F6"/>
    <w:rsid w:val="00420522"/>
    <w:rsid w:val="00420626"/>
    <w:rsid w:val="004206BA"/>
    <w:rsid w:val="00420729"/>
    <w:rsid w:val="0042075D"/>
    <w:rsid w:val="00420902"/>
    <w:rsid w:val="00420CCC"/>
    <w:rsid w:val="0042108E"/>
    <w:rsid w:val="004211FF"/>
    <w:rsid w:val="00421295"/>
    <w:rsid w:val="00421488"/>
    <w:rsid w:val="00421526"/>
    <w:rsid w:val="00421530"/>
    <w:rsid w:val="004216AB"/>
    <w:rsid w:val="004217D5"/>
    <w:rsid w:val="004217F6"/>
    <w:rsid w:val="0042192B"/>
    <w:rsid w:val="00421C21"/>
    <w:rsid w:val="00422421"/>
    <w:rsid w:val="004237D9"/>
    <w:rsid w:val="0042381A"/>
    <w:rsid w:val="00423987"/>
    <w:rsid w:val="00423AE1"/>
    <w:rsid w:val="00423D41"/>
    <w:rsid w:val="00423D93"/>
    <w:rsid w:val="004240E7"/>
    <w:rsid w:val="0042479D"/>
    <w:rsid w:val="004248CD"/>
    <w:rsid w:val="00424BE5"/>
    <w:rsid w:val="00425034"/>
    <w:rsid w:val="00425E0D"/>
    <w:rsid w:val="00425E4C"/>
    <w:rsid w:val="004264A2"/>
    <w:rsid w:val="0042659E"/>
    <w:rsid w:val="0042674D"/>
    <w:rsid w:val="004267B4"/>
    <w:rsid w:val="0042690A"/>
    <w:rsid w:val="00426C8E"/>
    <w:rsid w:val="0042711D"/>
    <w:rsid w:val="00427175"/>
    <w:rsid w:val="00427205"/>
    <w:rsid w:val="00427302"/>
    <w:rsid w:val="004277B5"/>
    <w:rsid w:val="004277F5"/>
    <w:rsid w:val="00427854"/>
    <w:rsid w:val="00430063"/>
    <w:rsid w:val="0043048A"/>
    <w:rsid w:val="004305C6"/>
    <w:rsid w:val="00430734"/>
    <w:rsid w:val="0043108F"/>
    <w:rsid w:val="004310C9"/>
    <w:rsid w:val="00431274"/>
    <w:rsid w:val="0043155F"/>
    <w:rsid w:val="0043158F"/>
    <w:rsid w:val="004318A6"/>
    <w:rsid w:val="00431A44"/>
    <w:rsid w:val="00431AEC"/>
    <w:rsid w:val="0043228A"/>
    <w:rsid w:val="00432B3B"/>
    <w:rsid w:val="00432F31"/>
    <w:rsid w:val="00433464"/>
    <w:rsid w:val="00433514"/>
    <w:rsid w:val="00433582"/>
    <w:rsid w:val="004335A4"/>
    <w:rsid w:val="00433B28"/>
    <w:rsid w:val="00433BFD"/>
    <w:rsid w:val="00433D03"/>
    <w:rsid w:val="00433E6C"/>
    <w:rsid w:val="00433F05"/>
    <w:rsid w:val="00434156"/>
    <w:rsid w:val="00434248"/>
    <w:rsid w:val="00434C2D"/>
    <w:rsid w:val="004350FB"/>
    <w:rsid w:val="00435230"/>
    <w:rsid w:val="004356CA"/>
    <w:rsid w:val="004356E0"/>
    <w:rsid w:val="00435C5C"/>
    <w:rsid w:val="00435FC3"/>
    <w:rsid w:val="0043617F"/>
    <w:rsid w:val="00436BF0"/>
    <w:rsid w:val="00436E57"/>
    <w:rsid w:val="00436F78"/>
    <w:rsid w:val="004371C6"/>
    <w:rsid w:val="004372F8"/>
    <w:rsid w:val="00437520"/>
    <w:rsid w:val="00440180"/>
    <w:rsid w:val="00440274"/>
    <w:rsid w:val="00440A04"/>
    <w:rsid w:val="00440CB7"/>
    <w:rsid w:val="00440EF3"/>
    <w:rsid w:val="004410DC"/>
    <w:rsid w:val="00441372"/>
    <w:rsid w:val="00442ADD"/>
    <w:rsid w:val="00442B7D"/>
    <w:rsid w:val="00442BEB"/>
    <w:rsid w:val="00442CB3"/>
    <w:rsid w:val="00443168"/>
    <w:rsid w:val="00443857"/>
    <w:rsid w:val="00443A30"/>
    <w:rsid w:val="00443B13"/>
    <w:rsid w:val="00443B41"/>
    <w:rsid w:val="00443BA1"/>
    <w:rsid w:val="00443CC4"/>
    <w:rsid w:val="00443F78"/>
    <w:rsid w:val="004440D9"/>
    <w:rsid w:val="004448BB"/>
    <w:rsid w:val="004448D0"/>
    <w:rsid w:val="00444B6F"/>
    <w:rsid w:val="00444BA6"/>
    <w:rsid w:val="00444C18"/>
    <w:rsid w:val="00444DD0"/>
    <w:rsid w:val="00444FC9"/>
    <w:rsid w:val="0044554F"/>
    <w:rsid w:val="00445836"/>
    <w:rsid w:val="00445B38"/>
    <w:rsid w:val="00445B68"/>
    <w:rsid w:val="00445E7E"/>
    <w:rsid w:val="004462CB"/>
    <w:rsid w:val="00446354"/>
    <w:rsid w:val="004465E4"/>
    <w:rsid w:val="00446655"/>
    <w:rsid w:val="00446AAC"/>
    <w:rsid w:val="00446B20"/>
    <w:rsid w:val="00446C70"/>
    <w:rsid w:val="00447C1E"/>
    <w:rsid w:val="00450118"/>
    <w:rsid w:val="00450277"/>
    <w:rsid w:val="0045027E"/>
    <w:rsid w:val="00450779"/>
    <w:rsid w:val="004508D1"/>
    <w:rsid w:val="004508FF"/>
    <w:rsid w:val="00450B0C"/>
    <w:rsid w:val="0045164E"/>
    <w:rsid w:val="004519E7"/>
    <w:rsid w:val="00451A56"/>
    <w:rsid w:val="0045214E"/>
    <w:rsid w:val="004522A3"/>
    <w:rsid w:val="004528B1"/>
    <w:rsid w:val="00452C27"/>
    <w:rsid w:val="00452E6E"/>
    <w:rsid w:val="0045307A"/>
    <w:rsid w:val="004537DE"/>
    <w:rsid w:val="00453AD9"/>
    <w:rsid w:val="00453EDD"/>
    <w:rsid w:val="00454062"/>
    <w:rsid w:val="004543B3"/>
    <w:rsid w:val="00454CC1"/>
    <w:rsid w:val="00454E17"/>
    <w:rsid w:val="00454F93"/>
    <w:rsid w:val="00455465"/>
    <w:rsid w:val="004556BF"/>
    <w:rsid w:val="00455929"/>
    <w:rsid w:val="00456737"/>
    <w:rsid w:val="0045681D"/>
    <w:rsid w:val="00456BED"/>
    <w:rsid w:val="00456D55"/>
    <w:rsid w:val="004574A4"/>
    <w:rsid w:val="00457692"/>
    <w:rsid w:val="00457801"/>
    <w:rsid w:val="00457928"/>
    <w:rsid w:val="00457AA2"/>
    <w:rsid w:val="00457E5C"/>
    <w:rsid w:val="00460547"/>
    <w:rsid w:val="004607A4"/>
    <w:rsid w:val="00460C2E"/>
    <w:rsid w:val="00460CA6"/>
    <w:rsid w:val="00461002"/>
    <w:rsid w:val="00461E16"/>
    <w:rsid w:val="004621CF"/>
    <w:rsid w:val="004623D3"/>
    <w:rsid w:val="0046241F"/>
    <w:rsid w:val="004627CA"/>
    <w:rsid w:val="0046286F"/>
    <w:rsid w:val="00462AA9"/>
    <w:rsid w:val="00462C9E"/>
    <w:rsid w:val="004630AF"/>
    <w:rsid w:val="00463120"/>
    <w:rsid w:val="0046320F"/>
    <w:rsid w:val="004636AE"/>
    <w:rsid w:val="00463703"/>
    <w:rsid w:val="00463ABD"/>
    <w:rsid w:val="00463E7C"/>
    <w:rsid w:val="00463EB0"/>
    <w:rsid w:val="00463EC1"/>
    <w:rsid w:val="004647F8"/>
    <w:rsid w:val="00464C03"/>
    <w:rsid w:val="00465327"/>
    <w:rsid w:val="0046543C"/>
    <w:rsid w:val="00465B27"/>
    <w:rsid w:val="004660FE"/>
    <w:rsid w:val="004664C9"/>
    <w:rsid w:val="00466619"/>
    <w:rsid w:val="00466BE0"/>
    <w:rsid w:val="00466E25"/>
    <w:rsid w:val="00466F69"/>
    <w:rsid w:val="00466F6E"/>
    <w:rsid w:val="004672D9"/>
    <w:rsid w:val="00467388"/>
    <w:rsid w:val="004679DA"/>
    <w:rsid w:val="0047020A"/>
    <w:rsid w:val="004702DC"/>
    <w:rsid w:val="00470FEC"/>
    <w:rsid w:val="004711C3"/>
    <w:rsid w:val="00471286"/>
    <w:rsid w:val="004717C5"/>
    <w:rsid w:val="00471843"/>
    <w:rsid w:val="004719DC"/>
    <w:rsid w:val="00471AF1"/>
    <w:rsid w:val="00471E4F"/>
    <w:rsid w:val="004720E8"/>
    <w:rsid w:val="0047221A"/>
    <w:rsid w:val="0047252F"/>
    <w:rsid w:val="0047274C"/>
    <w:rsid w:val="004729E4"/>
    <w:rsid w:val="00472FD6"/>
    <w:rsid w:val="00473270"/>
    <w:rsid w:val="004733B4"/>
    <w:rsid w:val="00473EE7"/>
    <w:rsid w:val="004741C5"/>
    <w:rsid w:val="0047471C"/>
    <w:rsid w:val="004749E6"/>
    <w:rsid w:val="00474B87"/>
    <w:rsid w:val="004750D4"/>
    <w:rsid w:val="004751DC"/>
    <w:rsid w:val="004756D3"/>
    <w:rsid w:val="00475770"/>
    <w:rsid w:val="004757AD"/>
    <w:rsid w:val="004759C1"/>
    <w:rsid w:val="00475C0D"/>
    <w:rsid w:val="00476BAB"/>
    <w:rsid w:val="0047750B"/>
    <w:rsid w:val="00477A8C"/>
    <w:rsid w:val="004804B2"/>
    <w:rsid w:val="00480635"/>
    <w:rsid w:val="0048092C"/>
    <w:rsid w:val="00480974"/>
    <w:rsid w:val="00480BC5"/>
    <w:rsid w:val="00480C67"/>
    <w:rsid w:val="00480DB8"/>
    <w:rsid w:val="00480DC7"/>
    <w:rsid w:val="00480DFE"/>
    <w:rsid w:val="0048114B"/>
    <w:rsid w:val="00481CE9"/>
    <w:rsid w:val="00482396"/>
    <w:rsid w:val="00482850"/>
    <w:rsid w:val="004828CE"/>
    <w:rsid w:val="00482F33"/>
    <w:rsid w:val="0048373C"/>
    <w:rsid w:val="004837E8"/>
    <w:rsid w:val="0048380E"/>
    <w:rsid w:val="004838DA"/>
    <w:rsid w:val="004838E9"/>
    <w:rsid w:val="00483B45"/>
    <w:rsid w:val="004841F5"/>
    <w:rsid w:val="004843C9"/>
    <w:rsid w:val="00484687"/>
    <w:rsid w:val="0048481C"/>
    <w:rsid w:val="00484B4E"/>
    <w:rsid w:val="00484E12"/>
    <w:rsid w:val="00484E76"/>
    <w:rsid w:val="0048534D"/>
    <w:rsid w:val="00485533"/>
    <w:rsid w:val="00485741"/>
    <w:rsid w:val="00485937"/>
    <w:rsid w:val="00485A1A"/>
    <w:rsid w:val="00485A29"/>
    <w:rsid w:val="00485E6C"/>
    <w:rsid w:val="0048615C"/>
    <w:rsid w:val="004864D2"/>
    <w:rsid w:val="0048652C"/>
    <w:rsid w:val="004865BF"/>
    <w:rsid w:val="00486CBE"/>
    <w:rsid w:val="00486D2E"/>
    <w:rsid w:val="0048739C"/>
    <w:rsid w:val="0048753B"/>
    <w:rsid w:val="004875D8"/>
    <w:rsid w:val="0048774C"/>
    <w:rsid w:val="004879BA"/>
    <w:rsid w:val="00487A91"/>
    <w:rsid w:val="00487AE7"/>
    <w:rsid w:val="00487CFB"/>
    <w:rsid w:val="00487E73"/>
    <w:rsid w:val="0049046A"/>
    <w:rsid w:val="0049079D"/>
    <w:rsid w:val="00490D43"/>
    <w:rsid w:val="00490EDA"/>
    <w:rsid w:val="0049110F"/>
    <w:rsid w:val="0049144D"/>
    <w:rsid w:val="0049152E"/>
    <w:rsid w:val="00491952"/>
    <w:rsid w:val="00491F06"/>
    <w:rsid w:val="004928E5"/>
    <w:rsid w:val="00492C54"/>
    <w:rsid w:val="00492D82"/>
    <w:rsid w:val="00492FF1"/>
    <w:rsid w:val="00493422"/>
    <w:rsid w:val="00493EE1"/>
    <w:rsid w:val="00493F43"/>
    <w:rsid w:val="00493FC0"/>
    <w:rsid w:val="0049409A"/>
    <w:rsid w:val="004941AD"/>
    <w:rsid w:val="0049467E"/>
    <w:rsid w:val="00494939"/>
    <w:rsid w:val="00494C45"/>
    <w:rsid w:val="00494D94"/>
    <w:rsid w:val="00494FEE"/>
    <w:rsid w:val="00495533"/>
    <w:rsid w:val="004958F7"/>
    <w:rsid w:val="00495963"/>
    <w:rsid w:val="00495D12"/>
    <w:rsid w:val="00495DE0"/>
    <w:rsid w:val="00496131"/>
    <w:rsid w:val="00496186"/>
    <w:rsid w:val="00496200"/>
    <w:rsid w:val="00496633"/>
    <w:rsid w:val="00496AF0"/>
    <w:rsid w:val="00496C2F"/>
    <w:rsid w:val="00496E13"/>
    <w:rsid w:val="0049705C"/>
    <w:rsid w:val="004970CC"/>
    <w:rsid w:val="00497338"/>
    <w:rsid w:val="00497474"/>
    <w:rsid w:val="00497533"/>
    <w:rsid w:val="004975C6"/>
    <w:rsid w:val="00497952"/>
    <w:rsid w:val="00497D34"/>
    <w:rsid w:val="00497F14"/>
    <w:rsid w:val="004A02D7"/>
    <w:rsid w:val="004A0BC5"/>
    <w:rsid w:val="004A0E59"/>
    <w:rsid w:val="004A13FA"/>
    <w:rsid w:val="004A150F"/>
    <w:rsid w:val="004A16D6"/>
    <w:rsid w:val="004A17AC"/>
    <w:rsid w:val="004A19A5"/>
    <w:rsid w:val="004A1E68"/>
    <w:rsid w:val="004A2190"/>
    <w:rsid w:val="004A22E6"/>
    <w:rsid w:val="004A2531"/>
    <w:rsid w:val="004A2BF8"/>
    <w:rsid w:val="004A2F37"/>
    <w:rsid w:val="004A2F45"/>
    <w:rsid w:val="004A3075"/>
    <w:rsid w:val="004A3446"/>
    <w:rsid w:val="004A354C"/>
    <w:rsid w:val="004A386D"/>
    <w:rsid w:val="004A3CCB"/>
    <w:rsid w:val="004A3CE7"/>
    <w:rsid w:val="004A4211"/>
    <w:rsid w:val="004A427E"/>
    <w:rsid w:val="004A42AB"/>
    <w:rsid w:val="004A4494"/>
    <w:rsid w:val="004A488B"/>
    <w:rsid w:val="004A4954"/>
    <w:rsid w:val="004A4B40"/>
    <w:rsid w:val="004A4FC4"/>
    <w:rsid w:val="004A5163"/>
    <w:rsid w:val="004A526A"/>
    <w:rsid w:val="004A535A"/>
    <w:rsid w:val="004A5B24"/>
    <w:rsid w:val="004A5D96"/>
    <w:rsid w:val="004A60DE"/>
    <w:rsid w:val="004A6392"/>
    <w:rsid w:val="004A653C"/>
    <w:rsid w:val="004A6548"/>
    <w:rsid w:val="004A6752"/>
    <w:rsid w:val="004A67A1"/>
    <w:rsid w:val="004A694A"/>
    <w:rsid w:val="004A70EE"/>
    <w:rsid w:val="004A71B0"/>
    <w:rsid w:val="004A75B1"/>
    <w:rsid w:val="004A7698"/>
    <w:rsid w:val="004A770D"/>
    <w:rsid w:val="004A77A4"/>
    <w:rsid w:val="004B02BA"/>
    <w:rsid w:val="004B0CAF"/>
    <w:rsid w:val="004B0D26"/>
    <w:rsid w:val="004B0EBA"/>
    <w:rsid w:val="004B1175"/>
    <w:rsid w:val="004B1189"/>
    <w:rsid w:val="004B12F3"/>
    <w:rsid w:val="004B1B20"/>
    <w:rsid w:val="004B1D4C"/>
    <w:rsid w:val="004B1FC9"/>
    <w:rsid w:val="004B2234"/>
    <w:rsid w:val="004B2638"/>
    <w:rsid w:val="004B2AE4"/>
    <w:rsid w:val="004B3B16"/>
    <w:rsid w:val="004B3B71"/>
    <w:rsid w:val="004B3BD1"/>
    <w:rsid w:val="004B3DE7"/>
    <w:rsid w:val="004B3F1E"/>
    <w:rsid w:val="004B400D"/>
    <w:rsid w:val="004B4384"/>
    <w:rsid w:val="004B4B3C"/>
    <w:rsid w:val="004B4D0E"/>
    <w:rsid w:val="004B4D25"/>
    <w:rsid w:val="004B4D6B"/>
    <w:rsid w:val="004B5293"/>
    <w:rsid w:val="004B5442"/>
    <w:rsid w:val="004B5C70"/>
    <w:rsid w:val="004B6619"/>
    <w:rsid w:val="004B6AF4"/>
    <w:rsid w:val="004B6E1A"/>
    <w:rsid w:val="004B7088"/>
    <w:rsid w:val="004B70A5"/>
    <w:rsid w:val="004B70E1"/>
    <w:rsid w:val="004B7161"/>
    <w:rsid w:val="004B73B7"/>
    <w:rsid w:val="004B74F1"/>
    <w:rsid w:val="004B7543"/>
    <w:rsid w:val="004B792E"/>
    <w:rsid w:val="004C0332"/>
    <w:rsid w:val="004C0918"/>
    <w:rsid w:val="004C0A11"/>
    <w:rsid w:val="004C0BE3"/>
    <w:rsid w:val="004C15CE"/>
    <w:rsid w:val="004C1D13"/>
    <w:rsid w:val="004C1D25"/>
    <w:rsid w:val="004C1F5A"/>
    <w:rsid w:val="004C2152"/>
    <w:rsid w:val="004C22D3"/>
    <w:rsid w:val="004C26F9"/>
    <w:rsid w:val="004C28F4"/>
    <w:rsid w:val="004C2BAA"/>
    <w:rsid w:val="004C2C48"/>
    <w:rsid w:val="004C2C61"/>
    <w:rsid w:val="004C2EB6"/>
    <w:rsid w:val="004C3160"/>
    <w:rsid w:val="004C38C2"/>
    <w:rsid w:val="004C3BDF"/>
    <w:rsid w:val="004C3D30"/>
    <w:rsid w:val="004C43D0"/>
    <w:rsid w:val="004C44D8"/>
    <w:rsid w:val="004C4986"/>
    <w:rsid w:val="004C5099"/>
    <w:rsid w:val="004C5345"/>
    <w:rsid w:val="004C5BF2"/>
    <w:rsid w:val="004C5F69"/>
    <w:rsid w:val="004C624F"/>
    <w:rsid w:val="004C640F"/>
    <w:rsid w:val="004C68B9"/>
    <w:rsid w:val="004C6AF4"/>
    <w:rsid w:val="004C6B6F"/>
    <w:rsid w:val="004C6C63"/>
    <w:rsid w:val="004C6D2F"/>
    <w:rsid w:val="004C79B0"/>
    <w:rsid w:val="004C7A4D"/>
    <w:rsid w:val="004C7AEE"/>
    <w:rsid w:val="004C7CA7"/>
    <w:rsid w:val="004D02DE"/>
    <w:rsid w:val="004D0306"/>
    <w:rsid w:val="004D0387"/>
    <w:rsid w:val="004D055B"/>
    <w:rsid w:val="004D0876"/>
    <w:rsid w:val="004D0890"/>
    <w:rsid w:val="004D0D1D"/>
    <w:rsid w:val="004D0F62"/>
    <w:rsid w:val="004D0F94"/>
    <w:rsid w:val="004D0FDD"/>
    <w:rsid w:val="004D1064"/>
    <w:rsid w:val="004D1831"/>
    <w:rsid w:val="004D195B"/>
    <w:rsid w:val="004D1E54"/>
    <w:rsid w:val="004D1FD2"/>
    <w:rsid w:val="004D2150"/>
    <w:rsid w:val="004D252D"/>
    <w:rsid w:val="004D2572"/>
    <w:rsid w:val="004D2583"/>
    <w:rsid w:val="004D26C9"/>
    <w:rsid w:val="004D294A"/>
    <w:rsid w:val="004D2DDF"/>
    <w:rsid w:val="004D3115"/>
    <w:rsid w:val="004D32EC"/>
    <w:rsid w:val="004D33B2"/>
    <w:rsid w:val="004D34D5"/>
    <w:rsid w:val="004D36D4"/>
    <w:rsid w:val="004D3B7E"/>
    <w:rsid w:val="004D3B89"/>
    <w:rsid w:val="004D3F8D"/>
    <w:rsid w:val="004D4130"/>
    <w:rsid w:val="004D43D6"/>
    <w:rsid w:val="004D44F5"/>
    <w:rsid w:val="004D46A3"/>
    <w:rsid w:val="004D47B5"/>
    <w:rsid w:val="004D49DD"/>
    <w:rsid w:val="004D4CCE"/>
    <w:rsid w:val="004D4FEE"/>
    <w:rsid w:val="004D57FA"/>
    <w:rsid w:val="004D594B"/>
    <w:rsid w:val="004D595F"/>
    <w:rsid w:val="004D5B14"/>
    <w:rsid w:val="004D5C1C"/>
    <w:rsid w:val="004D5D38"/>
    <w:rsid w:val="004D6210"/>
    <w:rsid w:val="004D63DE"/>
    <w:rsid w:val="004D6444"/>
    <w:rsid w:val="004D65C6"/>
    <w:rsid w:val="004D67AA"/>
    <w:rsid w:val="004D6D6D"/>
    <w:rsid w:val="004D6E1A"/>
    <w:rsid w:val="004D6E58"/>
    <w:rsid w:val="004D6EB0"/>
    <w:rsid w:val="004D7849"/>
    <w:rsid w:val="004D7B91"/>
    <w:rsid w:val="004D7BC8"/>
    <w:rsid w:val="004D7C11"/>
    <w:rsid w:val="004D7C14"/>
    <w:rsid w:val="004D7C34"/>
    <w:rsid w:val="004D7D77"/>
    <w:rsid w:val="004D7E01"/>
    <w:rsid w:val="004E0543"/>
    <w:rsid w:val="004E062D"/>
    <w:rsid w:val="004E0E65"/>
    <w:rsid w:val="004E12C8"/>
    <w:rsid w:val="004E15BB"/>
    <w:rsid w:val="004E18BF"/>
    <w:rsid w:val="004E1B2C"/>
    <w:rsid w:val="004E21D1"/>
    <w:rsid w:val="004E22F3"/>
    <w:rsid w:val="004E2397"/>
    <w:rsid w:val="004E25F4"/>
    <w:rsid w:val="004E2615"/>
    <w:rsid w:val="004E292F"/>
    <w:rsid w:val="004E2A40"/>
    <w:rsid w:val="004E2D4F"/>
    <w:rsid w:val="004E2F32"/>
    <w:rsid w:val="004E2FF9"/>
    <w:rsid w:val="004E30FD"/>
    <w:rsid w:val="004E346B"/>
    <w:rsid w:val="004E374D"/>
    <w:rsid w:val="004E39F3"/>
    <w:rsid w:val="004E3C43"/>
    <w:rsid w:val="004E3CEB"/>
    <w:rsid w:val="004E4320"/>
    <w:rsid w:val="004E461E"/>
    <w:rsid w:val="004E4A1F"/>
    <w:rsid w:val="004E4BE9"/>
    <w:rsid w:val="004E4C64"/>
    <w:rsid w:val="004E4CB4"/>
    <w:rsid w:val="004E4E25"/>
    <w:rsid w:val="004E52AD"/>
    <w:rsid w:val="004E5584"/>
    <w:rsid w:val="004E571F"/>
    <w:rsid w:val="004E591B"/>
    <w:rsid w:val="004E5BD4"/>
    <w:rsid w:val="004E5D9D"/>
    <w:rsid w:val="004E5F8A"/>
    <w:rsid w:val="004E6130"/>
    <w:rsid w:val="004E677F"/>
    <w:rsid w:val="004E704C"/>
    <w:rsid w:val="004E7396"/>
    <w:rsid w:val="004E745D"/>
    <w:rsid w:val="004E765B"/>
    <w:rsid w:val="004E77E6"/>
    <w:rsid w:val="004E7B18"/>
    <w:rsid w:val="004E7DB4"/>
    <w:rsid w:val="004E7F3B"/>
    <w:rsid w:val="004E7F56"/>
    <w:rsid w:val="004F01BD"/>
    <w:rsid w:val="004F0463"/>
    <w:rsid w:val="004F06CE"/>
    <w:rsid w:val="004F0840"/>
    <w:rsid w:val="004F08E6"/>
    <w:rsid w:val="004F0C0B"/>
    <w:rsid w:val="004F0CA1"/>
    <w:rsid w:val="004F14B2"/>
    <w:rsid w:val="004F14EA"/>
    <w:rsid w:val="004F1524"/>
    <w:rsid w:val="004F15B2"/>
    <w:rsid w:val="004F177C"/>
    <w:rsid w:val="004F17F8"/>
    <w:rsid w:val="004F1D56"/>
    <w:rsid w:val="004F1E28"/>
    <w:rsid w:val="004F1F11"/>
    <w:rsid w:val="004F2749"/>
    <w:rsid w:val="004F276E"/>
    <w:rsid w:val="004F295A"/>
    <w:rsid w:val="004F2DEA"/>
    <w:rsid w:val="004F2E15"/>
    <w:rsid w:val="004F327E"/>
    <w:rsid w:val="004F3350"/>
    <w:rsid w:val="004F3640"/>
    <w:rsid w:val="004F3AC0"/>
    <w:rsid w:val="004F4A93"/>
    <w:rsid w:val="004F4A9E"/>
    <w:rsid w:val="004F4C9D"/>
    <w:rsid w:val="004F4F64"/>
    <w:rsid w:val="004F4FA1"/>
    <w:rsid w:val="004F537B"/>
    <w:rsid w:val="004F58C9"/>
    <w:rsid w:val="004F59FE"/>
    <w:rsid w:val="004F652C"/>
    <w:rsid w:val="004F6F5A"/>
    <w:rsid w:val="004F71C7"/>
    <w:rsid w:val="004F75B6"/>
    <w:rsid w:val="004F7CF0"/>
    <w:rsid w:val="00500205"/>
    <w:rsid w:val="005004DE"/>
    <w:rsid w:val="005004E2"/>
    <w:rsid w:val="0050057A"/>
    <w:rsid w:val="00500831"/>
    <w:rsid w:val="00501834"/>
    <w:rsid w:val="00501D85"/>
    <w:rsid w:val="00502025"/>
    <w:rsid w:val="0050287C"/>
    <w:rsid w:val="0050308F"/>
    <w:rsid w:val="00503152"/>
    <w:rsid w:val="00503362"/>
    <w:rsid w:val="0050354F"/>
    <w:rsid w:val="00503A2A"/>
    <w:rsid w:val="00504220"/>
    <w:rsid w:val="005046FD"/>
    <w:rsid w:val="00504718"/>
    <w:rsid w:val="005049D4"/>
    <w:rsid w:val="00504B03"/>
    <w:rsid w:val="005053B7"/>
    <w:rsid w:val="005053FD"/>
    <w:rsid w:val="0050552F"/>
    <w:rsid w:val="0050559E"/>
    <w:rsid w:val="00505E65"/>
    <w:rsid w:val="005061E2"/>
    <w:rsid w:val="005062E7"/>
    <w:rsid w:val="005065C8"/>
    <w:rsid w:val="00506A99"/>
    <w:rsid w:val="00506E39"/>
    <w:rsid w:val="00507486"/>
    <w:rsid w:val="005074AA"/>
    <w:rsid w:val="00507816"/>
    <w:rsid w:val="00507857"/>
    <w:rsid w:val="00507C3C"/>
    <w:rsid w:val="00507C6F"/>
    <w:rsid w:val="00507E26"/>
    <w:rsid w:val="00507F1E"/>
    <w:rsid w:val="00507F37"/>
    <w:rsid w:val="00510497"/>
    <w:rsid w:val="0051061D"/>
    <w:rsid w:val="00510914"/>
    <w:rsid w:val="0051180F"/>
    <w:rsid w:val="005119B6"/>
    <w:rsid w:val="00511A19"/>
    <w:rsid w:val="00511A61"/>
    <w:rsid w:val="00511F2A"/>
    <w:rsid w:val="005120C1"/>
    <w:rsid w:val="00512404"/>
    <w:rsid w:val="00512459"/>
    <w:rsid w:val="0051249E"/>
    <w:rsid w:val="00512717"/>
    <w:rsid w:val="00512B2E"/>
    <w:rsid w:val="00512C92"/>
    <w:rsid w:val="0051348F"/>
    <w:rsid w:val="0051389F"/>
    <w:rsid w:val="00513952"/>
    <w:rsid w:val="005139E5"/>
    <w:rsid w:val="00513A0E"/>
    <w:rsid w:val="00513E3A"/>
    <w:rsid w:val="005144CA"/>
    <w:rsid w:val="00514CD4"/>
    <w:rsid w:val="00514D4E"/>
    <w:rsid w:val="00514E7A"/>
    <w:rsid w:val="0051549E"/>
    <w:rsid w:val="0051599F"/>
    <w:rsid w:val="00515EE4"/>
    <w:rsid w:val="00516963"/>
    <w:rsid w:val="00516A7D"/>
    <w:rsid w:val="00516FA9"/>
    <w:rsid w:val="0051732D"/>
    <w:rsid w:val="0051794D"/>
    <w:rsid w:val="00520697"/>
    <w:rsid w:val="0052083C"/>
    <w:rsid w:val="0052156D"/>
    <w:rsid w:val="00521661"/>
    <w:rsid w:val="005218E5"/>
    <w:rsid w:val="00521C04"/>
    <w:rsid w:val="00521D73"/>
    <w:rsid w:val="00522385"/>
    <w:rsid w:val="0052258C"/>
    <w:rsid w:val="005226CF"/>
    <w:rsid w:val="005227DA"/>
    <w:rsid w:val="00522B1F"/>
    <w:rsid w:val="00522CA5"/>
    <w:rsid w:val="0052324E"/>
    <w:rsid w:val="00523AE6"/>
    <w:rsid w:val="00523B0F"/>
    <w:rsid w:val="00523E36"/>
    <w:rsid w:val="00523EB9"/>
    <w:rsid w:val="00523F62"/>
    <w:rsid w:val="00524151"/>
    <w:rsid w:val="0052443F"/>
    <w:rsid w:val="00524BF5"/>
    <w:rsid w:val="00524F4C"/>
    <w:rsid w:val="00525280"/>
    <w:rsid w:val="005253AC"/>
    <w:rsid w:val="005258ED"/>
    <w:rsid w:val="005259AA"/>
    <w:rsid w:val="00525C43"/>
    <w:rsid w:val="00525CAE"/>
    <w:rsid w:val="00525D10"/>
    <w:rsid w:val="00525E61"/>
    <w:rsid w:val="00526025"/>
    <w:rsid w:val="00526077"/>
    <w:rsid w:val="005260E2"/>
    <w:rsid w:val="00526205"/>
    <w:rsid w:val="005262F8"/>
    <w:rsid w:val="00526396"/>
    <w:rsid w:val="00526711"/>
    <w:rsid w:val="00526B0A"/>
    <w:rsid w:val="00526B46"/>
    <w:rsid w:val="00526CB2"/>
    <w:rsid w:val="005270DA"/>
    <w:rsid w:val="00527148"/>
    <w:rsid w:val="005272B1"/>
    <w:rsid w:val="005274ED"/>
    <w:rsid w:val="00527B6E"/>
    <w:rsid w:val="005300C9"/>
    <w:rsid w:val="0053025A"/>
    <w:rsid w:val="0053052F"/>
    <w:rsid w:val="0053057E"/>
    <w:rsid w:val="0053095A"/>
    <w:rsid w:val="00530C92"/>
    <w:rsid w:val="005310DA"/>
    <w:rsid w:val="005311F9"/>
    <w:rsid w:val="005315E5"/>
    <w:rsid w:val="005316BB"/>
    <w:rsid w:val="005317CB"/>
    <w:rsid w:val="005319D1"/>
    <w:rsid w:val="00531AD1"/>
    <w:rsid w:val="00531D8F"/>
    <w:rsid w:val="00532080"/>
    <w:rsid w:val="005320BB"/>
    <w:rsid w:val="00532489"/>
    <w:rsid w:val="0053295E"/>
    <w:rsid w:val="00532CEA"/>
    <w:rsid w:val="00532FED"/>
    <w:rsid w:val="00533024"/>
    <w:rsid w:val="00533AAB"/>
    <w:rsid w:val="00533BB9"/>
    <w:rsid w:val="00533D8E"/>
    <w:rsid w:val="00533DED"/>
    <w:rsid w:val="00533E17"/>
    <w:rsid w:val="00533E2E"/>
    <w:rsid w:val="00533E38"/>
    <w:rsid w:val="0053405B"/>
    <w:rsid w:val="005340B5"/>
    <w:rsid w:val="0053411B"/>
    <w:rsid w:val="00534232"/>
    <w:rsid w:val="005346EF"/>
    <w:rsid w:val="0053479A"/>
    <w:rsid w:val="0053485F"/>
    <w:rsid w:val="00534D25"/>
    <w:rsid w:val="00535207"/>
    <w:rsid w:val="00535995"/>
    <w:rsid w:val="005359F3"/>
    <w:rsid w:val="00535A34"/>
    <w:rsid w:val="00535AAE"/>
    <w:rsid w:val="00535D8E"/>
    <w:rsid w:val="00535EAC"/>
    <w:rsid w:val="00535F71"/>
    <w:rsid w:val="0053618A"/>
    <w:rsid w:val="0053626C"/>
    <w:rsid w:val="005362B7"/>
    <w:rsid w:val="00536383"/>
    <w:rsid w:val="005364C2"/>
    <w:rsid w:val="00536681"/>
    <w:rsid w:val="00536BD3"/>
    <w:rsid w:val="00536CFB"/>
    <w:rsid w:val="00536EBF"/>
    <w:rsid w:val="00536F79"/>
    <w:rsid w:val="005373C3"/>
    <w:rsid w:val="005374EE"/>
    <w:rsid w:val="0053772F"/>
    <w:rsid w:val="005377CB"/>
    <w:rsid w:val="00537812"/>
    <w:rsid w:val="00537C96"/>
    <w:rsid w:val="00540065"/>
    <w:rsid w:val="00540100"/>
    <w:rsid w:val="00540573"/>
    <w:rsid w:val="00540600"/>
    <w:rsid w:val="00540A7E"/>
    <w:rsid w:val="00540CB9"/>
    <w:rsid w:val="00540EEC"/>
    <w:rsid w:val="00541094"/>
    <w:rsid w:val="00541698"/>
    <w:rsid w:val="005416B2"/>
    <w:rsid w:val="005419FC"/>
    <w:rsid w:val="00541BE9"/>
    <w:rsid w:val="00541C01"/>
    <w:rsid w:val="0054219E"/>
    <w:rsid w:val="005421C8"/>
    <w:rsid w:val="005421ED"/>
    <w:rsid w:val="0054304C"/>
    <w:rsid w:val="005432FB"/>
    <w:rsid w:val="0054392D"/>
    <w:rsid w:val="005439CE"/>
    <w:rsid w:val="00543A97"/>
    <w:rsid w:val="00543CED"/>
    <w:rsid w:val="0054407B"/>
    <w:rsid w:val="005440A5"/>
    <w:rsid w:val="005442B4"/>
    <w:rsid w:val="00544412"/>
    <w:rsid w:val="005444D0"/>
    <w:rsid w:val="00544592"/>
    <w:rsid w:val="00544599"/>
    <w:rsid w:val="00544FAA"/>
    <w:rsid w:val="005453D4"/>
    <w:rsid w:val="005454EE"/>
    <w:rsid w:val="005456E1"/>
    <w:rsid w:val="005459C2"/>
    <w:rsid w:val="00546122"/>
    <w:rsid w:val="005461E9"/>
    <w:rsid w:val="00546239"/>
    <w:rsid w:val="0054679A"/>
    <w:rsid w:val="005468C7"/>
    <w:rsid w:val="00546A77"/>
    <w:rsid w:val="00546CCB"/>
    <w:rsid w:val="00546F0B"/>
    <w:rsid w:val="00546F74"/>
    <w:rsid w:val="005470E6"/>
    <w:rsid w:val="005471F2"/>
    <w:rsid w:val="005471FE"/>
    <w:rsid w:val="005473C9"/>
    <w:rsid w:val="0054748C"/>
    <w:rsid w:val="00547674"/>
    <w:rsid w:val="00547677"/>
    <w:rsid w:val="00547A4F"/>
    <w:rsid w:val="00547B71"/>
    <w:rsid w:val="00547E2E"/>
    <w:rsid w:val="00547FB7"/>
    <w:rsid w:val="005502E3"/>
    <w:rsid w:val="005506C5"/>
    <w:rsid w:val="00550798"/>
    <w:rsid w:val="005507A7"/>
    <w:rsid w:val="00550B3A"/>
    <w:rsid w:val="00550D56"/>
    <w:rsid w:val="0055137B"/>
    <w:rsid w:val="005513CA"/>
    <w:rsid w:val="00551675"/>
    <w:rsid w:val="0055174D"/>
    <w:rsid w:val="00551759"/>
    <w:rsid w:val="005517F4"/>
    <w:rsid w:val="00551E31"/>
    <w:rsid w:val="00551E4C"/>
    <w:rsid w:val="00551EA3"/>
    <w:rsid w:val="005520BF"/>
    <w:rsid w:val="00552220"/>
    <w:rsid w:val="00552DE2"/>
    <w:rsid w:val="0055315F"/>
    <w:rsid w:val="005537AA"/>
    <w:rsid w:val="00553E83"/>
    <w:rsid w:val="0055400B"/>
    <w:rsid w:val="005543F5"/>
    <w:rsid w:val="00554511"/>
    <w:rsid w:val="00554522"/>
    <w:rsid w:val="0055462B"/>
    <w:rsid w:val="005546AC"/>
    <w:rsid w:val="005547A5"/>
    <w:rsid w:val="005548DA"/>
    <w:rsid w:val="005552BF"/>
    <w:rsid w:val="0055570D"/>
    <w:rsid w:val="00555726"/>
    <w:rsid w:val="00555D03"/>
    <w:rsid w:val="00555F3A"/>
    <w:rsid w:val="005561C9"/>
    <w:rsid w:val="00556307"/>
    <w:rsid w:val="00556B5F"/>
    <w:rsid w:val="0055718B"/>
    <w:rsid w:val="0055758B"/>
    <w:rsid w:val="00557673"/>
    <w:rsid w:val="0055770D"/>
    <w:rsid w:val="00557972"/>
    <w:rsid w:val="00557D80"/>
    <w:rsid w:val="005602EC"/>
    <w:rsid w:val="0056069B"/>
    <w:rsid w:val="00560A8A"/>
    <w:rsid w:val="00560B6B"/>
    <w:rsid w:val="00560F91"/>
    <w:rsid w:val="0056136B"/>
    <w:rsid w:val="005615F4"/>
    <w:rsid w:val="0056182B"/>
    <w:rsid w:val="00561A0D"/>
    <w:rsid w:val="00561BF7"/>
    <w:rsid w:val="00561E29"/>
    <w:rsid w:val="00561FBC"/>
    <w:rsid w:val="00562091"/>
    <w:rsid w:val="00562193"/>
    <w:rsid w:val="0056226B"/>
    <w:rsid w:val="005624AE"/>
    <w:rsid w:val="00562509"/>
    <w:rsid w:val="0056261C"/>
    <w:rsid w:val="0056267C"/>
    <w:rsid w:val="00562D16"/>
    <w:rsid w:val="00563046"/>
    <w:rsid w:val="00563642"/>
    <w:rsid w:val="005648BE"/>
    <w:rsid w:val="005648CB"/>
    <w:rsid w:val="00564C16"/>
    <w:rsid w:val="0056523C"/>
    <w:rsid w:val="00565536"/>
    <w:rsid w:val="0056565C"/>
    <w:rsid w:val="0056599E"/>
    <w:rsid w:val="00565B11"/>
    <w:rsid w:val="00565C38"/>
    <w:rsid w:val="00566005"/>
    <w:rsid w:val="00566384"/>
    <w:rsid w:val="00566983"/>
    <w:rsid w:val="00566B4C"/>
    <w:rsid w:val="00566D06"/>
    <w:rsid w:val="00566E9B"/>
    <w:rsid w:val="005671CF"/>
    <w:rsid w:val="005672D6"/>
    <w:rsid w:val="005678DD"/>
    <w:rsid w:val="00567A47"/>
    <w:rsid w:val="0057058A"/>
    <w:rsid w:val="00570D9F"/>
    <w:rsid w:val="005710D2"/>
    <w:rsid w:val="005713C8"/>
    <w:rsid w:val="0057187D"/>
    <w:rsid w:val="00571A4D"/>
    <w:rsid w:val="00571CA0"/>
    <w:rsid w:val="00571EDD"/>
    <w:rsid w:val="005721D1"/>
    <w:rsid w:val="00572754"/>
    <w:rsid w:val="00572DA2"/>
    <w:rsid w:val="00572DB3"/>
    <w:rsid w:val="00572EF7"/>
    <w:rsid w:val="00573295"/>
    <w:rsid w:val="005732A3"/>
    <w:rsid w:val="0057338E"/>
    <w:rsid w:val="0057360F"/>
    <w:rsid w:val="005737FA"/>
    <w:rsid w:val="00573C3C"/>
    <w:rsid w:val="0057476F"/>
    <w:rsid w:val="005748D9"/>
    <w:rsid w:val="00574A27"/>
    <w:rsid w:val="00574BAB"/>
    <w:rsid w:val="005753BF"/>
    <w:rsid w:val="005758CF"/>
    <w:rsid w:val="00575BDF"/>
    <w:rsid w:val="00575D92"/>
    <w:rsid w:val="005764CB"/>
    <w:rsid w:val="00576A6F"/>
    <w:rsid w:val="00576B8D"/>
    <w:rsid w:val="00576DA2"/>
    <w:rsid w:val="00576EAC"/>
    <w:rsid w:val="0057724A"/>
    <w:rsid w:val="00577903"/>
    <w:rsid w:val="00577927"/>
    <w:rsid w:val="0058005B"/>
    <w:rsid w:val="00580063"/>
    <w:rsid w:val="0058008C"/>
    <w:rsid w:val="0058021B"/>
    <w:rsid w:val="00580728"/>
    <w:rsid w:val="00580C25"/>
    <w:rsid w:val="00580CA8"/>
    <w:rsid w:val="00580D99"/>
    <w:rsid w:val="005815CC"/>
    <w:rsid w:val="00581AB4"/>
    <w:rsid w:val="0058213F"/>
    <w:rsid w:val="005821CE"/>
    <w:rsid w:val="005822B3"/>
    <w:rsid w:val="00582EA9"/>
    <w:rsid w:val="005834AB"/>
    <w:rsid w:val="00583676"/>
    <w:rsid w:val="00583A02"/>
    <w:rsid w:val="00583A6F"/>
    <w:rsid w:val="00583E09"/>
    <w:rsid w:val="005842D7"/>
    <w:rsid w:val="005843C3"/>
    <w:rsid w:val="0058442D"/>
    <w:rsid w:val="005846AD"/>
    <w:rsid w:val="005846F8"/>
    <w:rsid w:val="005846FE"/>
    <w:rsid w:val="00585105"/>
    <w:rsid w:val="00585191"/>
    <w:rsid w:val="0058528C"/>
    <w:rsid w:val="00585CA0"/>
    <w:rsid w:val="00585DB5"/>
    <w:rsid w:val="00585EA7"/>
    <w:rsid w:val="00586112"/>
    <w:rsid w:val="00586415"/>
    <w:rsid w:val="00586442"/>
    <w:rsid w:val="0058662D"/>
    <w:rsid w:val="00586E61"/>
    <w:rsid w:val="00586E91"/>
    <w:rsid w:val="00587148"/>
    <w:rsid w:val="00587187"/>
    <w:rsid w:val="0058722E"/>
    <w:rsid w:val="00587562"/>
    <w:rsid w:val="00587C68"/>
    <w:rsid w:val="00587C71"/>
    <w:rsid w:val="005900C1"/>
    <w:rsid w:val="0059011A"/>
    <w:rsid w:val="00590249"/>
    <w:rsid w:val="0059048F"/>
    <w:rsid w:val="005904E3"/>
    <w:rsid w:val="005904F8"/>
    <w:rsid w:val="005905AA"/>
    <w:rsid w:val="005916EB"/>
    <w:rsid w:val="00591B96"/>
    <w:rsid w:val="00591DF2"/>
    <w:rsid w:val="00592984"/>
    <w:rsid w:val="00592A9C"/>
    <w:rsid w:val="005933B0"/>
    <w:rsid w:val="0059422A"/>
    <w:rsid w:val="00594401"/>
    <w:rsid w:val="005948E6"/>
    <w:rsid w:val="00594B3E"/>
    <w:rsid w:val="005951AD"/>
    <w:rsid w:val="0059524D"/>
    <w:rsid w:val="00595395"/>
    <w:rsid w:val="005953B7"/>
    <w:rsid w:val="00595743"/>
    <w:rsid w:val="00595D6F"/>
    <w:rsid w:val="005964E4"/>
    <w:rsid w:val="005967E9"/>
    <w:rsid w:val="00596B71"/>
    <w:rsid w:val="00596E5A"/>
    <w:rsid w:val="005970F1"/>
    <w:rsid w:val="00597280"/>
    <w:rsid w:val="005977EF"/>
    <w:rsid w:val="005978E5"/>
    <w:rsid w:val="005A04BB"/>
    <w:rsid w:val="005A057F"/>
    <w:rsid w:val="005A06CC"/>
    <w:rsid w:val="005A1433"/>
    <w:rsid w:val="005A1A43"/>
    <w:rsid w:val="005A1E8C"/>
    <w:rsid w:val="005A31E6"/>
    <w:rsid w:val="005A3853"/>
    <w:rsid w:val="005A4149"/>
    <w:rsid w:val="005A466C"/>
    <w:rsid w:val="005A4724"/>
    <w:rsid w:val="005A477B"/>
    <w:rsid w:val="005A4969"/>
    <w:rsid w:val="005A4D90"/>
    <w:rsid w:val="005A5565"/>
    <w:rsid w:val="005A5AA7"/>
    <w:rsid w:val="005A5BC1"/>
    <w:rsid w:val="005A68EE"/>
    <w:rsid w:val="005A6C47"/>
    <w:rsid w:val="005A6C9B"/>
    <w:rsid w:val="005A6E02"/>
    <w:rsid w:val="005A6F38"/>
    <w:rsid w:val="005A7045"/>
    <w:rsid w:val="005A7273"/>
    <w:rsid w:val="005A796D"/>
    <w:rsid w:val="005A7A51"/>
    <w:rsid w:val="005A7B5F"/>
    <w:rsid w:val="005A7C14"/>
    <w:rsid w:val="005B0033"/>
    <w:rsid w:val="005B0331"/>
    <w:rsid w:val="005B0677"/>
    <w:rsid w:val="005B0A14"/>
    <w:rsid w:val="005B0AA6"/>
    <w:rsid w:val="005B0D19"/>
    <w:rsid w:val="005B0F42"/>
    <w:rsid w:val="005B0F4C"/>
    <w:rsid w:val="005B10C4"/>
    <w:rsid w:val="005B186A"/>
    <w:rsid w:val="005B19B1"/>
    <w:rsid w:val="005B1F15"/>
    <w:rsid w:val="005B262A"/>
    <w:rsid w:val="005B3541"/>
    <w:rsid w:val="005B35F8"/>
    <w:rsid w:val="005B36D8"/>
    <w:rsid w:val="005B3701"/>
    <w:rsid w:val="005B3C6B"/>
    <w:rsid w:val="005B3F3C"/>
    <w:rsid w:val="005B3FC5"/>
    <w:rsid w:val="005B4234"/>
    <w:rsid w:val="005B44B9"/>
    <w:rsid w:val="005B4513"/>
    <w:rsid w:val="005B4533"/>
    <w:rsid w:val="005B454A"/>
    <w:rsid w:val="005B457F"/>
    <w:rsid w:val="005B45DE"/>
    <w:rsid w:val="005B4611"/>
    <w:rsid w:val="005B49C3"/>
    <w:rsid w:val="005B4BF8"/>
    <w:rsid w:val="005B4CD3"/>
    <w:rsid w:val="005B4CFD"/>
    <w:rsid w:val="005B4D0B"/>
    <w:rsid w:val="005B4E07"/>
    <w:rsid w:val="005B4EA2"/>
    <w:rsid w:val="005B51CC"/>
    <w:rsid w:val="005B541A"/>
    <w:rsid w:val="005B57EE"/>
    <w:rsid w:val="005B591A"/>
    <w:rsid w:val="005B592F"/>
    <w:rsid w:val="005B593B"/>
    <w:rsid w:val="005B5BDA"/>
    <w:rsid w:val="005B5C9A"/>
    <w:rsid w:val="005B5D5E"/>
    <w:rsid w:val="005B5D63"/>
    <w:rsid w:val="005B601D"/>
    <w:rsid w:val="005B6789"/>
    <w:rsid w:val="005B6A9B"/>
    <w:rsid w:val="005B74E4"/>
    <w:rsid w:val="005B7642"/>
    <w:rsid w:val="005B7961"/>
    <w:rsid w:val="005B7BCB"/>
    <w:rsid w:val="005C0443"/>
    <w:rsid w:val="005C0509"/>
    <w:rsid w:val="005C062D"/>
    <w:rsid w:val="005C07B0"/>
    <w:rsid w:val="005C081D"/>
    <w:rsid w:val="005C0896"/>
    <w:rsid w:val="005C0964"/>
    <w:rsid w:val="005C0BA2"/>
    <w:rsid w:val="005C0D5E"/>
    <w:rsid w:val="005C0FA1"/>
    <w:rsid w:val="005C1071"/>
    <w:rsid w:val="005C1180"/>
    <w:rsid w:val="005C12D5"/>
    <w:rsid w:val="005C174C"/>
    <w:rsid w:val="005C1E59"/>
    <w:rsid w:val="005C267E"/>
    <w:rsid w:val="005C268B"/>
    <w:rsid w:val="005C276D"/>
    <w:rsid w:val="005C2AB0"/>
    <w:rsid w:val="005C2FC7"/>
    <w:rsid w:val="005C3096"/>
    <w:rsid w:val="005C30E9"/>
    <w:rsid w:val="005C3288"/>
    <w:rsid w:val="005C3424"/>
    <w:rsid w:val="005C34E0"/>
    <w:rsid w:val="005C383F"/>
    <w:rsid w:val="005C398C"/>
    <w:rsid w:val="005C3BED"/>
    <w:rsid w:val="005C3D4D"/>
    <w:rsid w:val="005C405F"/>
    <w:rsid w:val="005C44C5"/>
    <w:rsid w:val="005C44E2"/>
    <w:rsid w:val="005C509B"/>
    <w:rsid w:val="005C530D"/>
    <w:rsid w:val="005C58F3"/>
    <w:rsid w:val="005C59D1"/>
    <w:rsid w:val="005C59F2"/>
    <w:rsid w:val="005C5AE9"/>
    <w:rsid w:val="005C5FEC"/>
    <w:rsid w:val="005C6118"/>
    <w:rsid w:val="005C65C8"/>
    <w:rsid w:val="005C6840"/>
    <w:rsid w:val="005C69D9"/>
    <w:rsid w:val="005C71CC"/>
    <w:rsid w:val="005C72EF"/>
    <w:rsid w:val="005C7AAB"/>
    <w:rsid w:val="005C7CF2"/>
    <w:rsid w:val="005C7E7A"/>
    <w:rsid w:val="005C7E8F"/>
    <w:rsid w:val="005C7F11"/>
    <w:rsid w:val="005D08A1"/>
    <w:rsid w:val="005D0FAB"/>
    <w:rsid w:val="005D104F"/>
    <w:rsid w:val="005D1277"/>
    <w:rsid w:val="005D14E1"/>
    <w:rsid w:val="005D1595"/>
    <w:rsid w:val="005D16AA"/>
    <w:rsid w:val="005D1B0E"/>
    <w:rsid w:val="005D1B3C"/>
    <w:rsid w:val="005D1BBC"/>
    <w:rsid w:val="005D1BCA"/>
    <w:rsid w:val="005D1BCE"/>
    <w:rsid w:val="005D1F01"/>
    <w:rsid w:val="005D26C0"/>
    <w:rsid w:val="005D2753"/>
    <w:rsid w:val="005D2EA0"/>
    <w:rsid w:val="005D30ED"/>
    <w:rsid w:val="005D3658"/>
    <w:rsid w:val="005D40CB"/>
    <w:rsid w:val="005D40F9"/>
    <w:rsid w:val="005D42F1"/>
    <w:rsid w:val="005D52E3"/>
    <w:rsid w:val="005D5340"/>
    <w:rsid w:val="005D5F82"/>
    <w:rsid w:val="005D7030"/>
    <w:rsid w:val="005D70E2"/>
    <w:rsid w:val="005D731A"/>
    <w:rsid w:val="005D76FD"/>
    <w:rsid w:val="005D7717"/>
    <w:rsid w:val="005D78A1"/>
    <w:rsid w:val="005D79BB"/>
    <w:rsid w:val="005D79F3"/>
    <w:rsid w:val="005D7CAA"/>
    <w:rsid w:val="005D7D04"/>
    <w:rsid w:val="005D7E1F"/>
    <w:rsid w:val="005E0096"/>
    <w:rsid w:val="005E0148"/>
    <w:rsid w:val="005E0195"/>
    <w:rsid w:val="005E0261"/>
    <w:rsid w:val="005E057C"/>
    <w:rsid w:val="005E0E5D"/>
    <w:rsid w:val="005E1137"/>
    <w:rsid w:val="005E1467"/>
    <w:rsid w:val="005E1485"/>
    <w:rsid w:val="005E1492"/>
    <w:rsid w:val="005E15AF"/>
    <w:rsid w:val="005E1A15"/>
    <w:rsid w:val="005E215B"/>
    <w:rsid w:val="005E28F9"/>
    <w:rsid w:val="005E296F"/>
    <w:rsid w:val="005E2CAF"/>
    <w:rsid w:val="005E2D74"/>
    <w:rsid w:val="005E3058"/>
    <w:rsid w:val="005E3229"/>
    <w:rsid w:val="005E3721"/>
    <w:rsid w:val="005E37D9"/>
    <w:rsid w:val="005E3852"/>
    <w:rsid w:val="005E3A3A"/>
    <w:rsid w:val="005E3B03"/>
    <w:rsid w:val="005E3DBE"/>
    <w:rsid w:val="005E3E22"/>
    <w:rsid w:val="005E42FB"/>
    <w:rsid w:val="005E4820"/>
    <w:rsid w:val="005E4C1B"/>
    <w:rsid w:val="005E4F04"/>
    <w:rsid w:val="005E52EA"/>
    <w:rsid w:val="005E532C"/>
    <w:rsid w:val="005E532F"/>
    <w:rsid w:val="005E537F"/>
    <w:rsid w:val="005E53F8"/>
    <w:rsid w:val="005E5820"/>
    <w:rsid w:val="005E5978"/>
    <w:rsid w:val="005E5F02"/>
    <w:rsid w:val="005E6273"/>
    <w:rsid w:val="005E63A7"/>
    <w:rsid w:val="005E646A"/>
    <w:rsid w:val="005E67E4"/>
    <w:rsid w:val="005E719E"/>
    <w:rsid w:val="005E7209"/>
    <w:rsid w:val="005E725C"/>
    <w:rsid w:val="005E7356"/>
    <w:rsid w:val="005E74C7"/>
    <w:rsid w:val="005E74CE"/>
    <w:rsid w:val="005E7842"/>
    <w:rsid w:val="005E7EB7"/>
    <w:rsid w:val="005F06E3"/>
    <w:rsid w:val="005F1015"/>
    <w:rsid w:val="005F10A5"/>
    <w:rsid w:val="005F126B"/>
    <w:rsid w:val="005F184A"/>
    <w:rsid w:val="005F1B79"/>
    <w:rsid w:val="005F1C71"/>
    <w:rsid w:val="005F1D80"/>
    <w:rsid w:val="005F1FF6"/>
    <w:rsid w:val="005F224E"/>
    <w:rsid w:val="005F2ABE"/>
    <w:rsid w:val="005F2AC5"/>
    <w:rsid w:val="005F2C3A"/>
    <w:rsid w:val="005F2D31"/>
    <w:rsid w:val="005F36C2"/>
    <w:rsid w:val="005F3EA3"/>
    <w:rsid w:val="005F44D3"/>
    <w:rsid w:val="005F49B0"/>
    <w:rsid w:val="005F49FE"/>
    <w:rsid w:val="005F4ACC"/>
    <w:rsid w:val="005F4B13"/>
    <w:rsid w:val="005F537F"/>
    <w:rsid w:val="005F53A4"/>
    <w:rsid w:val="005F545A"/>
    <w:rsid w:val="005F577B"/>
    <w:rsid w:val="005F5878"/>
    <w:rsid w:val="005F5C7A"/>
    <w:rsid w:val="005F6126"/>
    <w:rsid w:val="005F6581"/>
    <w:rsid w:val="005F66A5"/>
    <w:rsid w:val="005F6BA8"/>
    <w:rsid w:val="005F6C6D"/>
    <w:rsid w:val="005F6CC4"/>
    <w:rsid w:val="005F6F8B"/>
    <w:rsid w:val="005F700E"/>
    <w:rsid w:val="005F79A8"/>
    <w:rsid w:val="005F7A6B"/>
    <w:rsid w:val="005F7DDE"/>
    <w:rsid w:val="005F7FD1"/>
    <w:rsid w:val="00600183"/>
    <w:rsid w:val="0060045B"/>
    <w:rsid w:val="00600579"/>
    <w:rsid w:val="006005BC"/>
    <w:rsid w:val="0060063F"/>
    <w:rsid w:val="00600769"/>
    <w:rsid w:val="00600D8B"/>
    <w:rsid w:val="006010D0"/>
    <w:rsid w:val="006015F2"/>
    <w:rsid w:val="006015F5"/>
    <w:rsid w:val="0060173F"/>
    <w:rsid w:val="0060197B"/>
    <w:rsid w:val="00601984"/>
    <w:rsid w:val="006019D5"/>
    <w:rsid w:val="00601A88"/>
    <w:rsid w:val="00601C5F"/>
    <w:rsid w:val="00602014"/>
    <w:rsid w:val="006029BC"/>
    <w:rsid w:val="00602ABE"/>
    <w:rsid w:val="00602FC2"/>
    <w:rsid w:val="0060314A"/>
    <w:rsid w:val="006033B0"/>
    <w:rsid w:val="00603440"/>
    <w:rsid w:val="006035EE"/>
    <w:rsid w:val="00603E56"/>
    <w:rsid w:val="0060445F"/>
    <w:rsid w:val="006045F3"/>
    <w:rsid w:val="0060472C"/>
    <w:rsid w:val="0060477E"/>
    <w:rsid w:val="00604793"/>
    <w:rsid w:val="00604841"/>
    <w:rsid w:val="00604B48"/>
    <w:rsid w:val="00605E7C"/>
    <w:rsid w:val="006062E3"/>
    <w:rsid w:val="006064A4"/>
    <w:rsid w:val="00606966"/>
    <w:rsid w:val="00606F1A"/>
    <w:rsid w:val="00607417"/>
    <w:rsid w:val="006074F6"/>
    <w:rsid w:val="0060753A"/>
    <w:rsid w:val="00607BB1"/>
    <w:rsid w:val="00607CBA"/>
    <w:rsid w:val="00607CD6"/>
    <w:rsid w:val="00607D6D"/>
    <w:rsid w:val="00607E4C"/>
    <w:rsid w:val="00610030"/>
    <w:rsid w:val="00610118"/>
    <w:rsid w:val="006104D3"/>
    <w:rsid w:val="0061068E"/>
    <w:rsid w:val="006107C0"/>
    <w:rsid w:val="00610C25"/>
    <w:rsid w:val="00610E40"/>
    <w:rsid w:val="006110E7"/>
    <w:rsid w:val="006113AC"/>
    <w:rsid w:val="0061148A"/>
    <w:rsid w:val="006114F3"/>
    <w:rsid w:val="0061165F"/>
    <w:rsid w:val="00611D1F"/>
    <w:rsid w:val="00611E40"/>
    <w:rsid w:val="00611EE8"/>
    <w:rsid w:val="00611F36"/>
    <w:rsid w:val="00611F96"/>
    <w:rsid w:val="006121FD"/>
    <w:rsid w:val="006127BB"/>
    <w:rsid w:val="00612881"/>
    <w:rsid w:val="00612CE8"/>
    <w:rsid w:val="00612EAE"/>
    <w:rsid w:val="00612EB5"/>
    <w:rsid w:val="0061344A"/>
    <w:rsid w:val="0061375B"/>
    <w:rsid w:val="00613DD9"/>
    <w:rsid w:val="00613F90"/>
    <w:rsid w:val="006140A2"/>
    <w:rsid w:val="006141DE"/>
    <w:rsid w:val="006144B0"/>
    <w:rsid w:val="0061454E"/>
    <w:rsid w:val="006146D9"/>
    <w:rsid w:val="0061482A"/>
    <w:rsid w:val="0061489F"/>
    <w:rsid w:val="00614D24"/>
    <w:rsid w:val="00614DB0"/>
    <w:rsid w:val="006152EF"/>
    <w:rsid w:val="00615326"/>
    <w:rsid w:val="00615376"/>
    <w:rsid w:val="0061583D"/>
    <w:rsid w:val="00615AA5"/>
    <w:rsid w:val="00616189"/>
    <w:rsid w:val="006164FC"/>
    <w:rsid w:val="00616667"/>
    <w:rsid w:val="006169AD"/>
    <w:rsid w:val="00616AB0"/>
    <w:rsid w:val="00616B47"/>
    <w:rsid w:val="00616BFB"/>
    <w:rsid w:val="00616DCC"/>
    <w:rsid w:val="00616F10"/>
    <w:rsid w:val="00616F7C"/>
    <w:rsid w:val="00617101"/>
    <w:rsid w:val="00617382"/>
    <w:rsid w:val="00617C2A"/>
    <w:rsid w:val="00620116"/>
    <w:rsid w:val="00620BD1"/>
    <w:rsid w:val="006210A4"/>
    <w:rsid w:val="00621D16"/>
    <w:rsid w:val="00621D74"/>
    <w:rsid w:val="006221B0"/>
    <w:rsid w:val="006221E8"/>
    <w:rsid w:val="006224DC"/>
    <w:rsid w:val="00622785"/>
    <w:rsid w:val="00622792"/>
    <w:rsid w:val="00622BA9"/>
    <w:rsid w:val="00622BFF"/>
    <w:rsid w:val="00622C52"/>
    <w:rsid w:val="00622DAE"/>
    <w:rsid w:val="006231F1"/>
    <w:rsid w:val="006234FB"/>
    <w:rsid w:val="00623562"/>
    <w:rsid w:val="006235DB"/>
    <w:rsid w:val="00623672"/>
    <w:rsid w:val="006238D3"/>
    <w:rsid w:val="006239D4"/>
    <w:rsid w:val="00623C3A"/>
    <w:rsid w:val="00624739"/>
    <w:rsid w:val="00624889"/>
    <w:rsid w:val="00624C6B"/>
    <w:rsid w:val="00624F60"/>
    <w:rsid w:val="00625258"/>
    <w:rsid w:val="006256A3"/>
    <w:rsid w:val="0062571A"/>
    <w:rsid w:val="00625804"/>
    <w:rsid w:val="006259AE"/>
    <w:rsid w:val="00625A2C"/>
    <w:rsid w:val="00625F50"/>
    <w:rsid w:val="00625FD0"/>
    <w:rsid w:val="0062619F"/>
    <w:rsid w:val="006262E2"/>
    <w:rsid w:val="00626350"/>
    <w:rsid w:val="00626580"/>
    <w:rsid w:val="0062695F"/>
    <w:rsid w:val="00626A5F"/>
    <w:rsid w:val="00626F15"/>
    <w:rsid w:val="00626FAC"/>
    <w:rsid w:val="006275E2"/>
    <w:rsid w:val="0062768E"/>
    <w:rsid w:val="0063044E"/>
    <w:rsid w:val="006304EA"/>
    <w:rsid w:val="006308C2"/>
    <w:rsid w:val="00630AD1"/>
    <w:rsid w:val="00630BED"/>
    <w:rsid w:val="00630C8D"/>
    <w:rsid w:val="00630C90"/>
    <w:rsid w:val="00630E8B"/>
    <w:rsid w:val="00630FBD"/>
    <w:rsid w:val="006310F5"/>
    <w:rsid w:val="006313AA"/>
    <w:rsid w:val="006315B7"/>
    <w:rsid w:val="00631955"/>
    <w:rsid w:val="00631D6E"/>
    <w:rsid w:val="006320AF"/>
    <w:rsid w:val="006321BF"/>
    <w:rsid w:val="006321C3"/>
    <w:rsid w:val="006328D5"/>
    <w:rsid w:val="00632C2A"/>
    <w:rsid w:val="00633167"/>
    <w:rsid w:val="006334F4"/>
    <w:rsid w:val="006338EF"/>
    <w:rsid w:val="00633A1B"/>
    <w:rsid w:val="00633A9A"/>
    <w:rsid w:val="00633D65"/>
    <w:rsid w:val="00633EF6"/>
    <w:rsid w:val="00633F29"/>
    <w:rsid w:val="00634169"/>
    <w:rsid w:val="00634686"/>
    <w:rsid w:val="006348A6"/>
    <w:rsid w:val="00634A29"/>
    <w:rsid w:val="00634AD4"/>
    <w:rsid w:val="00634E82"/>
    <w:rsid w:val="00635055"/>
    <w:rsid w:val="006350DA"/>
    <w:rsid w:val="006353CE"/>
    <w:rsid w:val="00635913"/>
    <w:rsid w:val="00635DCA"/>
    <w:rsid w:val="00635FF5"/>
    <w:rsid w:val="00636095"/>
    <w:rsid w:val="00636119"/>
    <w:rsid w:val="00636138"/>
    <w:rsid w:val="006369C7"/>
    <w:rsid w:val="00636A5E"/>
    <w:rsid w:val="00636D77"/>
    <w:rsid w:val="006371FA"/>
    <w:rsid w:val="00637726"/>
    <w:rsid w:val="00637AEE"/>
    <w:rsid w:val="006403A0"/>
    <w:rsid w:val="006403AF"/>
    <w:rsid w:val="0064093F"/>
    <w:rsid w:val="0064095F"/>
    <w:rsid w:val="006409DD"/>
    <w:rsid w:val="00640B92"/>
    <w:rsid w:val="00640BEF"/>
    <w:rsid w:val="00640E83"/>
    <w:rsid w:val="00640EA6"/>
    <w:rsid w:val="0064151F"/>
    <w:rsid w:val="0064173C"/>
    <w:rsid w:val="00641B8E"/>
    <w:rsid w:val="00641DA8"/>
    <w:rsid w:val="006420E5"/>
    <w:rsid w:val="006423AA"/>
    <w:rsid w:val="006423BD"/>
    <w:rsid w:val="00642468"/>
    <w:rsid w:val="0064291F"/>
    <w:rsid w:val="00642A33"/>
    <w:rsid w:val="00642D52"/>
    <w:rsid w:val="006430E2"/>
    <w:rsid w:val="00643126"/>
    <w:rsid w:val="00643334"/>
    <w:rsid w:val="00643543"/>
    <w:rsid w:val="00643F18"/>
    <w:rsid w:val="0064420C"/>
    <w:rsid w:val="0064430F"/>
    <w:rsid w:val="00644610"/>
    <w:rsid w:val="00644895"/>
    <w:rsid w:val="00644D10"/>
    <w:rsid w:val="00645205"/>
    <w:rsid w:val="00645CC7"/>
    <w:rsid w:val="00645DF9"/>
    <w:rsid w:val="0064620C"/>
    <w:rsid w:val="006462CE"/>
    <w:rsid w:val="006465A9"/>
    <w:rsid w:val="0064710A"/>
    <w:rsid w:val="0064715D"/>
    <w:rsid w:val="006472BF"/>
    <w:rsid w:val="0064775D"/>
    <w:rsid w:val="006479C8"/>
    <w:rsid w:val="00647CDC"/>
    <w:rsid w:val="00647DDC"/>
    <w:rsid w:val="00650296"/>
    <w:rsid w:val="0065068F"/>
    <w:rsid w:val="006506AF"/>
    <w:rsid w:val="00650744"/>
    <w:rsid w:val="00650921"/>
    <w:rsid w:val="00650EF6"/>
    <w:rsid w:val="00651200"/>
    <w:rsid w:val="0065164E"/>
    <w:rsid w:val="00651E3E"/>
    <w:rsid w:val="00651FFC"/>
    <w:rsid w:val="006520F8"/>
    <w:rsid w:val="006528A7"/>
    <w:rsid w:val="006529BC"/>
    <w:rsid w:val="00652B6C"/>
    <w:rsid w:val="00652BF5"/>
    <w:rsid w:val="006531DD"/>
    <w:rsid w:val="00653430"/>
    <w:rsid w:val="006535CF"/>
    <w:rsid w:val="006537E9"/>
    <w:rsid w:val="00653844"/>
    <w:rsid w:val="00653A30"/>
    <w:rsid w:val="00653F24"/>
    <w:rsid w:val="00653FAA"/>
    <w:rsid w:val="006542FB"/>
    <w:rsid w:val="006548D4"/>
    <w:rsid w:val="00654B40"/>
    <w:rsid w:val="00654BE4"/>
    <w:rsid w:val="00654DEE"/>
    <w:rsid w:val="00654EE5"/>
    <w:rsid w:val="00655316"/>
    <w:rsid w:val="00655420"/>
    <w:rsid w:val="00655632"/>
    <w:rsid w:val="00655B4A"/>
    <w:rsid w:val="00655E1F"/>
    <w:rsid w:val="0065621C"/>
    <w:rsid w:val="00656657"/>
    <w:rsid w:val="006567C3"/>
    <w:rsid w:val="00656889"/>
    <w:rsid w:val="00656DF6"/>
    <w:rsid w:val="00656F3C"/>
    <w:rsid w:val="006571CA"/>
    <w:rsid w:val="006572D1"/>
    <w:rsid w:val="00657E50"/>
    <w:rsid w:val="006607D3"/>
    <w:rsid w:val="00660F30"/>
    <w:rsid w:val="006613D7"/>
    <w:rsid w:val="006615E0"/>
    <w:rsid w:val="00661B11"/>
    <w:rsid w:val="00661B58"/>
    <w:rsid w:val="00661F5F"/>
    <w:rsid w:val="00662113"/>
    <w:rsid w:val="00662351"/>
    <w:rsid w:val="00662478"/>
    <w:rsid w:val="00662D90"/>
    <w:rsid w:val="00662E92"/>
    <w:rsid w:val="00662FEA"/>
    <w:rsid w:val="006632F4"/>
    <w:rsid w:val="0066371F"/>
    <w:rsid w:val="006637D0"/>
    <w:rsid w:val="00663E22"/>
    <w:rsid w:val="00664052"/>
    <w:rsid w:val="006643AF"/>
    <w:rsid w:val="0066468C"/>
    <w:rsid w:val="006649B9"/>
    <w:rsid w:val="00664A23"/>
    <w:rsid w:val="00664C32"/>
    <w:rsid w:val="0066507E"/>
    <w:rsid w:val="00665140"/>
    <w:rsid w:val="0066519D"/>
    <w:rsid w:val="00665210"/>
    <w:rsid w:val="00665510"/>
    <w:rsid w:val="006655BC"/>
    <w:rsid w:val="00665A31"/>
    <w:rsid w:val="00665BA1"/>
    <w:rsid w:val="00665EC9"/>
    <w:rsid w:val="00666687"/>
    <w:rsid w:val="006669CE"/>
    <w:rsid w:val="00666B50"/>
    <w:rsid w:val="00666B7A"/>
    <w:rsid w:val="00666C2B"/>
    <w:rsid w:val="00666CE3"/>
    <w:rsid w:val="00666D0B"/>
    <w:rsid w:val="00666EEE"/>
    <w:rsid w:val="00666F1F"/>
    <w:rsid w:val="00666F73"/>
    <w:rsid w:val="00667206"/>
    <w:rsid w:val="00667544"/>
    <w:rsid w:val="006675C8"/>
    <w:rsid w:val="00667C78"/>
    <w:rsid w:val="006704F2"/>
    <w:rsid w:val="0067123D"/>
    <w:rsid w:val="00671512"/>
    <w:rsid w:val="00671548"/>
    <w:rsid w:val="00671878"/>
    <w:rsid w:val="00672025"/>
    <w:rsid w:val="006723A8"/>
    <w:rsid w:val="006726D9"/>
    <w:rsid w:val="00672CBF"/>
    <w:rsid w:val="00672DE5"/>
    <w:rsid w:val="00672E9C"/>
    <w:rsid w:val="00672EF3"/>
    <w:rsid w:val="00672F79"/>
    <w:rsid w:val="0067340D"/>
    <w:rsid w:val="00673462"/>
    <w:rsid w:val="00673567"/>
    <w:rsid w:val="00673684"/>
    <w:rsid w:val="006737CE"/>
    <w:rsid w:val="00673F9B"/>
    <w:rsid w:val="0067409A"/>
    <w:rsid w:val="006744CB"/>
    <w:rsid w:val="006747DC"/>
    <w:rsid w:val="006749B7"/>
    <w:rsid w:val="00674CAA"/>
    <w:rsid w:val="00674E52"/>
    <w:rsid w:val="006752BA"/>
    <w:rsid w:val="00675657"/>
    <w:rsid w:val="0067572D"/>
    <w:rsid w:val="00675784"/>
    <w:rsid w:val="00675840"/>
    <w:rsid w:val="00675AC8"/>
    <w:rsid w:val="00675D54"/>
    <w:rsid w:val="006761BC"/>
    <w:rsid w:val="00676754"/>
    <w:rsid w:val="00676D77"/>
    <w:rsid w:val="00676E67"/>
    <w:rsid w:val="00676E98"/>
    <w:rsid w:val="00677A1C"/>
    <w:rsid w:val="00677A4C"/>
    <w:rsid w:val="00677EEA"/>
    <w:rsid w:val="00677FD3"/>
    <w:rsid w:val="00677FDE"/>
    <w:rsid w:val="006803D1"/>
    <w:rsid w:val="0068049B"/>
    <w:rsid w:val="0068084B"/>
    <w:rsid w:val="00680882"/>
    <w:rsid w:val="006809CB"/>
    <w:rsid w:val="006809DE"/>
    <w:rsid w:val="00680B48"/>
    <w:rsid w:val="00680DE9"/>
    <w:rsid w:val="00681071"/>
    <w:rsid w:val="00681224"/>
    <w:rsid w:val="006817BA"/>
    <w:rsid w:val="00681AA5"/>
    <w:rsid w:val="00681B3D"/>
    <w:rsid w:val="00681B71"/>
    <w:rsid w:val="00681E78"/>
    <w:rsid w:val="00681FCB"/>
    <w:rsid w:val="006821C0"/>
    <w:rsid w:val="006824CC"/>
    <w:rsid w:val="00682AB1"/>
    <w:rsid w:val="00682C42"/>
    <w:rsid w:val="00682CA4"/>
    <w:rsid w:val="00682EE9"/>
    <w:rsid w:val="00683121"/>
    <w:rsid w:val="0068333E"/>
    <w:rsid w:val="00683427"/>
    <w:rsid w:val="006835BA"/>
    <w:rsid w:val="00683701"/>
    <w:rsid w:val="00683AA3"/>
    <w:rsid w:val="00683C87"/>
    <w:rsid w:val="00683C8A"/>
    <w:rsid w:val="00683F93"/>
    <w:rsid w:val="006840D9"/>
    <w:rsid w:val="00684314"/>
    <w:rsid w:val="006843FF"/>
    <w:rsid w:val="006844D8"/>
    <w:rsid w:val="00684B95"/>
    <w:rsid w:val="006854D2"/>
    <w:rsid w:val="00685610"/>
    <w:rsid w:val="00685BD5"/>
    <w:rsid w:val="00685CB7"/>
    <w:rsid w:val="00685F2C"/>
    <w:rsid w:val="00686B94"/>
    <w:rsid w:val="00686D27"/>
    <w:rsid w:val="00686D42"/>
    <w:rsid w:val="006870C4"/>
    <w:rsid w:val="00687729"/>
    <w:rsid w:val="00687990"/>
    <w:rsid w:val="00687FDA"/>
    <w:rsid w:val="006900D4"/>
    <w:rsid w:val="006901AC"/>
    <w:rsid w:val="00690329"/>
    <w:rsid w:val="00690355"/>
    <w:rsid w:val="00690A73"/>
    <w:rsid w:val="00690C1C"/>
    <w:rsid w:val="00690C90"/>
    <w:rsid w:val="00690CF4"/>
    <w:rsid w:val="00690D4B"/>
    <w:rsid w:val="006914C2"/>
    <w:rsid w:val="006919F5"/>
    <w:rsid w:val="00691D70"/>
    <w:rsid w:val="00691D83"/>
    <w:rsid w:val="0069220B"/>
    <w:rsid w:val="0069247E"/>
    <w:rsid w:val="0069261E"/>
    <w:rsid w:val="006927D2"/>
    <w:rsid w:val="00692BBE"/>
    <w:rsid w:val="00692DB6"/>
    <w:rsid w:val="00693156"/>
    <w:rsid w:val="0069315A"/>
    <w:rsid w:val="00693260"/>
    <w:rsid w:val="006936B8"/>
    <w:rsid w:val="006937A4"/>
    <w:rsid w:val="006937B1"/>
    <w:rsid w:val="00693AF1"/>
    <w:rsid w:val="00693CC4"/>
    <w:rsid w:val="006940A6"/>
    <w:rsid w:val="0069424D"/>
    <w:rsid w:val="0069472B"/>
    <w:rsid w:val="0069479B"/>
    <w:rsid w:val="00694915"/>
    <w:rsid w:val="006949AD"/>
    <w:rsid w:val="00694BEF"/>
    <w:rsid w:val="00694EDF"/>
    <w:rsid w:val="006950FB"/>
    <w:rsid w:val="00695319"/>
    <w:rsid w:val="006960FF"/>
    <w:rsid w:val="00696579"/>
    <w:rsid w:val="006967B5"/>
    <w:rsid w:val="006976C8"/>
    <w:rsid w:val="00697CF1"/>
    <w:rsid w:val="00697F59"/>
    <w:rsid w:val="00697F88"/>
    <w:rsid w:val="00697FB7"/>
    <w:rsid w:val="006A01D4"/>
    <w:rsid w:val="006A03A4"/>
    <w:rsid w:val="006A0730"/>
    <w:rsid w:val="006A073E"/>
    <w:rsid w:val="006A0901"/>
    <w:rsid w:val="006A09B0"/>
    <w:rsid w:val="006A0D3A"/>
    <w:rsid w:val="006A11EA"/>
    <w:rsid w:val="006A1565"/>
    <w:rsid w:val="006A159B"/>
    <w:rsid w:val="006A16D9"/>
    <w:rsid w:val="006A17C8"/>
    <w:rsid w:val="006A1803"/>
    <w:rsid w:val="006A1AB4"/>
    <w:rsid w:val="006A1D5F"/>
    <w:rsid w:val="006A20C5"/>
    <w:rsid w:val="006A2308"/>
    <w:rsid w:val="006A252B"/>
    <w:rsid w:val="006A2C74"/>
    <w:rsid w:val="006A2D92"/>
    <w:rsid w:val="006A2EE3"/>
    <w:rsid w:val="006A30D5"/>
    <w:rsid w:val="006A3655"/>
    <w:rsid w:val="006A3803"/>
    <w:rsid w:val="006A3A3F"/>
    <w:rsid w:val="006A3E17"/>
    <w:rsid w:val="006A3E79"/>
    <w:rsid w:val="006A3F77"/>
    <w:rsid w:val="006A445D"/>
    <w:rsid w:val="006A4CC3"/>
    <w:rsid w:val="006A5235"/>
    <w:rsid w:val="006A536A"/>
    <w:rsid w:val="006A5649"/>
    <w:rsid w:val="006A57FB"/>
    <w:rsid w:val="006A5BFC"/>
    <w:rsid w:val="006A5FF7"/>
    <w:rsid w:val="006A6015"/>
    <w:rsid w:val="006A6055"/>
    <w:rsid w:val="006A6135"/>
    <w:rsid w:val="006A63DC"/>
    <w:rsid w:val="006A644C"/>
    <w:rsid w:val="006A6705"/>
    <w:rsid w:val="006A6D78"/>
    <w:rsid w:val="006A7024"/>
    <w:rsid w:val="006A7440"/>
    <w:rsid w:val="006A7A01"/>
    <w:rsid w:val="006A7A44"/>
    <w:rsid w:val="006B031B"/>
    <w:rsid w:val="006B049D"/>
    <w:rsid w:val="006B069E"/>
    <w:rsid w:val="006B0761"/>
    <w:rsid w:val="006B0D00"/>
    <w:rsid w:val="006B0D78"/>
    <w:rsid w:val="006B0FC1"/>
    <w:rsid w:val="006B1032"/>
    <w:rsid w:val="006B105E"/>
    <w:rsid w:val="006B1078"/>
    <w:rsid w:val="006B132D"/>
    <w:rsid w:val="006B1CFC"/>
    <w:rsid w:val="006B1E87"/>
    <w:rsid w:val="006B1FC2"/>
    <w:rsid w:val="006B1FF5"/>
    <w:rsid w:val="006B218C"/>
    <w:rsid w:val="006B2302"/>
    <w:rsid w:val="006B267E"/>
    <w:rsid w:val="006B279C"/>
    <w:rsid w:val="006B28EC"/>
    <w:rsid w:val="006B2A33"/>
    <w:rsid w:val="006B2A8B"/>
    <w:rsid w:val="006B2B31"/>
    <w:rsid w:val="006B39EA"/>
    <w:rsid w:val="006B3AFB"/>
    <w:rsid w:val="006B3B6B"/>
    <w:rsid w:val="006B3D4E"/>
    <w:rsid w:val="006B3EE0"/>
    <w:rsid w:val="006B3FE6"/>
    <w:rsid w:val="006B40DC"/>
    <w:rsid w:val="006B4B74"/>
    <w:rsid w:val="006B4C84"/>
    <w:rsid w:val="006B4D03"/>
    <w:rsid w:val="006B4D63"/>
    <w:rsid w:val="006B5357"/>
    <w:rsid w:val="006B581C"/>
    <w:rsid w:val="006B5A87"/>
    <w:rsid w:val="006B5C61"/>
    <w:rsid w:val="006B5E7C"/>
    <w:rsid w:val="006B6083"/>
    <w:rsid w:val="006B63A4"/>
    <w:rsid w:val="006B6546"/>
    <w:rsid w:val="006B6571"/>
    <w:rsid w:val="006B69C0"/>
    <w:rsid w:val="006B6A66"/>
    <w:rsid w:val="006B71C9"/>
    <w:rsid w:val="006B7380"/>
    <w:rsid w:val="006B7699"/>
    <w:rsid w:val="006B76E9"/>
    <w:rsid w:val="006B7ACF"/>
    <w:rsid w:val="006B7D3D"/>
    <w:rsid w:val="006C0674"/>
    <w:rsid w:val="006C0B0B"/>
    <w:rsid w:val="006C0C7F"/>
    <w:rsid w:val="006C1443"/>
    <w:rsid w:val="006C16CD"/>
    <w:rsid w:val="006C194A"/>
    <w:rsid w:val="006C1F1D"/>
    <w:rsid w:val="006C2196"/>
    <w:rsid w:val="006C21A7"/>
    <w:rsid w:val="006C26C5"/>
    <w:rsid w:val="006C28A2"/>
    <w:rsid w:val="006C2BCF"/>
    <w:rsid w:val="006C2BEA"/>
    <w:rsid w:val="006C2F11"/>
    <w:rsid w:val="006C3717"/>
    <w:rsid w:val="006C39B8"/>
    <w:rsid w:val="006C3AC7"/>
    <w:rsid w:val="006C451D"/>
    <w:rsid w:val="006C4561"/>
    <w:rsid w:val="006C4761"/>
    <w:rsid w:val="006C49F1"/>
    <w:rsid w:val="006C54BC"/>
    <w:rsid w:val="006C56CC"/>
    <w:rsid w:val="006C5776"/>
    <w:rsid w:val="006C5C54"/>
    <w:rsid w:val="006C5F78"/>
    <w:rsid w:val="006C606A"/>
    <w:rsid w:val="006C619D"/>
    <w:rsid w:val="006C6333"/>
    <w:rsid w:val="006C66AF"/>
    <w:rsid w:val="006C67C8"/>
    <w:rsid w:val="006C682D"/>
    <w:rsid w:val="006C6989"/>
    <w:rsid w:val="006C6A80"/>
    <w:rsid w:val="006C6C6F"/>
    <w:rsid w:val="006C6F0F"/>
    <w:rsid w:val="006C6FE9"/>
    <w:rsid w:val="006C70C1"/>
    <w:rsid w:val="006C714A"/>
    <w:rsid w:val="006C76D7"/>
    <w:rsid w:val="006C787A"/>
    <w:rsid w:val="006C7A4D"/>
    <w:rsid w:val="006C7E84"/>
    <w:rsid w:val="006C7F1F"/>
    <w:rsid w:val="006D04C1"/>
    <w:rsid w:val="006D051A"/>
    <w:rsid w:val="006D0643"/>
    <w:rsid w:val="006D06CA"/>
    <w:rsid w:val="006D08C8"/>
    <w:rsid w:val="006D0BB6"/>
    <w:rsid w:val="006D0ECE"/>
    <w:rsid w:val="006D11A2"/>
    <w:rsid w:val="006D12AC"/>
    <w:rsid w:val="006D13CE"/>
    <w:rsid w:val="006D1475"/>
    <w:rsid w:val="006D1D48"/>
    <w:rsid w:val="006D1E24"/>
    <w:rsid w:val="006D1E91"/>
    <w:rsid w:val="006D2538"/>
    <w:rsid w:val="006D2B57"/>
    <w:rsid w:val="006D2C29"/>
    <w:rsid w:val="006D3109"/>
    <w:rsid w:val="006D32DC"/>
    <w:rsid w:val="006D3440"/>
    <w:rsid w:val="006D355F"/>
    <w:rsid w:val="006D4174"/>
    <w:rsid w:val="006D41C8"/>
    <w:rsid w:val="006D480E"/>
    <w:rsid w:val="006D4A18"/>
    <w:rsid w:val="006D573D"/>
    <w:rsid w:val="006D5859"/>
    <w:rsid w:val="006D5B04"/>
    <w:rsid w:val="006D6235"/>
    <w:rsid w:val="006D64F7"/>
    <w:rsid w:val="006D6C27"/>
    <w:rsid w:val="006D6E55"/>
    <w:rsid w:val="006D744B"/>
    <w:rsid w:val="006D74D4"/>
    <w:rsid w:val="006D7738"/>
    <w:rsid w:val="006D78D2"/>
    <w:rsid w:val="006E0687"/>
    <w:rsid w:val="006E06AA"/>
    <w:rsid w:val="006E077F"/>
    <w:rsid w:val="006E085B"/>
    <w:rsid w:val="006E0A6D"/>
    <w:rsid w:val="006E0A6E"/>
    <w:rsid w:val="006E0BAD"/>
    <w:rsid w:val="006E126E"/>
    <w:rsid w:val="006E1278"/>
    <w:rsid w:val="006E165A"/>
    <w:rsid w:val="006E1844"/>
    <w:rsid w:val="006E1BA8"/>
    <w:rsid w:val="006E1CB8"/>
    <w:rsid w:val="006E2058"/>
    <w:rsid w:val="006E21E4"/>
    <w:rsid w:val="006E2B76"/>
    <w:rsid w:val="006E2D55"/>
    <w:rsid w:val="006E2EC1"/>
    <w:rsid w:val="006E2F62"/>
    <w:rsid w:val="006E36E0"/>
    <w:rsid w:val="006E39D9"/>
    <w:rsid w:val="006E3C88"/>
    <w:rsid w:val="006E3CD6"/>
    <w:rsid w:val="006E3EBA"/>
    <w:rsid w:val="006E3F5B"/>
    <w:rsid w:val="006E41B0"/>
    <w:rsid w:val="006E4211"/>
    <w:rsid w:val="006E42EC"/>
    <w:rsid w:val="006E4492"/>
    <w:rsid w:val="006E4712"/>
    <w:rsid w:val="006E4E02"/>
    <w:rsid w:val="006E5017"/>
    <w:rsid w:val="006E548C"/>
    <w:rsid w:val="006E58B5"/>
    <w:rsid w:val="006E5BA2"/>
    <w:rsid w:val="006E6365"/>
    <w:rsid w:val="006E63D2"/>
    <w:rsid w:val="006E648E"/>
    <w:rsid w:val="006E64BB"/>
    <w:rsid w:val="006E6D36"/>
    <w:rsid w:val="006E7073"/>
    <w:rsid w:val="006E7AA6"/>
    <w:rsid w:val="006E7BB3"/>
    <w:rsid w:val="006E7D1E"/>
    <w:rsid w:val="006E7F64"/>
    <w:rsid w:val="006F0154"/>
    <w:rsid w:val="006F02A5"/>
    <w:rsid w:val="006F0369"/>
    <w:rsid w:val="006F13F2"/>
    <w:rsid w:val="006F151E"/>
    <w:rsid w:val="006F160C"/>
    <w:rsid w:val="006F166F"/>
    <w:rsid w:val="006F23DD"/>
    <w:rsid w:val="006F2720"/>
    <w:rsid w:val="006F2986"/>
    <w:rsid w:val="006F29B1"/>
    <w:rsid w:val="006F29BA"/>
    <w:rsid w:val="006F2BCB"/>
    <w:rsid w:val="006F2EBA"/>
    <w:rsid w:val="006F447C"/>
    <w:rsid w:val="006F4604"/>
    <w:rsid w:val="006F49E9"/>
    <w:rsid w:val="006F503C"/>
    <w:rsid w:val="006F57AA"/>
    <w:rsid w:val="006F5847"/>
    <w:rsid w:val="006F6014"/>
    <w:rsid w:val="006F61E0"/>
    <w:rsid w:val="006F6654"/>
    <w:rsid w:val="006F6697"/>
    <w:rsid w:val="006F6907"/>
    <w:rsid w:val="006F6A1F"/>
    <w:rsid w:val="006F6D3D"/>
    <w:rsid w:val="006F6DE2"/>
    <w:rsid w:val="006F738B"/>
    <w:rsid w:val="006F7BF9"/>
    <w:rsid w:val="007003AF"/>
    <w:rsid w:val="007004A8"/>
    <w:rsid w:val="0070087E"/>
    <w:rsid w:val="007008A0"/>
    <w:rsid w:val="007011FD"/>
    <w:rsid w:val="0070128D"/>
    <w:rsid w:val="00701925"/>
    <w:rsid w:val="00702048"/>
    <w:rsid w:val="00702EAF"/>
    <w:rsid w:val="0070318C"/>
    <w:rsid w:val="00703269"/>
    <w:rsid w:val="00703695"/>
    <w:rsid w:val="00703858"/>
    <w:rsid w:val="00703B9C"/>
    <w:rsid w:val="007046A9"/>
    <w:rsid w:val="00704801"/>
    <w:rsid w:val="0070486D"/>
    <w:rsid w:val="00704B7D"/>
    <w:rsid w:val="00704BBC"/>
    <w:rsid w:val="007050CB"/>
    <w:rsid w:val="007052B1"/>
    <w:rsid w:val="00705B36"/>
    <w:rsid w:val="007062DD"/>
    <w:rsid w:val="007064FC"/>
    <w:rsid w:val="00706645"/>
    <w:rsid w:val="007069E5"/>
    <w:rsid w:val="00706D22"/>
    <w:rsid w:val="00706F29"/>
    <w:rsid w:val="007076D3"/>
    <w:rsid w:val="00707B3A"/>
    <w:rsid w:val="00707D66"/>
    <w:rsid w:val="00707EC9"/>
    <w:rsid w:val="007100A6"/>
    <w:rsid w:val="00710342"/>
    <w:rsid w:val="0071055A"/>
    <w:rsid w:val="0071075E"/>
    <w:rsid w:val="00710923"/>
    <w:rsid w:val="00710DCC"/>
    <w:rsid w:val="00710E48"/>
    <w:rsid w:val="00710F8D"/>
    <w:rsid w:val="00711174"/>
    <w:rsid w:val="007116F3"/>
    <w:rsid w:val="0071257E"/>
    <w:rsid w:val="0071275E"/>
    <w:rsid w:val="007127FC"/>
    <w:rsid w:val="007128B1"/>
    <w:rsid w:val="00713622"/>
    <w:rsid w:val="00713901"/>
    <w:rsid w:val="00713965"/>
    <w:rsid w:val="00713A8B"/>
    <w:rsid w:val="007140BD"/>
    <w:rsid w:val="007142B9"/>
    <w:rsid w:val="00714522"/>
    <w:rsid w:val="00714C23"/>
    <w:rsid w:val="00714CC6"/>
    <w:rsid w:val="007150A2"/>
    <w:rsid w:val="00715135"/>
    <w:rsid w:val="00715804"/>
    <w:rsid w:val="0071585C"/>
    <w:rsid w:val="00715922"/>
    <w:rsid w:val="00715D65"/>
    <w:rsid w:val="00716247"/>
    <w:rsid w:val="007162BE"/>
    <w:rsid w:val="0071647E"/>
    <w:rsid w:val="007165DC"/>
    <w:rsid w:val="0071663A"/>
    <w:rsid w:val="00716768"/>
    <w:rsid w:val="00716876"/>
    <w:rsid w:val="00716BDB"/>
    <w:rsid w:val="00716E7B"/>
    <w:rsid w:val="00716E97"/>
    <w:rsid w:val="007171B0"/>
    <w:rsid w:val="007171D0"/>
    <w:rsid w:val="007177A8"/>
    <w:rsid w:val="007178A3"/>
    <w:rsid w:val="00717B26"/>
    <w:rsid w:val="00717B83"/>
    <w:rsid w:val="00717C1A"/>
    <w:rsid w:val="00717CC2"/>
    <w:rsid w:val="00717D44"/>
    <w:rsid w:val="00717E0C"/>
    <w:rsid w:val="00717F14"/>
    <w:rsid w:val="00717F8B"/>
    <w:rsid w:val="00720359"/>
    <w:rsid w:val="00720C92"/>
    <w:rsid w:val="00720CF0"/>
    <w:rsid w:val="00720D7B"/>
    <w:rsid w:val="00720FE4"/>
    <w:rsid w:val="007213FA"/>
    <w:rsid w:val="007215A6"/>
    <w:rsid w:val="00721631"/>
    <w:rsid w:val="0072169F"/>
    <w:rsid w:val="007216CD"/>
    <w:rsid w:val="007217C1"/>
    <w:rsid w:val="007219C7"/>
    <w:rsid w:val="007221D6"/>
    <w:rsid w:val="0072233A"/>
    <w:rsid w:val="00722488"/>
    <w:rsid w:val="0072262B"/>
    <w:rsid w:val="00722AC3"/>
    <w:rsid w:val="00722C04"/>
    <w:rsid w:val="00722DBB"/>
    <w:rsid w:val="00723626"/>
    <w:rsid w:val="007241CE"/>
    <w:rsid w:val="00724200"/>
    <w:rsid w:val="00724284"/>
    <w:rsid w:val="00724E76"/>
    <w:rsid w:val="00724F7C"/>
    <w:rsid w:val="007251FC"/>
    <w:rsid w:val="0072528F"/>
    <w:rsid w:val="00725363"/>
    <w:rsid w:val="00725A2C"/>
    <w:rsid w:val="00725ECE"/>
    <w:rsid w:val="0072607D"/>
    <w:rsid w:val="007260E6"/>
    <w:rsid w:val="007261F6"/>
    <w:rsid w:val="007264B4"/>
    <w:rsid w:val="007268F7"/>
    <w:rsid w:val="00726B19"/>
    <w:rsid w:val="00726E99"/>
    <w:rsid w:val="00726F15"/>
    <w:rsid w:val="007276FB"/>
    <w:rsid w:val="00727874"/>
    <w:rsid w:val="007278C8"/>
    <w:rsid w:val="0073041F"/>
    <w:rsid w:val="00730614"/>
    <w:rsid w:val="007308FA"/>
    <w:rsid w:val="00730917"/>
    <w:rsid w:val="00730919"/>
    <w:rsid w:val="00730A17"/>
    <w:rsid w:val="00730C08"/>
    <w:rsid w:val="0073107D"/>
    <w:rsid w:val="007312AB"/>
    <w:rsid w:val="0073186C"/>
    <w:rsid w:val="007319FF"/>
    <w:rsid w:val="00731B68"/>
    <w:rsid w:val="00731DF8"/>
    <w:rsid w:val="00731E0B"/>
    <w:rsid w:val="0073268E"/>
    <w:rsid w:val="00732875"/>
    <w:rsid w:val="007329D3"/>
    <w:rsid w:val="0073319D"/>
    <w:rsid w:val="0073374C"/>
    <w:rsid w:val="007337F7"/>
    <w:rsid w:val="00733C48"/>
    <w:rsid w:val="00733D6A"/>
    <w:rsid w:val="00733D72"/>
    <w:rsid w:val="0073409F"/>
    <w:rsid w:val="007340A8"/>
    <w:rsid w:val="007344FB"/>
    <w:rsid w:val="007345B9"/>
    <w:rsid w:val="00734693"/>
    <w:rsid w:val="00734B2B"/>
    <w:rsid w:val="00734C3D"/>
    <w:rsid w:val="00735190"/>
    <w:rsid w:val="0073552C"/>
    <w:rsid w:val="007355A9"/>
    <w:rsid w:val="00735847"/>
    <w:rsid w:val="00735861"/>
    <w:rsid w:val="0073598C"/>
    <w:rsid w:val="00735B72"/>
    <w:rsid w:val="00735EC9"/>
    <w:rsid w:val="0073646B"/>
    <w:rsid w:val="007364AF"/>
    <w:rsid w:val="007365C0"/>
    <w:rsid w:val="0073688D"/>
    <w:rsid w:val="00736A0D"/>
    <w:rsid w:val="00736BCF"/>
    <w:rsid w:val="00736CE9"/>
    <w:rsid w:val="00736E91"/>
    <w:rsid w:val="00737038"/>
    <w:rsid w:val="00737069"/>
    <w:rsid w:val="00737382"/>
    <w:rsid w:val="007373A2"/>
    <w:rsid w:val="007373AD"/>
    <w:rsid w:val="00737515"/>
    <w:rsid w:val="00737543"/>
    <w:rsid w:val="007375BD"/>
    <w:rsid w:val="00737866"/>
    <w:rsid w:val="00737A4A"/>
    <w:rsid w:val="00740714"/>
    <w:rsid w:val="0074083C"/>
    <w:rsid w:val="00740A1F"/>
    <w:rsid w:val="00740B55"/>
    <w:rsid w:val="00741544"/>
    <w:rsid w:val="0074161E"/>
    <w:rsid w:val="00741721"/>
    <w:rsid w:val="00741DD9"/>
    <w:rsid w:val="00741FC0"/>
    <w:rsid w:val="007424DA"/>
    <w:rsid w:val="007424EC"/>
    <w:rsid w:val="0074255A"/>
    <w:rsid w:val="0074297B"/>
    <w:rsid w:val="0074307B"/>
    <w:rsid w:val="00743348"/>
    <w:rsid w:val="00743BB2"/>
    <w:rsid w:val="00743D22"/>
    <w:rsid w:val="00743DA0"/>
    <w:rsid w:val="00743E81"/>
    <w:rsid w:val="00744031"/>
    <w:rsid w:val="00744094"/>
    <w:rsid w:val="00744346"/>
    <w:rsid w:val="0074443A"/>
    <w:rsid w:val="00744894"/>
    <w:rsid w:val="00744FF1"/>
    <w:rsid w:val="00745408"/>
    <w:rsid w:val="00745488"/>
    <w:rsid w:val="00745715"/>
    <w:rsid w:val="00745810"/>
    <w:rsid w:val="007459AD"/>
    <w:rsid w:val="00745A7A"/>
    <w:rsid w:val="00745AFC"/>
    <w:rsid w:val="00745DB5"/>
    <w:rsid w:val="00745E48"/>
    <w:rsid w:val="00746059"/>
    <w:rsid w:val="007462B7"/>
    <w:rsid w:val="0074673E"/>
    <w:rsid w:val="00746B32"/>
    <w:rsid w:val="007470CC"/>
    <w:rsid w:val="0074796E"/>
    <w:rsid w:val="00747E1D"/>
    <w:rsid w:val="0075035D"/>
    <w:rsid w:val="0075048F"/>
    <w:rsid w:val="00750498"/>
    <w:rsid w:val="0075077C"/>
    <w:rsid w:val="007508A6"/>
    <w:rsid w:val="00750C04"/>
    <w:rsid w:val="00750D3A"/>
    <w:rsid w:val="00750F2D"/>
    <w:rsid w:val="0075136E"/>
    <w:rsid w:val="00751B9B"/>
    <w:rsid w:val="00751C72"/>
    <w:rsid w:val="0075233C"/>
    <w:rsid w:val="00752590"/>
    <w:rsid w:val="0075260C"/>
    <w:rsid w:val="00753011"/>
    <w:rsid w:val="00753145"/>
    <w:rsid w:val="007532C8"/>
    <w:rsid w:val="0075395D"/>
    <w:rsid w:val="0075402A"/>
    <w:rsid w:val="007543F5"/>
    <w:rsid w:val="0075453C"/>
    <w:rsid w:val="007547A9"/>
    <w:rsid w:val="0075488B"/>
    <w:rsid w:val="00754D3C"/>
    <w:rsid w:val="007550B1"/>
    <w:rsid w:val="0075525D"/>
    <w:rsid w:val="00755344"/>
    <w:rsid w:val="007563C1"/>
    <w:rsid w:val="007564AB"/>
    <w:rsid w:val="00756E50"/>
    <w:rsid w:val="00757053"/>
    <w:rsid w:val="007570EE"/>
    <w:rsid w:val="007573CE"/>
    <w:rsid w:val="00757487"/>
    <w:rsid w:val="0075756B"/>
    <w:rsid w:val="00757590"/>
    <w:rsid w:val="00757692"/>
    <w:rsid w:val="00757900"/>
    <w:rsid w:val="00757ADA"/>
    <w:rsid w:val="00757BCC"/>
    <w:rsid w:val="00757CED"/>
    <w:rsid w:val="00757EA7"/>
    <w:rsid w:val="00757F64"/>
    <w:rsid w:val="0076026A"/>
    <w:rsid w:val="0076071B"/>
    <w:rsid w:val="007608C4"/>
    <w:rsid w:val="00760C1D"/>
    <w:rsid w:val="00761031"/>
    <w:rsid w:val="007613EA"/>
    <w:rsid w:val="0076143C"/>
    <w:rsid w:val="00761E83"/>
    <w:rsid w:val="00761F8D"/>
    <w:rsid w:val="00762362"/>
    <w:rsid w:val="007624B7"/>
    <w:rsid w:val="00762580"/>
    <w:rsid w:val="00762759"/>
    <w:rsid w:val="00762E0A"/>
    <w:rsid w:val="00762F4E"/>
    <w:rsid w:val="00763058"/>
    <w:rsid w:val="0076322D"/>
    <w:rsid w:val="0076352D"/>
    <w:rsid w:val="007636FC"/>
    <w:rsid w:val="00763AD8"/>
    <w:rsid w:val="00763C6F"/>
    <w:rsid w:val="00763ED2"/>
    <w:rsid w:val="00763F7E"/>
    <w:rsid w:val="00764441"/>
    <w:rsid w:val="00764608"/>
    <w:rsid w:val="007648FD"/>
    <w:rsid w:val="00764D79"/>
    <w:rsid w:val="00764E17"/>
    <w:rsid w:val="00764E8C"/>
    <w:rsid w:val="007650E0"/>
    <w:rsid w:val="007651AA"/>
    <w:rsid w:val="007651E1"/>
    <w:rsid w:val="007652CC"/>
    <w:rsid w:val="0076548E"/>
    <w:rsid w:val="00765FA4"/>
    <w:rsid w:val="0076629B"/>
    <w:rsid w:val="0076644E"/>
    <w:rsid w:val="007664CC"/>
    <w:rsid w:val="007665D8"/>
    <w:rsid w:val="00766976"/>
    <w:rsid w:val="00766B96"/>
    <w:rsid w:val="00766CA3"/>
    <w:rsid w:val="00766EB4"/>
    <w:rsid w:val="007674F0"/>
    <w:rsid w:val="007674FF"/>
    <w:rsid w:val="007675C6"/>
    <w:rsid w:val="007678D4"/>
    <w:rsid w:val="007700EB"/>
    <w:rsid w:val="007703A8"/>
    <w:rsid w:val="007706FA"/>
    <w:rsid w:val="00770AE8"/>
    <w:rsid w:val="0077179F"/>
    <w:rsid w:val="007725BF"/>
    <w:rsid w:val="00772CB0"/>
    <w:rsid w:val="0077326C"/>
    <w:rsid w:val="0077344C"/>
    <w:rsid w:val="0077345C"/>
    <w:rsid w:val="00773D55"/>
    <w:rsid w:val="0077425A"/>
    <w:rsid w:val="0077435F"/>
    <w:rsid w:val="00774683"/>
    <w:rsid w:val="00774E60"/>
    <w:rsid w:val="00774EE5"/>
    <w:rsid w:val="007751F3"/>
    <w:rsid w:val="00775272"/>
    <w:rsid w:val="00775494"/>
    <w:rsid w:val="007759D2"/>
    <w:rsid w:val="00775D2F"/>
    <w:rsid w:val="00776153"/>
    <w:rsid w:val="00776497"/>
    <w:rsid w:val="007766EE"/>
    <w:rsid w:val="007767DC"/>
    <w:rsid w:val="00776CAB"/>
    <w:rsid w:val="00776CB8"/>
    <w:rsid w:val="007770D1"/>
    <w:rsid w:val="00777264"/>
    <w:rsid w:val="007773F6"/>
    <w:rsid w:val="0077767F"/>
    <w:rsid w:val="00777705"/>
    <w:rsid w:val="00777787"/>
    <w:rsid w:val="0078020B"/>
    <w:rsid w:val="00780277"/>
    <w:rsid w:val="007805FA"/>
    <w:rsid w:val="0078091A"/>
    <w:rsid w:val="00780FDC"/>
    <w:rsid w:val="007814A2"/>
    <w:rsid w:val="0078155D"/>
    <w:rsid w:val="00781814"/>
    <w:rsid w:val="00781974"/>
    <w:rsid w:val="00781BA6"/>
    <w:rsid w:val="00782128"/>
    <w:rsid w:val="007821AA"/>
    <w:rsid w:val="007825A8"/>
    <w:rsid w:val="0078260F"/>
    <w:rsid w:val="007827BB"/>
    <w:rsid w:val="00782CFD"/>
    <w:rsid w:val="007833D1"/>
    <w:rsid w:val="0078393C"/>
    <w:rsid w:val="00783AF0"/>
    <w:rsid w:val="00783AF8"/>
    <w:rsid w:val="00783B08"/>
    <w:rsid w:val="0078421C"/>
    <w:rsid w:val="0078469C"/>
    <w:rsid w:val="0078487A"/>
    <w:rsid w:val="00784AC4"/>
    <w:rsid w:val="007851C4"/>
    <w:rsid w:val="00785635"/>
    <w:rsid w:val="00785853"/>
    <w:rsid w:val="007859B5"/>
    <w:rsid w:val="00785C11"/>
    <w:rsid w:val="00785F9C"/>
    <w:rsid w:val="00785FFC"/>
    <w:rsid w:val="007861CD"/>
    <w:rsid w:val="007863DB"/>
    <w:rsid w:val="00786428"/>
    <w:rsid w:val="00786541"/>
    <w:rsid w:val="00786A35"/>
    <w:rsid w:val="007877A7"/>
    <w:rsid w:val="00787846"/>
    <w:rsid w:val="007879D2"/>
    <w:rsid w:val="007905AA"/>
    <w:rsid w:val="007905B5"/>
    <w:rsid w:val="007905F5"/>
    <w:rsid w:val="00790E65"/>
    <w:rsid w:val="007916F6"/>
    <w:rsid w:val="00791EF6"/>
    <w:rsid w:val="0079205B"/>
    <w:rsid w:val="00792B5B"/>
    <w:rsid w:val="00792E66"/>
    <w:rsid w:val="0079359D"/>
    <w:rsid w:val="00793625"/>
    <w:rsid w:val="00793724"/>
    <w:rsid w:val="007938D6"/>
    <w:rsid w:val="00793C1A"/>
    <w:rsid w:val="00793D58"/>
    <w:rsid w:val="007941CC"/>
    <w:rsid w:val="00794276"/>
    <w:rsid w:val="0079439A"/>
    <w:rsid w:val="007943E2"/>
    <w:rsid w:val="0079477E"/>
    <w:rsid w:val="00794A0E"/>
    <w:rsid w:val="00794BAB"/>
    <w:rsid w:val="00794EB3"/>
    <w:rsid w:val="00795B0C"/>
    <w:rsid w:val="00795FFE"/>
    <w:rsid w:val="00796351"/>
    <w:rsid w:val="00796C82"/>
    <w:rsid w:val="00797034"/>
    <w:rsid w:val="007970DC"/>
    <w:rsid w:val="00797185"/>
    <w:rsid w:val="007972D5"/>
    <w:rsid w:val="00797338"/>
    <w:rsid w:val="0079739A"/>
    <w:rsid w:val="0079750D"/>
    <w:rsid w:val="0079794E"/>
    <w:rsid w:val="00797C67"/>
    <w:rsid w:val="00797F57"/>
    <w:rsid w:val="007A0114"/>
    <w:rsid w:val="007A019B"/>
    <w:rsid w:val="007A03F3"/>
    <w:rsid w:val="007A05C0"/>
    <w:rsid w:val="007A0A87"/>
    <w:rsid w:val="007A0AFF"/>
    <w:rsid w:val="007A0C5C"/>
    <w:rsid w:val="007A0D42"/>
    <w:rsid w:val="007A1170"/>
    <w:rsid w:val="007A12B9"/>
    <w:rsid w:val="007A144B"/>
    <w:rsid w:val="007A1B25"/>
    <w:rsid w:val="007A1CB1"/>
    <w:rsid w:val="007A1DD3"/>
    <w:rsid w:val="007A284E"/>
    <w:rsid w:val="007A29BC"/>
    <w:rsid w:val="007A29F8"/>
    <w:rsid w:val="007A3164"/>
    <w:rsid w:val="007A36AE"/>
    <w:rsid w:val="007A3820"/>
    <w:rsid w:val="007A3F5F"/>
    <w:rsid w:val="007A40DC"/>
    <w:rsid w:val="007A4184"/>
    <w:rsid w:val="007A44DD"/>
    <w:rsid w:val="007A46AD"/>
    <w:rsid w:val="007A4788"/>
    <w:rsid w:val="007A501E"/>
    <w:rsid w:val="007A525A"/>
    <w:rsid w:val="007A56F7"/>
    <w:rsid w:val="007A5816"/>
    <w:rsid w:val="007A5867"/>
    <w:rsid w:val="007A58E0"/>
    <w:rsid w:val="007A5A01"/>
    <w:rsid w:val="007A5A61"/>
    <w:rsid w:val="007A5EB8"/>
    <w:rsid w:val="007A5EC9"/>
    <w:rsid w:val="007A6776"/>
    <w:rsid w:val="007A688B"/>
    <w:rsid w:val="007A6B88"/>
    <w:rsid w:val="007A6FAF"/>
    <w:rsid w:val="007A7459"/>
    <w:rsid w:val="007A7632"/>
    <w:rsid w:val="007A764B"/>
    <w:rsid w:val="007A781E"/>
    <w:rsid w:val="007A793E"/>
    <w:rsid w:val="007A7A03"/>
    <w:rsid w:val="007A7CAE"/>
    <w:rsid w:val="007A7CF4"/>
    <w:rsid w:val="007A7D77"/>
    <w:rsid w:val="007B0306"/>
    <w:rsid w:val="007B0460"/>
    <w:rsid w:val="007B06A9"/>
    <w:rsid w:val="007B070D"/>
    <w:rsid w:val="007B0A24"/>
    <w:rsid w:val="007B0F02"/>
    <w:rsid w:val="007B119D"/>
    <w:rsid w:val="007B1BE6"/>
    <w:rsid w:val="007B1D4D"/>
    <w:rsid w:val="007B2244"/>
    <w:rsid w:val="007B22B2"/>
    <w:rsid w:val="007B23D6"/>
    <w:rsid w:val="007B24EC"/>
    <w:rsid w:val="007B29CD"/>
    <w:rsid w:val="007B2D14"/>
    <w:rsid w:val="007B31D4"/>
    <w:rsid w:val="007B3429"/>
    <w:rsid w:val="007B3535"/>
    <w:rsid w:val="007B3846"/>
    <w:rsid w:val="007B3B6E"/>
    <w:rsid w:val="007B3C50"/>
    <w:rsid w:val="007B3C98"/>
    <w:rsid w:val="007B3F8A"/>
    <w:rsid w:val="007B40CD"/>
    <w:rsid w:val="007B4305"/>
    <w:rsid w:val="007B47B8"/>
    <w:rsid w:val="007B48A2"/>
    <w:rsid w:val="007B4958"/>
    <w:rsid w:val="007B497B"/>
    <w:rsid w:val="007B4C3C"/>
    <w:rsid w:val="007B4CB1"/>
    <w:rsid w:val="007B52BE"/>
    <w:rsid w:val="007B5433"/>
    <w:rsid w:val="007B56C5"/>
    <w:rsid w:val="007B5833"/>
    <w:rsid w:val="007B586F"/>
    <w:rsid w:val="007B58C5"/>
    <w:rsid w:val="007B5915"/>
    <w:rsid w:val="007B59D6"/>
    <w:rsid w:val="007B5B22"/>
    <w:rsid w:val="007B5DEE"/>
    <w:rsid w:val="007B6079"/>
    <w:rsid w:val="007B6436"/>
    <w:rsid w:val="007B663D"/>
    <w:rsid w:val="007B6D77"/>
    <w:rsid w:val="007B7238"/>
    <w:rsid w:val="007B7889"/>
    <w:rsid w:val="007B7952"/>
    <w:rsid w:val="007B79EB"/>
    <w:rsid w:val="007C0175"/>
    <w:rsid w:val="007C0AA8"/>
    <w:rsid w:val="007C0D13"/>
    <w:rsid w:val="007C0D1B"/>
    <w:rsid w:val="007C0F96"/>
    <w:rsid w:val="007C13A4"/>
    <w:rsid w:val="007C145D"/>
    <w:rsid w:val="007C1B34"/>
    <w:rsid w:val="007C211D"/>
    <w:rsid w:val="007C2691"/>
    <w:rsid w:val="007C2996"/>
    <w:rsid w:val="007C2A26"/>
    <w:rsid w:val="007C2A57"/>
    <w:rsid w:val="007C3179"/>
    <w:rsid w:val="007C3427"/>
    <w:rsid w:val="007C34C7"/>
    <w:rsid w:val="007C39FB"/>
    <w:rsid w:val="007C3A9C"/>
    <w:rsid w:val="007C3DCF"/>
    <w:rsid w:val="007C412F"/>
    <w:rsid w:val="007C42CF"/>
    <w:rsid w:val="007C46D5"/>
    <w:rsid w:val="007C4986"/>
    <w:rsid w:val="007C4AF8"/>
    <w:rsid w:val="007C4B3C"/>
    <w:rsid w:val="007C4C3D"/>
    <w:rsid w:val="007C4C5A"/>
    <w:rsid w:val="007C4FB7"/>
    <w:rsid w:val="007C514C"/>
    <w:rsid w:val="007C51E9"/>
    <w:rsid w:val="007C55FB"/>
    <w:rsid w:val="007C575D"/>
    <w:rsid w:val="007C5AE0"/>
    <w:rsid w:val="007C6243"/>
    <w:rsid w:val="007C6268"/>
    <w:rsid w:val="007C63FA"/>
    <w:rsid w:val="007C64F7"/>
    <w:rsid w:val="007C658A"/>
    <w:rsid w:val="007C6633"/>
    <w:rsid w:val="007C730D"/>
    <w:rsid w:val="007C754D"/>
    <w:rsid w:val="007C773E"/>
    <w:rsid w:val="007C7CB1"/>
    <w:rsid w:val="007D02B5"/>
    <w:rsid w:val="007D03E1"/>
    <w:rsid w:val="007D0576"/>
    <w:rsid w:val="007D1485"/>
    <w:rsid w:val="007D14FE"/>
    <w:rsid w:val="007D15C1"/>
    <w:rsid w:val="007D16B7"/>
    <w:rsid w:val="007D1801"/>
    <w:rsid w:val="007D1898"/>
    <w:rsid w:val="007D1B21"/>
    <w:rsid w:val="007D1C76"/>
    <w:rsid w:val="007D1CD5"/>
    <w:rsid w:val="007D225F"/>
    <w:rsid w:val="007D239C"/>
    <w:rsid w:val="007D23F9"/>
    <w:rsid w:val="007D24C7"/>
    <w:rsid w:val="007D2708"/>
    <w:rsid w:val="007D2916"/>
    <w:rsid w:val="007D2C1C"/>
    <w:rsid w:val="007D2F2F"/>
    <w:rsid w:val="007D2F96"/>
    <w:rsid w:val="007D32BD"/>
    <w:rsid w:val="007D3342"/>
    <w:rsid w:val="007D3AC8"/>
    <w:rsid w:val="007D3B8F"/>
    <w:rsid w:val="007D3C42"/>
    <w:rsid w:val="007D3E88"/>
    <w:rsid w:val="007D4219"/>
    <w:rsid w:val="007D47AE"/>
    <w:rsid w:val="007D4E58"/>
    <w:rsid w:val="007D51D5"/>
    <w:rsid w:val="007D557B"/>
    <w:rsid w:val="007D57BB"/>
    <w:rsid w:val="007D6281"/>
    <w:rsid w:val="007D67D2"/>
    <w:rsid w:val="007D696D"/>
    <w:rsid w:val="007D6CD9"/>
    <w:rsid w:val="007D6F2D"/>
    <w:rsid w:val="007D7321"/>
    <w:rsid w:val="007D7623"/>
    <w:rsid w:val="007D7A6B"/>
    <w:rsid w:val="007E0040"/>
    <w:rsid w:val="007E0198"/>
    <w:rsid w:val="007E048A"/>
    <w:rsid w:val="007E04CB"/>
    <w:rsid w:val="007E074D"/>
    <w:rsid w:val="007E07E4"/>
    <w:rsid w:val="007E09FF"/>
    <w:rsid w:val="007E0CFA"/>
    <w:rsid w:val="007E0D1B"/>
    <w:rsid w:val="007E0E3E"/>
    <w:rsid w:val="007E0F6F"/>
    <w:rsid w:val="007E0F95"/>
    <w:rsid w:val="007E0FD4"/>
    <w:rsid w:val="007E1137"/>
    <w:rsid w:val="007E11E6"/>
    <w:rsid w:val="007E145B"/>
    <w:rsid w:val="007E146A"/>
    <w:rsid w:val="007E1850"/>
    <w:rsid w:val="007E1ADE"/>
    <w:rsid w:val="007E1BA4"/>
    <w:rsid w:val="007E1BB5"/>
    <w:rsid w:val="007E2041"/>
    <w:rsid w:val="007E2107"/>
    <w:rsid w:val="007E26B6"/>
    <w:rsid w:val="007E27B0"/>
    <w:rsid w:val="007E27E8"/>
    <w:rsid w:val="007E2893"/>
    <w:rsid w:val="007E28E2"/>
    <w:rsid w:val="007E2C4F"/>
    <w:rsid w:val="007E3133"/>
    <w:rsid w:val="007E378E"/>
    <w:rsid w:val="007E3B17"/>
    <w:rsid w:val="007E3DB6"/>
    <w:rsid w:val="007E4128"/>
    <w:rsid w:val="007E46A1"/>
    <w:rsid w:val="007E4B29"/>
    <w:rsid w:val="007E4B45"/>
    <w:rsid w:val="007E5148"/>
    <w:rsid w:val="007E565F"/>
    <w:rsid w:val="007E583C"/>
    <w:rsid w:val="007E590F"/>
    <w:rsid w:val="007E5993"/>
    <w:rsid w:val="007E5B67"/>
    <w:rsid w:val="007E5D80"/>
    <w:rsid w:val="007E5DAF"/>
    <w:rsid w:val="007E5F02"/>
    <w:rsid w:val="007E611C"/>
    <w:rsid w:val="007E65FB"/>
    <w:rsid w:val="007E75E4"/>
    <w:rsid w:val="007E7682"/>
    <w:rsid w:val="007E7687"/>
    <w:rsid w:val="007E7766"/>
    <w:rsid w:val="007E78F6"/>
    <w:rsid w:val="007E7CAB"/>
    <w:rsid w:val="007E7D21"/>
    <w:rsid w:val="007F0070"/>
    <w:rsid w:val="007F0318"/>
    <w:rsid w:val="007F072D"/>
    <w:rsid w:val="007F099B"/>
    <w:rsid w:val="007F0B52"/>
    <w:rsid w:val="007F1817"/>
    <w:rsid w:val="007F26B5"/>
    <w:rsid w:val="007F296F"/>
    <w:rsid w:val="007F2BB4"/>
    <w:rsid w:val="007F2D16"/>
    <w:rsid w:val="007F360A"/>
    <w:rsid w:val="007F3B68"/>
    <w:rsid w:val="007F3C76"/>
    <w:rsid w:val="007F3D89"/>
    <w:rsid w:val="007F3E49"/>
    <w:rsid w:val="007F3EF1"/>
    <w:rsid w:val="007F41B1"/>
    <w:rsid w:val="007F440F"/>
    <w:rsid w:val="007F487B"/>
    <w:rsid w:val="007F4884"/>
    <w:rsid w:val="007F4A07"/>
    <w:rsid w:val="007F4E4D"/>
    <w:rsid w:val="007F53EA"/>
    <w:rsid w:val="007F5562"/>
    <w:rsid w:val="007F5704"/>
    <w:rsid w:val="007F5789"/>
    <w:rsid w:val="007F587A"/>
    <w:rsid w:val="007F59B6"/>
    <w:rsid w:val="007F661B"/>
    <w:rsid w:val="007F6699"/>
    <w:rsid w:val="007F6D6C"/>
    <w:rsid w:val="007F6F8D"/>
    <w:rsid w:val="007F7391"/>
    <w:rsid w:val="007F74EE"/>
    <w:rsid w:val="007F75A6"/>
    <w:rsid w:val="007F77B0"/>
    <w:rsid w:val="007F790B"/>
    <w:rsid w:val="007F7B14"/>
    <w:rsid w:val="007F7BDC"/>
    <w:rsid w:val="007F7F9B"/>
    <w:rsid w:val="00800245"/>
    <w:rsid w:val="008002E1"/>
    <w:rsid w:val="0080031F"/>
    <w:rsid w:val="008005EC"/>
    <w:rsid w:val="008007A4"/>
    <w:rsid w:val="00800BB6"/>
    <w:rsid w:val="00800D71"/>
    <w:rsid w:val="00801021"/>
    <w:rsid w:val="0080111E"/>
    <w:rsid w:val="00801236"/>
    <w:rsid w:val="00801A6C"/>
    <w:rsid w:val="00801ABB"/>
    <w:rsid w:val="00801FBB"/>
    <w:rsid w:val="0080226D"/>
    <w:rsid w:val="00802457"/>
    <w:rsid w:val="00802963"/>
    <w:rsid w:val="00802B53"/>
    <w:rsid w:val="00802C3F"/>
    <w:rsid w:val="00802DBF"/>
    <w:rsid w:val="00803089"/>
    <w:rsid w:val="008037F0"/>
    <w:rsid w:val="00804890"/>
    <w:rsid w:val="00804C14"/>
    <w:rsid w:val="0080591B"/>
    <w:rsid w:val="00805E11"/>
    <w:rsid w:val="00806210"/>
    <w:rsid w:val="0080668D"/>
    <w:rsid w:val="00806867"/>
    <w:rsid w:val="008068D0"/>
    <w:rsid w:val="00806910"/>
    <w:rsid w:val="00806E8C"/>
    <w:rsid w:val="00807606"/>
    <w:rsid w:val="0080793A"/>
    <w:rsid w:val="00807A70"/>
    <w:rsid w:val="00807BDE"/>
    <w:rsid w:val="008100DB"/>
    <w:rsid w:val="008103DE"/>
    <w:rsid w:val="00810470"/>
    <w:rsid w:val="00810588"/>
    <w:rsid w:val="008109BF"/>
    <w:rsid w:val="00811259"/>
    <w:rsid w:val="008115E5"/>
    <w:rsid w:val="00811707"/>
    <w:rsid w:val="00811BF5"/>
    <w:rsid w:val="00811C90"/>
    <w:rsid w:val="00812085"/>
    <w:rsid w:val="00812095"/>
    <w:rsid w:val="00812249"/>
    <w:rsid w:val="0081230F"/>
    <w:rsid w:val="0081245A"/>
    <w:rsid w:val="00812684"/>
    <w:rsid w:val="008126BF"/>
    <w:rsid w:val="00812F9C"/>
    <w:rsid w:val="00813081"/>
    <w:rsid w:val="008130D4"/>
    <w:rsid w:val="00813817"/>
    <w:rsid w:val="00813F4D"/>
    <w:rsid w:val="008145B6"/>
    <w:rsid w:val="008148A7"/>
    <w:rsid w:val="00814A82"/>
    <w:rsid w:val="00814D3B"/>
    <w:rsid w:val="00814E4F"/>
    <w:rsid w:val="00814E69"/>
    <w:rsid w:val="008150F8"/>
    <w:rsid w:val="008154C2"/>
    <w:rsid w:val="008155DC"/>
    <w:rsid w:val="008156D5"/>
    <w:rsid w:val="008157A4"/>
    <w:rsid w:val="00815985"/>
    <w:rsid w:val="00815CC9"/>
    <w:rsid w:val="0081616D"/>
    <w:rsid w:val="0081619A"/>
    <w:rsid w:val="008161DE"/>
    <w:rsid w:val="008163F5"/>
    <w:rsid w:val="0081654C"/>
    <w:rsid w:val="00817167"/>
    <w:rsid w:val="0081793D"/>
    <w:rsid w:val="00817D12"/>
    <w:rsid w:val="00817E86"/>
    <w:rsid w:val="00820591"/>
    <w:rsid w:val="00820956"/>
    <w:rsid w:val="00820D8E"/>
    <w:rsid w:val="008212DA"/>
    <w:rsid w:val="00821375"/>
    <w:rsid w:val="0082184D"/>
    <w:rsid w:val="00821C51"/>
    <w:rsid w:val="00821D7C"/>
    <w:rsid w:val="00821DCE"/>
    <w:rsid w:val="00821F50"/>
    <w:rsid w:val="00822275"/>
    <w:rsid w:val="008224B3"/>
    <w:rsid w:val="008227CB"/>
    <w:rsid w:val="00822B21"/>
    <w:rsid w:val="0082304C"/>
    <w:rsid w:val="008231C1"/>
    <w:rsid w:val="0082323F"/>
    <w:rsid w:val="00823247"/>
    <w:rsid w:val="008234B0"/>
    <w:rsid w:val="00823AC6"/>
    <w:rsid w:val="00823ACB"/>
    <w:rsid w:val="00823D18"/>
    <w:rsid w:val="0082428E"/>
    <w:rsid w:val="008242FB"/>
    <w:rsid w:val="008246B3"/>
    <w:rsid w:val="00824855"/>
    <w:rsid w:val="008249B7"/>
    <w:rsid w:val="0082533F"/>
    <w:rsid w:val="00825B19"/>
    <w:rsid w:val="00826398"/>
    <w:rsid w:val="00826525"/>
    <w:rsid w:val="00826557"/>
    <w:rsid w:val="00826969"/>
    <w:rsid w:val="00827165"/>
    <w:rsid w:val="008274DA"/>
    <w:rsid w:val="00827A2A"/>
    <w:rsid w:val="008302CF"/>
    <w:rsid w:val="008303E5"/>
    <w:rsid w:val="00830679"/>
    <w:rsid w:val="0083088E"/>
    <w:rsid w:val="00830CD4"/>
    <w:rsid w:val="00830D54"/>
    <w:rsid w:val="00831290"/>
    <w:rsid w:val="0083161D"/>
    <w:rsid w:val="0083181D"/>
    <w:rsid w:val="008319C4"/>
    <w:rsid w:val="00831B63"/>
    <w:rsid w:val="00832517"/>
    <w:rsid w:val="0083252D"/>
    <w:rsid w:val="00832A85"/>
    <w:rsid w:val="00832B10"/>
    <w:rsid w:val="00832B21"/>
    <w:rsid w:val="00832FFE"/>
    <w:rsid w:val="00833407"/>
    <w:rsid w:val="008339F5"/>
    <w:rsid w:val="0083417D"/>
    <w:rsid w:val="008341B2"/>
    <w:rsid w:val="00834624"/>
    <w:rsid w:val="00834745"/>
    <w:rsid w:val="00834931"/>
    <w:rsid w:val="00834A15"/>
    <w:rsid w:val="0083518B"/>
    <w:rsid w:val="008352EA"/>
    <w:rsid w:val="008359B1"/>
    <w:rsid w:val="00835A10"/>
    <w:rsid w:val="00835B16"/>
    <w:rsid w:val="00835E12"/>
    <w:rsid w:val="00835E56"/>
    <w:rsid w:val="00835EE6"/>
    <w:rsid w:val="008360A9"/>
    <w:rsid w:val="008361AD"/>
    <w:rsid w:val="00836839"/>
    <w:rsid w:val="00836CC0"/>
    <w:rsid w:val="00836E1F"/>
    <w:rsid w:val="00837538"/>
    <w:rsid w:val="008375CF"/>
    <w:rsid w:val="00837920"/>
    <w:rsid w:val="008379AA"/>
    <w:rsid w:val="00837C5B"/>
    <w:rsid w:val="00837EC0"/>
    <w:rsid w:val="00837F59"/>
    <w:rsid w:val="00840164"/>
    <w:rsid w:val="0084035E"/>
    <w:rsid w:val="008408B6"/>
    <w:rsid w:val="00840A8C"/>
    <w:rsid w:val="00840E2E"/>
    <w:rsid w:val="00840F26"/>
    <w:rsid w:val="0084148F"/>
    <w:rsid w:val="00841706"/>
    <w:rsid w:val="00841889"/>
    <w:rsid w:val="00841A40"/>
    <w:rsid w:val="00841B74"/>
    <w:rsid w:val="00841BE0"/>
    <w:rsid w:val="00841D5F"/>
    <w:rsid w:val="00841D77"/>
    <w:rsid w:val="00841DBB"/>
    <w:rsid w:val="00842272"/>
    <w:rsid w:val="00842431"/>
    <w:rsid w:val="0084243D"/>
    <w:rsid w:val="00842461"/>
    <w:rsid w:val="00842495"/>
    <w:rsid w:val="008425BD"/>
    <w:rsid w:val="00842C0D"/>
    <w:rsid w:val="00843EE0"/>
    <w:rsid w:val="008440F2"/>
    <w:rsid w:val="0084418A"/>
    <w:rsid w:val="0084422B"/>
    <w:rsid w:val="00844384"/>
    <w:rsid w:val="008446D6"/>
    <w:rsid w:val="0084486B"/>
    <w:rsid w:val="00844A03"/>
    <w:rsid w:val="00844AA7"/>
    <w:rsid w:val="00844ABC"/>
    <w:rsid w:val="00844CF9"/>
    <w:rsid w:val="00844E36"/>
    <w:rsid w:val="008453E6"/>
    <w:rsid w:val="008456FB"/>
    <w:rsid w:val="00845959"/>
    <w:rsid w:val="00845E28"/>
    <w:rsid w:val="00845E39"/>
    <w:rsid w:val="00845EC6"/>
    <w:rsid w:val="00845F4B"/>
    <w:rsid w:val="0084656C"/>
    <w:rsid w:val="00846963"/>
    <w:rsid w:val="008470BC"/>
    <w:rsid w:val="008471DD"/>
    <w:rsid w:val="00847322"/>
    <w:rsid w:val="00847522"/>
    <w:rsid w:val="00847618"/>
    <w:rsid w:val="00847827"/>
    <w:rsid w:val="00850044"/>
    <w:rsid w:val="008500EC"/>
    <w:rsid w:val="008503A2"/>
    <w:rsid w:val="00850733"/>
    <w:rsid w:val="008507C6"/>
    <w:rsid w:val="0085083E"/>
    <w:rsid w:val="00850A30"/>
    <w:rsid w:val="00850B5E"/>
    <w:rsid w:val="00850F4B"/>
    <w:rsid w:val="00850F50"/>
    <w:rsid w:val="0085149F"/>
    <w:rsid w:val="008515A8"/>
    <w:rsid w:val="00851899"/>
    <w:rsid w:val="00851C57"/>
    <w:rsid w:val="00851D82"/>
    <w:rsid w:val="008520CC"/>
    <w:rsid w:val="00852167"/>
    <w:rsid w:val="008523B7"/>
    <w:rsid w:val="00852474"/>
    <w:rsid w:val="0085255E"/>
    <w:rsid w:val="00852642"/>
    <w:rsid w:val="008528B1"/>
    <w:rsid w:val="00852D3B"/>
    <w:rsid w:val="00853553"/>
    <w:rsid w:val="00853C8F"/>
    <w:rsid w:val="008542A1"/>
    <w:rsid w:val="008544F5"/>
    <w:rsid w:val="008547E1"/>
    <w:rsid w:val="00854E70"/>
    <w:rsid w:val="00855056"/>
    <w:rsid w:val="008553B6"/>
    <w:rsid w:val="00855522"/>
    <w:rsid w:val="0085578D"/>
    <w:rsid w:val="008558F1"/>
    <w:rsid w:val="00855AC9"/>
    <w:rsid w:val="00855C8B"/>
    <w:rsid w:val="00855CF8"/>
    <w:rsid w:val="00855D4E"/>
    <w:rsid w:val="00855ECF"/>
    <w:rsid w:val="00855FC5"/>
    <w:rsid w:val="008560AB"/>
    <w:rsid w:val="0085633F"/>
    <w:rsid w:val="008565B1"/>
    <w:rsid w:val="00857157"/>
    <w:rsid w:val="00857869"/>
    <w:rsid w:val="00857978"/>
    <w:rsid w:val="00857C93"/>
    <w:rsid w:val="00860587"/>
    <w:rsid w:val="00860B33"/>
    <w:rsid w:val="00860EF6"/>
    <w:rsid w:val="008612AF"/>
    <w:rsid w:val="008614A8"/>
    <w:rsid w:val="00861522"/>
    <w:rsid w:val="0086153A"/>
    <w:rsid w:val="008616E7"/>
    <w:rsid w:val="008618E9"/>
    <w:rsid w:val="008619AD"/>
    <w:rsid w:val="00862138"/>
    <w:rsid w:val="008622D0"/>
    <w:rsid w:val="008625E4"/>
    <w:rsid w:val="00862A06"/>
    <w:rsid w:val="00862B91"/>
    <w:rsid w:val="00862DD4"/>
    <w:rsid w:val="00862E65"/>
    <w:rsid w:val="008633F1"/>
    <w:rsid w:val="00863542"/>
    <w:rsid w:val="00863B88"/>
    <w:rsid w:val="00863FB1"/>
    <w:rsid w:val="00864087"/>
    <w:rsid w:val="008640D2"/>
    <w:rsid w:val="008644A2"/>
    <w:rsid w:val="00864545"/>
    <w:rsid w:val="00864947"/>
    <w:rsid w:val="00864C15"/>
    <w:rsid w:val="00864CB0"/>
    <w:rsid w:val="00864CEF"/>
    <w:rsid w:val="00864F49"/>
    <w:rsid w:val="00864F4D"/>
    <w:rsid w:val="0086509F"/>
    <w:rsid w:val="00865779"/>
    <w:rsid w:val="008659B5"/>
    <w:rsid w:val="00865C05"/>
    <w:rsid w:val="00865EE8"/>
    <w:rsid w:val="00866308"/>
    <w:rsid w:val="0086645C"/>
    <w:rsid w:val="008664EA"/>
    <w:rsid w:val="008669E6"/>
    <w:rsid w:val="00866A5D"/>
    <w:rsid w:val="00866C41"/>
    <w:rsid w:val="00866E65"/>
    <w:rsid w:val="00867273"/>
    <w:rsid w:val="00867417"/>
    <w:rsid w:val="008674C0"/>
    <w:rsid w:val="00867506"/>
    <w:rsid w:val="00867B19"/>
    <w:rsid w:val="00870301"/>
    <w:rsid w:val="0087053F"/>
    <w:rsid w:val="008705D5"/>
    <w:rsid w:val="0087061F"/>
    <w:rsid w:val="008706FC"/>
    <w:rsid w:val="00870E8F"/>
    <w:rsid w:val="0087132A"/>
    <w:rsid w:val="00871923"/>
    <w:rsid w:val="008719E8"/>
    <w:rsid w:val="00872CFE"/>
    <w:rsid w:val="008730C8"/>
    <w:rsid w:val="0087336D"/>
    <w:rsid w:val="008733BB"/>
    <w:rsid w:val="008738D4"/>
    <w:rsid w:val="00873C63"/>
    <w:rsid w:val="00873C80"/>
    <w:rsid w:val="00874772"/>
    <w:rsid w:val="00874A7C"/>
    <w:rsid w:val="0087504A"/>
    <w:rsid w:val="0087514B"/>
    <w:rsid w:val="0087581A"/>
    <w:rsid w:val="00875D60"/>
    <w:rsid w:val="00875FEE"/>
    <w:rsid w:val="008761D0"/>
    <w:rsid w:val="008764D2"/>
    <w:rsid w:val="00876525"/>
    <w:rsid w:val="0087672A"/>
    <w:rsid w:val="008767C6"/>
    <w:rsid w:val="00876A86"/>
    <w:rsid w:val="00876A9A"/>
    <w:rsid w:val="00876B22"/>
    <w:rsid w:val="00876C37"/>
    <w:rsid w:val="00876D25"/>
    <w:rsid w:val="00876ED8"/>
    <w:rsid w:val="00876FF1"/>
    <w:rsid w:val="008770B8"/>
    <w:rsid w:val="0087712A"/>
    <w:rsid w:val="0087728B"/>
    <w:rsid w:val="008779C6"/>
    <w:rsid w:val="00877E97"/>
    <w:rsid w:val="00877F5F"/>
    <w:rsid w:val="008805D9"/>
    <w:rsid w:val="008805ED"/>
    <w:rsid w:val="00880956"/>
    <w:rsid w:val="00880A35"/>
    <w:rsid w:val="00880A68"/>
    <w:rsid w:val="00880AB9"/>
    <w:rsid w:val="00880B8F"/>
    <w:rsid w:val="00880C70"/>
    <w:rsid w:val="0088151F"/>
    <w:rsid w:val="0088170F"/>
    <w:rsid w:val="00881735"/>
    <w:rsid w:val="0088179E"/>
    <w:rsid w:val="00881B10"/>
    <w:rsid w:val="00881BEE"/>
    <w:rsid w:val="00881C4C"/>
    <w:rsid w:val="00881F5F"/>
    <w:rsid w:val="008820C4"/>
    <w:rsid w:val="00882735"/>
    <w:rsid w:val="008827F1"/>
    <w:rsid w:val="008828DD"/>
    <w:rsid w:val="00882BFA"/>
    <w:rsid w:val="00882CB0"/>
    <w:rsid w:val="0088321B"/>
    <w:rsid w:val="00883473"/>
    <w:rsid w:val="00883909"/>
    <w:rsid w:val="00883AAC"/>
    <w:rsid w:val="00883F19"/>
    <w:rsid w:val="008841DB"/>
    <w:rsid w:val="0088457F"/>
    <w:rsid w:val="00884955"/>
    <w:rsid w:val="00884F69"/>
    <w:rsid w:val="008851C8"/>
    <w:rsid w:val="008853FA"/>
    <w:rsid w:val="00885480"/>
    <w:rsid w:val="0088578E"/>
    <w:rsid w:val="00885EF5"/>
    <w:rsid w:val="008860B7"/>
    <w:rsid w:val="00886301"/>
    <w:rsid w:val="008864B7"/>
    <w:rsid w:val="00886C99"/>
    <w:rsid w:val="00886FE4"/>
    <w:rsid w:val="008872B9"/>
    <w:rsid w:val="00887343"/>
    <w:rsid w:val="00887A22"/>
    <w:rsid w:val="00887C12"/>
    <w:rsid w:val="00887E3F"/>
    <w:rsid w:val="00887F04"/>
    <w:rsid w:val="00890203"/>
    <w:rsid w:val="00890343"/>
    <w:rsid w:val="0089080B"/>
    <w:rsid w:val="0089092D"/>
    <w:rsid w:val="00890DCB"/>
    <w:rsid w:val="00891111"/>
    <w:rsid w:val="0089153E"/>
    <w:rsid w:val="008915B6"/>
    <w:rsid w:val="0089164D"/>
    <w:rsid w:val="0089170D"/>
    <w:rsid w:val="0089184E"/>
    <w:rsid w:val="008918D3"/>
    <w:rsid w:val="00891A93"/>
    <w:rsid w:val="00891C06"/>
    <w:rsid w:val="00892103"/>
    <w:rsid w:val="00892137"/>
    <w:rsid w:val="0089219C"/>
    <w:rsid w:val="00892699"/>
    <w:rsid w:val="00892850"/>
    <w:rsid w:val="00892C5F"/>
    <w:rsid w:val="00892F38"/>
    <w:rsid w:val="008933C5"/>
    <w:rsid w:val="008937FC"/>
    <w:rsid w:val="00893A9C"/>
    <w:rsid w:val="00894229"/>
    <w:rsid w:val="00894547"/>
    <w:rsid w:val="008946EA"/>
    <w:rsid w:val="00894AE4"/>
    <w:rsid w:val="00894EA5"/>
    <w:rsid w:val="00894FA2"/>
    <w:rsid w:val="00895332"/>
    <w:rsid w:val="008953FA"/>
    <w:rsid w:val="0089568C"/>
    <w:rsid w:val="008957C0"/>
    <w:rsid w:val="00895929"/>
    <w:rsid w:val="00895C83"/>
    <w:rsid w:val="00895D7A"/>
    <w:rsid w:val="00895DCC"/>
    <w:rsid w:val="00895FD8"/>
    <w:rsid w:val="008965C2"/>
    <w:rsid w:val="00896624"/>
    <w:rsid w:val="00896A14"/>
    <w:rsid w:val="00896AB1"/>
    <w:rsid w:val="00896B61"/>
    <w:rsid w:val="00896C5D"/>
    <w:rsid w:val="0089702F"/>
    <w:rsid w:val="0089723F"/>
    <w:rsid w:val="00897547"/>
    <w:rsid w:val="0089793F"/>
    <w:rsid w:val="00897E64"/>
    <w:rsid w:val="008A0623"/>
    <w:rsid w:val="008A12BF"/>
    <w:rsid w:val="008A1349"/>
    <w:rsid w:val="008A14C7"/>
    <w:rsid w:val="008A1C08"/>
    <w:rsid w:val="008A1D08"/>
    <w:rsid w:val="008A1F38"/>
    <w:rsid w:val="008A20C9"/>
    <w:rsid w:val="008A233F"/>
    <w:rsid w:val="008A2352"/>
    <w:rsid w:val="008A2364"/>
    <w:rsid w:val="008A23E2"/>
    <w:rsid w:val="008A25B0"/>
    <w:rsid w:val="008A25F0"/>
    <w:rsid w:val="008A2725"/>
    <w:rsid w:val="008A2792"/>
    <w:rsid w:val="008A2DF0"/>
    <w:rsid w:val="008A3557"/>
    <w:rsid w:val="008A3A37"/>
    <w:rsid w:val="008A3D96"/>
    <w:rsid w:val="008A44F8"/>
    <w:rsid w:val="008A45E8"/>
    <w:rsid w:val="008A4B4E"/>
    <w:rsid w:val="008A4CF0"/>
    <w:rsid w:val="008A4DBF"/>
    <w:rsid w:val="008A5147"/>
    <w:rsid w:val="008A52BB"/>
    <w:rsid w:val="008A5746"/>
    <w:rsid w:val="008A5CD0"/>
    <w:rsid w:val="008A5E6F"/>
    <w:rsid w:val="008A614F"/>
    <w:rsid w:val="008A63CF"/>
    <w:rsid w:val="008A6538"/>
    <w:rsid w:val="008A68FC"/>
    <w:rsid w:val="008A6964"/>
    <w:rsid w:val="008A69DE"/>
    <w:rsid w:val="008A6C92"/>
    <w:rsid w:val="008A7054"/>
    <w:rsid w:val="008A7AD8"/>
    <w:rsid w:val="008A7BBE"/>
    <w:rsid w:val="008A7C2B"/>
    <w:rsid w:val="008A7D76"/>
    <w:rsid w:val="008B0365"/>
    <w:rsid w:val="008B06B2"/>
    <w:rsid w:val="008B06C7"/>
    <w:rsid w:val="008B0846"/>
    <w:rsid w:val="008B0AA7"/>
    <w:rsid w:val="008B0E8A"/>
    <w:rsid w:val="008B119C"/>
    <w:rsid w:val="008B136A"/>
    <w:rsid w:val="008B174A"/>
    <w:rsid w:val="008B17D0"/>
    <w:rsid w:val="008B1D0B"/>
    <w:rsid w:val="008B1D6D"/>
    <w:rsid w:val="008B2EFC"/>
    <w:rsid w:val="008B32AE"/>
    <w:rsid w:val="008B3544"/>
    <w:rsid w:val="008B42A5"/>
    <w:rsid w:val="008B434B"/>
    <w:rsid w:val="008B4A1F"/>
    <w:rsid w:val="008B4ADF"/>
    <w:rsid w:val="008B4E52"/>
    <w:rsid w:val="008B4F8C"/>
    <w:rsid w:val="008B5532"/>
    <w:rsid w:val="008B5659"/>
    <w:rsid w:val="008B5826"/>
    <w:rsid w:val="008B5D37"/>
    <w:rsid w:val="008B6069"/>
    <w:rsid w:val="008B6585"/>
    <w:rsid w:val="008B671E"/>
    <w:rsid w:val="008B6A63"/>
    <w:rsid w:val="008B6B6B"/>
    <w:rsid w:val="008B6F19"/>
    <w:rsid w:val="008B7027"/>
    <w:rsid w:val="008B73E9"/>
    <w:rsid w:val="008B78FE"/>
    <w:rsid w:val="008B7E16"/>
    <w:rsid w:val="008C00C7"/>
    <w:rsid w:val="008C00F5"/>
    <w:rsid w:val="008C0116"/>
    <w:rsid w:val="008C01DE"/>
    <w:rsid w:val="008C02F4"/>
    <w:rsid w:val="008C0608"/>
    <w:rsid w:val="008C0E10"/>
    <w:rsid w:val="008C0ED5"/>
    <w:rsid w:val="008C0FB5"/>
    <w:rsid w:val="008C11D2"/>
    <w:rsid w:val="008C13C8"/>
    <w:rsid w:val="008C1412"/>
    <w:rsid w:val="008C15E8"/>
    <w:rsid w:val="008C16C7"/>
    <w:rsid w:val="008C1E69"/>
    <w:rsid w:val="008C1FD5"/>
    <w:rsid w:val="008C24ED"/>
    <w:rsid w:val="008C2DB2"/>
    <w:rsid w:val="008C2DD9"/>
    <w:rsid w:val="008C2E5C"/>
    <w:rsid w:val="008C2EAB"/>
    <w:rsid w:val="008C2EED"/>
    <w:rsid w:val="008C2F28"/>
    <w:rsid w:val="008C3056"/>
    <w:rsid w:val="008C3121"/>
    <w:rsid w:val="008C331F"/>
    <w:rsid w:val="008C348F"/>
    <w:rsid w:val="008C34AB"/>
    <w:rsid w:val="008C3BA2"/>
    <w:rsid w:val="008C3D09"/>
    <w:rsid w:val="008C3DDE"/>
    <w:rsid w:val="008C3E5E"/>
    <w:rsid w:val="008C3E93"/>
    <w:rsid w:val="008C4BA9"/>
    <w:rsid w:val="008C4C9A"/>
    <w:rsid w:val="008C508E"/>
    <w:rsid w:val="008C5403"/>
    <w:rsid w:val="008C5AD6"/>
    <w:rsid w:val="008C5EDB"/>
    <w:rsid w:val="008C6194"/>
    <w:rsid w:val="008C6F5D"/>
    <w:rsid w:val="008C76F6"/>
    <w:rsid w:val="008C78A8"/>
    <w:rsid w:val="008C79C6"/>
    <w:rsid w:val="008C7A52"/>
    <w:rsid w:val="008C7C22"/>
    <w:rsid w:val="008D037D"/>
    <w:rsid w:val="008D0700"/>
    <w:rsid w:val="008D0A88"/>
    <w:rsid w:val="008D109C"/>
    <w:rsid w:val="008D19F6"/>
    <w:rsid w:val="008D1AB3"/>
    <w:rsid w:val="008D1C7C"/>
    <w:rsid w:val="008D1DA9"/>
    <w:rsid w:val="008D2335"/>
    <w:rsid w:val="008D2793"/>
    <w:rsid w:val="008D27AF"/>
    <w:rsid w:val="008D28FE"/>
    <w:rsid w:val="008D2B1C"/>
    <w:rsid w:val="008D318C"/>
    <w:rsid w:val="008D3291"/>
    <w:rsid w:val="008D34EA"/>
    <w:rsid w:val="008D3580"/>
    <w:rsid w:val="008D3C6E"/>
    <w:rsid w:val="008D4325"/>
    <w:rsid w:val="008D49FF"/>
    <w:rsid w:val="008D569E"/>
    <w:rsid w:val="008D56C7"/>
    <w:rsid w:val="008D5930"/>
    <w:rsid w:val="008D5DAD"/>
    <w:rsid w:val="008D5E90"/>
    <w:rsid w:val="008D6219"/>
    <w:rsid w:val="008D65B2"/>
    <w:rsid w:val="008D6CAA"/>
    <w:rsid w:val="008D6D71"/>
    <w:rsid w:val="008D7441"/>
    <w:rsid w:val="008D7B02"/>
    <w:rsid w:val="008E00C5"/>
    <w:rsid w:val="008E032F"/>
    <w:rsid w:val="008E0715"/>
    <w:rsid w:val="008E09EE"/>
    <w:rsid w:val="008E0B84"/>
    <w:rsid w:val="008E0EE7"/>
    <w:rsid w:val="008E101D"/>
    <w:rsid w:val="008E112E"/>
    <w:rsid w:val="008E1A1B"/>
    <w:rsid w:val="008E1B11"/>
    <w:rsid w:val="008E1F4E"/>
    <w:rsid w:val="008E206A"/>
    <w:rsid w:val="008E22D5"/>
    <w:rsid w:val="008E2657"/>
    <w:rsid w:val="008E2B7A"/>
    <w:rsid w:val="008E2C8E"/>
    <w:rsid w:val="008E2F9E"/>
    <w:rsid w:val="008E3083"/>
    <w:rsid w:val="008E31FE"/>
    <w:rsid w:val="008E330B"/>
    <w:rsid w:val="008E3872"/>
    <w:rsid w:val="008E3B42"/>
    <w:rsid w:val="008E3B60"/>
    <w:rsid w:val="008E3BE8"/>
    <w:rsid w:val="008E40E3"/>
    <w:rsid w:val="008E422E"/>
    <w:rsid w:val="008E44A7"/>
    <w:rsid w:val="008E4719"/>
    <w:rsid w:val="008E4E5D"/>
    <w:rsid w:val="008E4F5E"/>
    <w:rsid w:val="008E5110"/>
    <w:rsid w:val="008E51A4"/>
    <w:rsid w:val="008E525F"/>
    <w:rsid w:val="008E54DC"/>
    <w:rsid w:val="008E5979"/>
    <w:rsid w:val="008E5A40"/>
    <w:rsid w:val="008E5CCF"/>
    <w:rsid w:val="008E618C"/>
    <w:rsid w:val="008E644F"/>
    <w:rsid w:val="008E65F8"/>
    <w:rsid w:val="008E6819"/>
    <w:rsid w:val="008E6845"/>
    <w:rsid w:val="008E716A"/>
    <w:rsid w:val="008E72A2"/>
    <w:rsid w:val="008E72A3"/>
    <w:rsid w:val="008E73FE"/>
    <w:rsid w:val="008E74A8"/>
    <w:rsid w:val="008E7CD0"/>
    <w:rsid w:val="008F00DB"/>
    <w:rsid w:val="008F04D0"/>
    <w:rsid w:val="008F0819"/>
    <w:rsid w:val="008F08BB"/>
    <w:rsid w:val="008F0AAF"/>
    <w:rsid w:val="008F1761"/>
    <w:rsid w:val="008F1CF1"/>
    <w:rsid w:val="008F1DC4"/>
    <w:rsid w:val="008F21BC"/>
    <w:rsid w:val="008F233F"/>
    <w:rsid w:val="008F23E2"/>
    <w:rsid w:val="008F2BE4"/>
    <w:rsid w:val="008F3001"/>
    <w:rsid w:val="008F301E"/>
    <w:rsid w:val="008F3377"/>
    <w:rsid w:val="008F350D"/>
    <w:rsid w:val="008F48FF"/>
    <w:rsid w:val="008F4DA5"/>
    <w:rsid w:val="008F4ECD"/>
    <w:rsid w:val="008F5114"/>
    <w:rsid w:val="008F5420"/>
    <w:rsid w:val="008F5B00"/>
    <w:rsid w:val="008F5F53"/>
    <w:rsid w:val="008F60FC"/>
    <w:rsid w:val="008F61D2"/>
    <w:rsid w:val="008F680C"/>
    <w:rsid w:val="008F6C2E"/>
    <w:rsid w:val="008F6E02"/>
    <w:rsid w:val="008F6F0E"/>
    <w:rsid w:val="008F7113"/>
    <w:rsid w:val="008F723E"/>
    <w:rsid w:val="008F78FF"/>
    <w:rsid w:val="008F7BFC"/>
    <w:rsid w:val="008F7E85"/>
    <w:rsid w:val="00900695"/>
    <w:rsid w:val="00900BDF"/>
    <w:rsid w:val="0090140F"/>
    <w:rsid w:val="0090157C"/>
    <w:rsid w:val="009016C4"/>
    <w:rsid w:val="0090194C"/>
    <w:rsid w:val="00902960"/>
    <w:rsid w:val="00902DE0"/>
    <w:rsid w:val="009037E7"/>
    <w:rsid w:val="009039AF"/>
    <w:rsid w:val="00903DE7"/>
    <w:rsid w:val="00903DF5"/>
    <w:rsid w:val="00903FF4"/>
    <w:rsid w:val="009041FA"/>
    <w:rsid w:val="009048D3"/>
    <w:rsid w:val="00904C19"/>
    <w:rsid w:val="009050BC"/>
    <w:rsid w:val="00905100"/>
    <w:rsid w:val="00905196"/>
    <w:rsid w:val="00905198"/>
    <w:rsid w:val="00905354"/>
    <w:rsid w:val="00905B6F"/>
    <w:rsid w:val="00905BC3"/>
    <w:rsid w:val="00905C45"/>
    <w:rsid w:val="00905E60"/>
    <w:rsid w:val="00905EE9"/>
    <w:rsid w:val="009066DF"/>
    <w:rsid w:val="00906976"/>
    <w:rsid w:val="009069F5"/>
    <w:rsid w:val="00906C85"/>
    <w:rsid w:val="00906E30"/>
    <w:rsid w:val="0090765E"/>
    <w:rsid w:val="00907C6C"/>
    <w:rsid w:val="009100E2"/>
    <w:rsid w:val="00910125"/>
    <w:rsid w:val="009102AB"/>
    <w:rsid w:val="00910596"/>
    <w:rsid w:val="00910A4B"/>
    <w:rsid w:val="00910C8B"/>
    <w:rsid w:val="00911096"/>
    <w:rsid w:val="009110CE"/>
    <w:rsid w:val="00911431"/>
    <w:rsid w:val="00911C3C"/>
    <w:rsid w:val="00911CAF"/>
    <w:rsid w:val="00911EF6"/>
    <w:rsid w:val="00912332"/>
    <w:rsid w:val="00912B71"/>
    <w:rsid w:val="00912B87"/>
    <w:rsid w:val="00912CB3"/>
    <w:rsid w:val="00912E84"/>
    <w:rsid w:val="00913270"/>
    <w:rsid w:val="00913CEA"/>
    <w:rsid w:val="009141ED"/>
    <w:rsid w:val="009143F5"/>
    <w:rsid w:val="0091441B"/>
    <w:rsid w:val="00914440"/>
    <w:rsid w:val="00914692"/>
    <w:rsid w:val="0091471B"/>
    <w:rsid w:val="00914A3D"/>
    <w:rsid w:val="00914C87"/>
    <w:rsid w:val="00915177"/>
    <w:rsid w:val="009151B1"/>
    <w:rsid w:val="009157CC"/>
    <w:rsid w:val="00915C1E"/>
    <w:rsid w:val="00915E4E"/>
    <w:rsid w:val="00915F7C"/>
    <w:rsid w:val="00915FC9"/>
    <w:rsid w:val="0091611E"/>
    <w:rsid w:val="009165E8"/>
    <w:rsid w:val="0091677C"/>
    <w:rsid w:val="009167A2"/>
    <w:rsid w:val="009168C6"/>
    <w:rsid w:val="00916E70"/>
    <w:rsid w:val="00916E7E"/>
    <w:rsid w:val="00916FF8"/>
    <w:rsid w:val="009170F2"/>
    <w:rsid w:val="00917287"/>
    <w:rsid w:val="009174DD"/>
    <w:rsid w:val="009176BB"/>
    <w:rsid w:val="0091798B"/>
    <w:rsid w:val="00917D06"/>
    <w:rsid w:val="00917D0C"/>
    <w:rsid w:val="0092001E"/>
    <w:rsid w:val="0092049B"/>
    <w:rsid w:val="00920679"/>
    <w:rsid w:val="00921187"/>
    <w:rsid w:val="00921195"/>
    <w:rsid w:val="009216D3"/>
    <w:rsid w:val="009219E5"/>
    <w:rsid w:val="00921E6F"/>
    <w:rsid w:val="00921F64"/>
    <w:rsid w:val="00922015"/>
    <w:rsid w:val="009220AF"/>
    <w:rsid w:val="0092216A"/>
    <w:rsid w:val="009221B6"/>
    <w:rsid w:val="009224D1"/>
    <w:rsid w:val="009224E8"/>
    <w:rsid w:val="0092266B"/>
    <w:rsid w:val="00922A3F"/>
    <w:rsid w:val="00922F33"/>
    <w:rsid w:val="009230AB"/>
    <w:rsid w:val="0092372D"/>
    <w:rsid w:val="009238F2"/>
    <w:rsid w:val="00923DDF"/>
    <w:rsid w:val="00923E35"/>
    <w:rsid w:val="00923F65"/>
    <w:rsid w:val="00924102"/>
    <w:rsid w:val="00924466"/>
    <w:rsid w:val="00925204"/>
    <w:rsid w:val="00925508"/>
    <w:rsid w:val="009255F6"/>
    <w:rsid w:val="009258FE"/>
    <w:rsid w:val="00925C4B"/>
    <w:rsid w:val="00925F12"/>
    <w:rsid w:val="00925F38"/>
    <w:rsid w:val="0092604A"/>
    <w:rsid w:val="0092605C"/>
    <w:rsid w:val="00926060"/>
    <w:rsid w:val="00926188"/>
    <w:rsid w:val="009261D9"/>
    <w:rsid w:val="009261F2"/>
    <w:rsid w:val="0092622F"/>
    <w:rsid w:val="009262E9"/>
    <w:rsid w:val="00926467"/>
    <w:rsid w:val="0092651F"/>
    <w:rsid w:val="00926588"/>
    <w:rsid w:val="00926814"/>
    <w:rsid w:val="00926944"/>
    <w:rsid w:val="00926A5C"/>
    <w:rsid w:val="00926AF2"/>
    <w:rsid w:val="00926FB7"/>
    <w:rsid w:val="00927037"/>
    <w:rsid w:val="00927177"/>
    <w:rsid w:val="0092741B"/>
    <w:rsid w:val="009278B0"/>
    <w:rsid w:val="00927B8E"/>
    <w:rsid w:val="00927D7E"/>
    <w:rsid w:val="00927E27"/>
    <w:rsid w:val="0093019B"/>
    <w:rsid w:val="009305C5"/>
    <w:rsid w:val="00930676"/>
    <w:rsid w:val="009307F0"/>
    <w:rsid w:val="00930825"/>
    <w:rsid w:val="00930D35"/>
    <w:rsid w:val="00931933"/>
    <w:rsid w:val="00931B13"/>
    <w:rsid w:val="00931CB9"/>
    <w:rsid w:val="00931D28"/>
    <w:rsid w:val="00932542"/>
    <w:rsid w:val="00932693"/>
    <w:rsid w:val="009327C2"/>
    <w:rsid w:val="009328F7"/>
    <w:rsid w:val="009329DE"/>
    <w:rsid w:val="009329ED"/>
    <w:rsid w:val="009329F3"/>
    <w:rsid w:val="0093334D"/>
    <w:rsid w:val="0093374B"/>
    <w:rsid w:val="00933772"/>
    <w:rsid w:val="00933818"/>
    <w:rsid w:val="00933DFB"/>
    <w:rsid w:val="00934048"/>
    <w:rsid w:val="0093509F"/>
    <w:rsid w:val="00935290"/>
    <w:rsid w:val="009356B4"/>
    <w:rsid w:val="009356DE"/>
    <w:rsid w:val="00935D4F"/>
    <w:rsid w:val="00935E53"/>
    <w:rsid w:val="0093605D"/>
    <w:rsid w:val="009364A2"/>
    <w:rsid w:val="009368AD"/>
    <w:rsid w:val="00936DC2"/>
    <w:rsid w:val="00936F5E"/>
    <w:rsid w:val="0093716E"/>
    <w:rsid w:val="00937C37"/>
    <w:rsid w:val="00937FF5"/>
    <w:rsid w:val="0094042F"/>
    <w:rsid w:val="009404C3"/>
    <w:rsid w:val="009410D3"/>
    <w:rsid w:val="0094110C"/>
    <w:rsid w:val="00941143"/>
    <w:rsid w:val="00941386"/>
    <w:rsid w:val="0094156D"/>
    <w:rsid w:val="00941649"/>
    <w:rsid w:val="00941951"/>
    <w:rsid w:val="00941966"/>
    <w:rsid w:val="00941A50"/>
    <w:rsid w:val="00941DDB"/>
    <w:rsid w:val="00942017"/>
    <w:rsid w:val="00942070"/>
    <w:rsid w:val="009420A2"/>
    <w:rsid w:val="0094219C"/>
    <w:rsid w:val="00942243"/>
    <w:rsid w:val="00942677"/>
    <w:rsid w:val="009426CC"/>
    <w:rsid w:val="00942839"/>
    <w:rsid w:val="00942874"/>
    <w:rsid w:val="00942A11"/>
    <w:rsid w:val="00942D82"/>
    <w:rsid w:val="0094327D"/>
    <w:rsid w:val="00943957"/>
    <w:rsid w:val="00943BB3"/>
    <w:rsid w:val="00943E30"/>
    <w:rsid w:val="00943E6D"/>
    <w:rsid w:val="00944AE4"/>
    <w:rsid w:val="00944B31"/>
    <w:rsid w:val="0094519B"/>
    <w:rsid w:val="0094582B"/>
    <w:rsid w:val="00945C40"/>
    <w:rsid w:val="009465FC"/>
    <w:rsid w:val="00946899"/>
    <w:rsid w:val="009476E1"/>
    <w:rsid w:val="00947885"/>
    <w:rsid w:val="009479CE"/>
    <w:rsid w:val="00947FCD"/>
    <w:rsid w:val="0095003D"/>
    <w:rsid w:val="009501D2"/>
    <w:rsid w:val="00950548"/>
    <w:rsid w:val="009505BB"/>
    <w:rsid w:val="00950999"/>
    <w:rsid w:val="00950FC2"/>
    <w:rsid w:val="009514A7"/>
    <w:rsid w:val="00951925"/>
    <w:rsid w:val="00951B41"/>
    <w:rsid w:val="00951BE9"/>
    <w:rsid w:val="00951F3E"/>
    <w:rsid w:val="00952B64"/>
    <w:rsid w:val="00952FF1"/>
    <w:rsid w:val="00953349"/>
    <w:rsid w:val="00953478"/>
    <w:rsid w:val="009537D9"/>
    <w:rsid w:val="00953CCE"/>
    <w:rsid w:val="00954265"/>
    <w:rsid w:val="009545EF"/>
    <w:rsid w:val="009546D5"/>
    <w:rsid w:val="009547E0"/>
    <w:rsid w:val="00954B75"/>
    <w:rsid w:val="00954F3B"/>
    <w:rsid w:val="009550FB"/>
    <w:rsid w:val="009550FD"/>
    <w:rsid w:val="009555E5"/>
    <w:rsid w:val="00955620"/>
    <w:rsid w:val="009556CB"/>
    <w:rsid w:val="00955E13"/>
    <w:rsid w:val="009561C3"/>
    <w:rsid w:val="00956608"/>
    <w:rsid w:val="009567D7"/>
    <w:rsid w:val="0095686A"/>
    <w:rsid w:val="00956BE0"/>
    <w:rsid w:val="00956E65"/>
    <w:rsid w:val="009570F0"/>
    <w:rsid w:val="00957196"/>
    <w:rsid w:val="0095738A"/>
    <w:rsid w:val="0095788A"/>
    <w:rsid w:val="009578E7"/>
    <w:rsid w:val="00957CD2"/>
    <w:rsid w:val="00957E3A"/>
    <w:rsid w:val="00957F6C"/>
    <w:rsid w:val="0096003B"/>
    <w:rsid w:val="00960041"/>
    <w:rsid w:val="009600A3"/>
    <w:rsid w:val="00960539"/>
    <w:rsid w:val="0096085A"/>
    <w:rsid w:val="00960D30"/>
    <w:rsid w:val="00960DCB"/>
    <w:rsid w:val="00961880"/>
    <w:rsid w:val="00961F5C"/>
    <w:rsid w:val="00961F9D"/>
    <w:rsid w:val="00962093"/>
    <w:rsid w:val="00962411"/>
    <w:rsid w:val="00962563"/>
    <w:rsid w:val="00962894"/>
    <w:rsid w:val="00962AE2"/>
    <w:rsid w:val="00962CFF"/>
    <w:rsid w:val="00962FC7"/>
    <w:rsid w:val="0096392F"/>
    <w:rsid w:val="00963FD4"/>
    <w:rsid w:val="00964394"/>
    <w:rsid w:val="0096446C"/>
    <w:rsid w:val="0096472F"/>
    <w:rsid w:val="0096487F"/>
    <w:rsid w:val="00964983"/>
    <w:rsid w:val="00964AA1"/>
    <w:rsid w:val="00964EEC"/>
    <w:rsid w:val="009651C7"/>
    <w:rsid w:val="00965310"/>
    <w:rsid w:val="0096576E"/>
    <w:rsid w:val="0096580A"/>
    <w:rsid w:val="00965E28"/>
    <w:rsid w:val="00965E61"/>
    <w:rsid w:val="00965ED6"/>
    <w:rsid w:val="00966086"/>
    <w:rsid w:val="00966B87"/>
    <w:rsid w:val="00966F21"/>
    <w:rsid w:val="009674C1"/>
    <w:rsid w:val="00967546"/>
    <w:rsid w:val="0096775A"/>
    <w:rsid w:val="009677E8"/>
    <w:rsid w:val="0096788E"/>
    <w:rsid w:val="00967A65"/>
    <w:rsid w:val="00967D67"/>
    <w:rsid w:val="00967DD4"/>
    <w:rsid w:val="00967E11"/>
    <w:rsid w:val="00970B7E"/>
    <w:rsid w:val="00970C9B"/>
    <w:rsid w:val="00970EE2"/>
    <w:rsid w:val="00971381"/>
    <w:rsid w:val="009713A9"/>
    <w:rsid w:val="00971471"/>
    <w:rsid w:val="00971584"/>
    <w:rsid w:val="0097173D"/>
    <w:rsid w:val="0097189F"/>
    <w:rsid w:val="0097196C"/>
    <w:rsid w:val="0097241C"/>
    <w:rsid w:val="009734AC"/>
    <w:rsid w:val="009734D4"/>
    <w:rsid w:val="00973555"/>
    <w:rsid w:val="00973D45"/>
    <w:rsid w:val="00973DAB"/>
    <w:rsid w:val="00973EF1"/>
    <w:rsid w:val="009740BE"/>
    <w:rsid w:val="009743AD"/>
    <w:rsid w:val="0097440A"/>
    <w:rsid w:val="00974452"/>
    <w:rsid w:val="009745E8"/>
    <w:rsid w:val="00974A32"/>
    <w:rsid w:val="00974DC6"/>
    <w:rsid w:val="009750EE"/>
    <w:rsid w:val="009751E8"/>
    <w:rsid w:val="00975586"/>
    <w:rsid w:val="0097583E"/>
    <w:rsid w:val="0097584A"/>
    <w:rsid w:val="00975E22"/>
    <w:rsid w:val="00975EE0"/>
    <w:rsid w:val="0097676B"/>
    <w:rsid w:val="00976847"/>
    <w:rsid w:val="009768B9"/>
    <w:rsid w:val="00976AB9"/>
    <w:rsid w:val="00976D45"/>
    <w:rsid w:val="00976DCA"/>
    <w:rsid w:val="00977016"/>
    <w:rsid w:val="0097759E"/>
    <w:rsid w:val="009775B7"/>
    <w:rsid w:val="00977665"/>
    <w:rsid w:val="009776F2"/>
    <w:rsid w:val="00977735"/>
    <w:rsid w:val="009778C4"/>
    <w:rsid w:val="00977FFC"/>
    <w:rsid w:val="009805A5"/>
    <w:rsid w:val="009807AD"/>
    <w:rsid w:val="00980AB4"/>
    <w:rsid w:val="00980D40"/>
    <w:rsid w:val="00980EBA"/>
    <w:rsid w:val="00981B02"/>
    <w:rsid w:val="00982239"/>
    <w:rsid w:val="00982E36"/>
    <w:rsid w:val="00983233"/>
    <w:rsid w:val="0098345D"/>
    <w:rsid w:val="0098372A"/>
    <w:rsid w:val="00983882"/>
    <w:rsid w:val="00983A33"/>
    <w:rsid w:val="00983AEF"/>
    <w:rsid w:val="009841E4"/>
    <w:rsid w:val="009843C1"/>
    <w:rsid w:val="009846DE"/>
    <w:rsid w:val="00984E55"/>
    <w:rsid w:val="0098511B"/>
    <w:rsid w:val="009853DC"/>
    <w:rsid w:val="00985510"/>
    <w:rsid w:val="00985878"/>
    <w:rsid w:val="00986011"/>
    <w:rsid w:val="00986203"/>
    <w:rsid w:val="00986776"/>
    <w:rsid w:val="00986938"/>
    <w:rsid w:val="00987262"/>
    <w:rsid w:val="009873D5"/>
    <w:rsid w:val="00987B45"/>
    <w:rsid w:val="00987D18"/>
    <w:rsid w:val="00987DC0"/>
    <w:rsid w:val="00987E59"/>
    <w:rsid w:val="00990101"/>
    <w:rsid w:val="00990CC0"/>
    <w:rsid w:val="0099109C"/>
    <w:rsid w:val="0099155A"/>
    <w:rsid w:val="00991941"/>
    <w:rsid w:val="0099199A"/>
    <w:rsid w:val="00992117"/>
    <w:rsid w:val="0099234B"/>
    <w:rsid w:val="009929DA"/>
    <w:rsid w:val="00993066"/>
    <w:rsid w:val="0099344F"/>
    <w:rsid w:val="0099370F"/>
    <w:rsid w:val="009939B2"/>
    <w:rsid w:val="00993CC6"/>
    <w:rsid w:val="00993CDC"/>
    <w:rsid w:val="00993F73"/>
    <w:rsid w:val="00993F90"/>
    <w:rsid w:val="0099438B"/>
    <w:rsid w:val="0099478A"/>
    <w:rsid w:val="0099499B"/>
    <w:rsid w:val="0099513B"/>
    <w:rsid w:val="00995235"/>
    <w:rsid w:val="00995851"/>
    <w:rsid w:val="00995A6E"/>
    <w:rsid w:val="00995A8D"/>
    <w:rsid w:val="00995CF2"/>
    <w:rsid w:val="00995EF7"/>
    <w:rsid w:val="0099611D"/>
    <w:rsid w:val="0099613B"/>
    <w:rsid w:val="0099654A"/>
    <w:rsid w:val="00996BD5"/>
    <w:rsid w:val="00996E29"/>
    <w:rsid w:val="00996F5C"/>
    <w:rsid w:val="00996FD7"/>
    <w:rsid w:val="00997127"/>
    <w:rsid w:val="0099771E"/>
    <w:rsid w:val="00997A7A"/>
    <w:rsid w:val="00997AA9"/>
    <w:rsid w:val="00997B3E"/>
    <w:rsid w:val="00997BF3"/>
    <w:rsid w:val="00997DC6"/>
    <w:rsid w:val="009A0532"/>
    <w:rsid w:val="009A0670"/>
    <w:rsid w:val="009A077E"/>
    <w:rsid w:val="009A0850"/>
    <w:rsid w:val="009A0D64"/>
    <w:rsid w:val="009A0E74"/>
    <w:rsid w:val="009A0F9D"/>
    <w:rsid w:val="009A1B0E"/>
    <w:rsid w:val="009A1D74"/>
    <w:rsid w:val="009A2918"/>
    <w:rsid w:val="009A29E9"/>
    <w:rsid w:val="009A2AE5"/>
    <w:rsid w:val="009A319F"/>
    <w:rsid w:val="009A3B00"/>
    <w:rsid w:val="009A3F3F"/>
    <w:rsid w:val="009A3FE8"/>
    <w:rsid w:val="009A4013"/>
    <w:rsid w:val="009A41A7"/>
    <w:rsid w:val="009A4309"/>
    <w:rsid w:val="009A4611"/>
    <w:rsid w:val="009A48E4"/>
    <w:rsid w:val="009A48EC"/>
    <w:rsid w:val="009A4C6B"/>
    <w:rsid w:val="009A4D35"/>
    <w:rsid w:val="009A4D53"/>
    <w:rsid w:val="009A4D8E"/>
    <w:rsid w:val="009A4EA3"/>
    <w:rsid w:val="009A5044"/>
    <w:rsid w:val="009A543E"/>
    <w:rsid w:val="009A54DD"/>
    <w:rsid w:val="009A5522"/>
    <w:rsid w:val="009A55EB"/>
    <w:rsid w:val="009A5785"/>
    <w:rsid w:val="009A59FF"/>
    <w:rsid w:val="009A5A8B"/>
    <w:rsid w:val="009A5B33"/>
    <w:rsid w:val="009A5BC6"/>
    <w:rsid w:val="009A5C48"/>
    <w:rsid w:val="009A5E12"/>
    <w:rsid w:val="009A6177"/>
    <w:rsid w:val="009A6212"/>
    <w:rsid w:val="009A65FA"/>
    <w:rsid w:val="009A6E6B"/>
    <w:rsid w:val="009A7552"/>
    <w:rsid w:val="009A7625"/>
    <w:rsid w:val="009A767A"/>
    <w:rsid w:val="009A7E2B"/>
    <w:rsid w:val="009A7E3B"/>
    <w:rsid w:val="009B0749"/>
    <w:rsid w:val="009B09A5"/>
    <w:rsid w:val="009B105B"/>
    <w:rsid w:val="009B1C40"/>
    <w:rsid w:val="009B2696"/>
    <w:rsid w:val="009B272C"/>
    <w:rsid w:val="009B2D31"/>
    <w:rsid w:val="009B32C0"/>
    <w:rsid w:val="009B3373"/>
    <w:rsid w:val="009B368F"/>
    <w:rsid w:val="009B3C30"/>
    <w:rsid w:val="009B3D83"/>
    <w:rsid w:val="009B3E05"/>
    <w:rsid w:val="009B421A"/>
    <w:rsid w:val="009B42AA"/>
    <w:rsid w:val="009B4421"/>
    <w:rsid w:val="009B4AF9"/>
    <w:rsid w:val="009B4D0F"/>
    <w:rsid w:val="009B4E7A"/>
    <w:rsid w:val="009B4E8C"/>
    <w:rsid w:val="009B4F2C"/>
    <w:rsid w:val="009B535C"/>
    <w:rsid w:val="009B5456"/>
    <w:rsid w:val="009B59D8"/>
    <w:rsid w:val="009B5A44"/>
    <w:rsid w:val="009B5A7B"/>
    <w:rsid w:val="009B6706"/>
    <w:rsid w:val="009B67DA"/>
    <w:rsid w:val="009B69C1"/>
    <w:rsid w:val="009B6A34"/>
    <w:rsid w:val="009B6BED"/>
    <w:rsid w:val="009B7BAA"/>
    <w:rsid w:val="009B7D97"/>
    <w:rsid w:val="009B7F00"/>
    <w:rsid w:val="009C0125"/>
    <w:rsid w:val="009C04CD"/>
    <w:rsid w:val="009C0665"/>
    <w:rsid w:val="009C086E"/>
    <w:rsid w:val="009C0950"/>
    <w:rsid w:val="009C09D1"/>
    <w:rsid w:val="009C109A"/>
    <w:rsid w:val="009C1AD1"/>
    <w:rsid w:val="009C1EF9"/>
    <w:rsid w:val="009C21C7"/>
    <w:rsid w:val="009C2667"/>
    <w:rsid w:val="009C26B5"/>
    <w:rsid w:val="009C2720"/>
    <w:rsid w:val="009C293D"/>
    <w:rsid w:val="009C2A38"/>
    <w:rsid w:val="009C2B69"/>
    <w:rsid w:val="009C2CEB"/>
    <w:rsid w:val="009C3099"/>
    <w:rsid w:val="009C31E7"/>
    <w:rsid w:val="009C3839"/>
    <w:rsid w:val="009C3CB5"/>
    <w:rsid w:val="009C3D1B"/>
    <w:rsid w:val="009C3E48"/>
    <w:rsid w:val="009C4046"/>
    <w:rsid w:val="009C41EE"/>
    <w:rsid w:val="009C4483"/>
    <w:rsid w:val="009C48C2"/>
    <w:rsid w:val="009C48FA"/>
    <w:rsid w:val="009C4C87"/>
    <w:rsid w:val="009C4E7D"/>
    <w:rsid w:val="009C50E2"/>
    <w:rsid w:val="009C516A"/>
    <w:rsid w:val="009C519A"/>
    <w:rsid w:val="009C5291"/>
    <w:rsid w:val="009C5DE2"/>
    <w:rsid w:val="009C5E30"/>
    <w:rsid w:val="009C5FFB"/>
    <w:rsid w:val="009C61D1"/>
    <w:rsid w:val="009C62AD"/>
    <w:rsid w:val="009C6816"/>
    <w:rsid w:val="009C6C6C"/>
    <w:rsid w:val="009C6D80"/>
    <w:rsid w:val="009C6F75"/>
    <w:rsid w:val="009C72B6"/>
    <w:rsid w:val="009C76C8"/>
    <w:rsid w:val="009C7A1F"/>
    <w:rsid w:val="009C7AE0"/>
    <w:rsid w:val="009C7B05"/>
    <w:rsid w:val="009C7B56"/>
    <w:rsid w:val="009C7BDB"/>
    <w:rsid w:val="009C7C19"/>
    <w:rsid w:val="009C7C5D"/>
    <w:rsid w:val="009C7E2B"/>
    <w:rsid w:val="009D0098"/>
    <w:rsid w:val="009D06FE"/>
    <w:rsid w:val="009D1266"/>
    <w:rsid w:val="009D1B73"/>
    <w:rsid w:val="009D1CF0"/>
    <w:rsid w:val="009D271D"/>
    <w:rsid w:val="009D2803"/>
    <w:rsid w:val="009D2DF8"/>
    <w:rsid w:val="009D3014"/>
    <w:rsid w:val="009D3158"/>
    <w:rsid w:val="009D3257"/>
    <w:rsid w:val="009D3644"/>
    <w:rsid w:val="009D3DFF"/>
    <w:rsid w:val="009D3E7B"/>
    <w:rsid w:val="009D417B"/>
    <w:rsid w:val="009D455C"/>
    <w:rsid w:val="009D486D"/>
    <w:rsid w:val="009D4C4F"/>
    <w:rsid w:val="009D4E6A"/>
    <w:rsid w:val="009D5132"/>
    <w:rsid w:val="009D54F8"/>
    <w:rsid w:val="009D5501"/>
    <w:rsid w:val="009D574B"/>
    <w:rsid w:val="009D5815"/>
    <w:rsid w:val="009D5971"/>
    <w:rsid w:val="009D5A5D"/>
    <w:rsid w:val="009D5DF8"/>
    <w:rsid w:val="009D609F"/>
    <w:rsid w:val="009D6181"/>
    <w:rsid w:val="009D67A8"/>
    <w:rsid w:val="009D67B9"/>
    <w:rsid w:val="009D682B"/>
    <w:rsid w:val="009D6C5A"/>
    <w:rsid w:val="009D6E3B"/>
    <w:rsid w:val="009D72A5"/>
    <w:rsid w:val="009D75E9"/>
    <w:rsid w:val="009D7E76"/>
    <w:rsid w:val="009D7FB0"/>
    <w:rsid w:val="009E0064"/>
    <w:rsid w:val="009E0242"/>
    <w:rsid w:val="009E0362"/>
    <w:rsid w:val="009E0382"/>
    <w:rsid w:val="009E03A8"/>
    <w:rsid w:val="009E062A"/>
    <w:rsid w:val="009E06AC"/>
    <w:rsid w:val="009E079F"/>
    <w:rsid w:val="009E0939"/>
    <w:rsid w:val="009E0A08"/>
    <w:rsid w:val="009E0E5D"/>
    <w:rsid w:val="009E0FA4"/>
    <w:rsid w:val="009E1354"/>
    <w:rsid w:val="009E1EC7"/>
    <w:rsid w:val="009E1FCA"/>
    <w:rsid w:val="009E2437"/>
    <w:rsid w:val="009E266B"/>
    <w:rsid w:val="009E2814"/>
    <w:rsid w:val="009E2A9F"/>
    <w:rsid w:val="009E2C16"/>
    <w:rsid w:val="009E2E24"/>
    <w:rsid w:val="009E2ECC"/>
    <w:rsid w:val="009E2F65"/>
    <w:rsid w:val="009E324B"/>
    <w:rsid w:val="009E356E"/>
    <w:rsid w:val="009E36BA"/>
    <w:rsid w:val="009E3921"/>
    <w:rsid w:val="009E3926"/>
    <w:rsid w:val="009E3B8A"/>
    <w:rsid w:val="009E3BF5"/>
    <w:rsid w:val="009E3DA8"/>
    <w:rsid w:val="009E3FFE"/>
    <w:rsid w:val="009E435F"/>
    <w:rsid w:val="009E4660"/>
    <w:rsid w:val="009E526A"/>
    <w:rsid w:val="009E5D48"/>
    <w:rsid w:val="009E5FAF"/>
    <w:rsid w:val="009E61B0"/>
    <w:rsid w:val="009E6200"/>
    <w:rsid w:val="009E62FD"/>
    <w:rsid w:val="009E6306"/>
    <w:rsid w:val="009E6723"/>
    <w:rsid w:val="009E67DF"/>
    <w:rsid w:val="009E68A5"/>
    <w:rsid w:val="009E6D5D"/>
    <w:rsid w:val="009E6E8C"/>
    <w:rsid w:val="009E6F02"/>
    <w:rsid w:val="009E6F7D"/>
    <w:rsid w:val="009E7009"/>
    <w:rsid w:val="009E7394"/>
    <w:rsid w:val="009E770A"/>
    <w:rsid w:val="009E78BF"/>
    <w:rsid w:val="009E79C2"/>
    <w:rsid w:val="009E7A19"/>
    <w:rsid w:val="009E7B17"/>
    <w:rsid w:val="009F03A9"/>
    <w:rsid w:val="009F055A"/>
    <w:rsid w:val="009F0598"/>
    <w:rsid w:val="009F06B2"/>
    <w:rsid w:val="009F06D6"/>
    <w:rsid w:val="009F0723"/>
    <w:rsid w:val="009F1271"/>
    <w:rsid w:val="009F1A80"/>
    <w:rsid w:val="009F1C81"/>
    <w:rsid w:val="009F2291"/>
    <w:rsid w:val="009F238E"/>
    <w:rsid w:val="009F271D"/>
    <w:rsid w:val="009F2729"/>
    <w:rsid w:val="009F273C"/>
    <w:rsid w:val="009F2752"/>
    <w:rsid w:val="009F3A7E"/>
    <w:rsid w:val="009F412C"/>
    <w:rsid w:val="009F42F4"/>
    <w:rsid w:val="009F4D78"/>
    <w:rsid w:val="009F4FE6"/>
    <w:rsid w:val="009F55D4"/>
    <w:rsid w:val="009F56FD"/>
    <w:rsid w:val="009F5E9C"/>
    <w:rsid w:val="009F6011"/>
    <w:rsid w:val="009F633F"/>
    <w:rsid w:val="009F6526"/>
    <w:rsid w:val="009F68CF"/>
    <w:rsid w:val="009F68FE"/>
    <w:rsid w:val="009F6BB9"/>
    <w:rsid w:val="009F7200"/>
    <w:rsid w:val="009F726A"/>
    <w:rsid w:val="009F7809"/>
    <w:rsid w:val="009F78B9"/>
    <w:rsid w:val="009F79AC"/>
    <w:rsid w:val="009F7E0A"/>
    <w:rsid w:val="00A00061"/>
    <w:rsid w:val="00A00100"/>
    <w:rsid w:val="00A00324"/>
    <w:rsid w:val="00A00638"/>
    <w:rsid w:val="00A00769"/>
    <w:rsid w:val="00A007A3"/>
    <w:rsid w:val="00A008D3"/>
    <w:rsid w:val="00A00D77"/>
    <w:rsid w:val="00A00FBB"/>
    <w:rsid w:val="00A01219"/>
    <w:rsid w:val="00A014A5"/>
    <w:rsid w:val="00A018D6"/>
    <w:rsid w:val="00A0193B"/>
    <w:rsid w:val="00A019F0"/>
    <w:rsid w:val="00A0266B"/>
    <w:rsid w:val="00A0281F"/>
    <w:rsid w:val="00A02B0A"/>
    <w:rsid w:val="00A039CB"/>
    <w:rsid w:val="00A03A85"/>
    <w:rsid w:val="00A03B68"/>
    <w:rsid w:val="00A03CF1"/>
    <w:rsid w:val="00A03D26"/>
    <w:rsid w:val="00A03DB8"/>
    <w:rsid w:val="00A03ECC"/>
    <w:rsid w:val="00A04133"/>
    <w:rsid w:val="00A041FE"/>
    <w:rsid w:val="00A0443C"/>
    <w:rsid w:val="00A0484D"/>
    <w:rsid w:val="00A048E2"/>
    <w:rsid w:val="00A0528E"/>
    <w:rsid w:val="00A0533C"/>
    <w:rsid w:val="00A058A3"/>
    <w:rsid w:val="00A058B9"/>
    <w:rsid w:val="00A05C33"/>
    <w:rsid w:val="00A05C79"/>
    <w:rsid w:val="00A06119"/>
    <w:rsid w:val="00A061FF"/>
    <w:rsid w:val="00A0635D"/>
    <w:rsid w:val="00A0656D"/>
    <w:rsid w:val="00A07F18"/>
    <w:rsid w:val="00A10182"/>
    <w:rsid w:val="00A1035C"/>
    <w:rsid w:val="00A1048C"/>
    <w:rsid w:val="00A10686"/>
    <w:rsid w:val="00A10E87"/>
    <w:rsid w:val="00A113D9"/>
    <w:rsid w:val="00A11B3C"/>
    <w:rsid w:val="00A11E74"/>
    <w:rsid w:val="00A1200B"/>
    <w:rsid w:val="00A120D3"/>
    <w:rsid w:val="00A1227D"/>
    <w:rsid w:val="00A12392"/>
    <w:rsid w:val="00A12625"/>
    <w:rsid w:val="00A127A2"/>
    <w:rsid w:val="00A12C5B"/>
    <w:rsid w:val="00A12D14"/>
    <w:rsid w:val="00A132FD"/>
    <w:rsid w:val="00A134C2"/>
    <w:rsid w:val="00A13712"/>
    <w:rsid w:val="00A137B1"/>
    <w:rsid w:val="00A13D90"/>
    <w:rsid w:val="00A13DAC"/>
    <w:rsid w:val="00A13E7C"/>
    <w:rsid w:val="00A14274"/>
    <w:rsid w:val="00A14849"/>
    <w:rsid w:val="00A14F6F"/>
    <w:rsid w:val="00A154A3"/>
    <w:rsid w:val="00A156B3"/>
    <w:rsid w:val="00A156F3"/>
    <w:rsid w:val="00A156FB"/>
    <w:rsid w:val="00A159FB"/>
    <w:rsid w:val="00A15B15"/>
    <w:rsid w:val="00A16281"/>
    <w:rsid w:val="00A1655B"/>
    <w:rsid w:val="00A1751C"/>
    <w:rsid w:val="00A175BE"/>
    <w:rsid w:val="00A17891"/>
    <w:rsid w:val="00A17D76"/>
    <w:rsid w:val="00A17F8B"/>
    <w:rsid w:val="00A20291"/>
    <w:rsid w:val="00A208DC"/>
    <w:rsid w:val="00A20D8F"/>
    <w:rsid w:val="00A20DFB"/>
    <w:rsid w:val="00A21503"/>
    <w:rsid w:val="00A2161F"/>
    <w:rsid w:val="00A2179D"/>
    <w:rsid w:val="00A21DAE"/>
    <w:rsid w:val="00A21DFC"/>
    <w:rsid w:val="00A21F51"/>
    <w:rsid w:val="00A22031"/>
    <w:rsid w:val="00A232D2"/>
    <w:rsid w:val="00A233E9"/>
    <w:rsid w:val="00A2355E"/>
    <w:rsid w:val="00A23846"/>
    <w:rsid w:val="00A23CDC"/>
    <w:rsid w:val="00A2459C"/>
    <w:rsid w:val="00A246FB"/>
    <w:rsid w:val="00A248BA"/>
    <w:rsid w:val="00A248C5"/>
    <w:rsid w:val="00A24B8B"/>
    <w:rsid w:val="00A24CD6"/>
    <w:rsid w:val="00A24FBD"/>
    <w:rsid w:val="00A256C6"/>
    <w:rsid w:val="00A25916"/>
    <w:rsid w:val="00A2599C"/>
    <w:rsid w:val="00A26249"/>
    <w:rsid w:val="00A265A4"/>
    <w:rsid w:val="00A26ACD"/>
    <w:rsid w:val="00A27624"/>
    <w:rsid w:val="00A2796F"/>
    <w:rsid w:val="00A27995"/>
    <w:rsid w:val="00A27C9D"/>
    <w:rsid w:val="00A3043B"/>
    <w:rsid w:val="00A3059C"/>
    <w:rsid w:val="00A309A1"/>
    <w:rsid w:val="00A30A96"/>
    <w:rsid w:val="00A30BAD"/>
    <w:rsid w:val="00A30D36"/>
    <w:rsid w:val="00A31441"/>
    <w:rsid w:val="00A321FB"/>
    <w:rsid w:val="00A32479"/>
    <w:rsid w:val="00A32527"/>
    <w:rsid w:val="00A3279F"/>
    <w:rsid w:val="00A327DA"/>
    <w:rsid w:val="00A32951"/>
    <w:rsid w:val="00A32C76"/>
    <w:rsid w:val="00A32CA1"/>
    <w:rsid w:val="00A32D92"/>
    <w:rsid w:val="00A33275"/>
    <w:rsid w:val="00A335F3"/>
    <w:rsid w:val="00A337C6"/>
    <w:rsid w:val="00A3391E"/>
    <w:rsid w:val="00A33B6D"/>
    <w:rsid w:val="00A34294"/>
    <w:rsid w:val="00A343DE"/>
    <w:rsid w:val="00A34409"/>
    <w:rsid w:val="00A344A9"/>
    <w:rsid w:val="00A345BD"/>
    <w:rsid w:val="00A3497E"/>
    <w:rsid w:val="00A34F31"/>
    <w:rsid w:val="00A3563A"/>
    <w:rsid w:val="00A35A1A"/>
    <w:rsid w:val="00A36C43"/>
    <w:rsid w:val="00A36F40"/>
    <w:rsid w:val="00A36F61"/>
    <w:rsid w:val="00A36FC2"/>
    <w:rsid w:val="00A375FB"/>
    <w:rsid w:val="00A37738"/>
    <w:rsid w:val="00A37938"/>
    <w:rsid w:val="00A37AED"/>
    <w:rsid w:val="00A37DE7"/>
    <w:rsid w:val="00A405A6"/>
    <w:rsid w:val="00A40C1F"/>
    <w:rsid w:val="00A40C65"/>
    <w:rsid w:val="00A41008"/>
    <w:rsid w:val="00A4147A"/>
    <w:rsid w:val="00A4172B"/>
    <w:rsid w:val="00A41921"/>
    <w:rsid w:val="00A41B32"/>
    <w:rsid w:val="00A41B75"/>
    <w:rsid w:val="00A41E15"/>
    <w:rsid w:val="00A41EAC"/>
    <w:rsid w:val="00A428E0"/>
    <w:rsid w:val="00A42EC7"/>
    <w:rsid w:val="00A42FBF"/>
    <w:rsid w:val="00A42FCD"/>
    <w:rsid w:val="00A43002"/>
    <w:rsid w:val="00A4309A"/>
    <w:rsid w:val="00A432A1"/>
    <w:rsid w:val="00A43467"/>
    <w:rsid w:val="00A4355B"/>
    <w:rsid w:val="00A43600"/>
    <w:rsid w:val="00A43610"/>
    <w:rsid w:val="00A43816"/>
    <w:rsid w:val="00A438DD"/>
    <w:rsid w:val="00A43A79"/>
    <w:rsid w:val="00A4409A"/>
    <w:rsid w:val="00A44114"/>
    <w:rsid w:val="00A44166"/>
    <w:rsid w:val="00A449ED"/>
    <w:rsid w:val="00A44ABA"/>
    <w:rsid w:val="00A44AED"/>
    <w:rsid w:val="00A44E5A"/>
    <w:rsid w:val="00A4509D"/>
    <w:rsid w:val="00A455F9"/>
    <w:rsid w:val="00A4561E"/>
    <w:rsid w:val="00A457F5"/>
    <w:rsid w:val="00A45C52"/>
    <w:rsid w:val="00A45EEC"/>
    <w:rsid w:val="00A46258"/>
    <w:rsid w:val="00A4684A"/>
    <w:rsid w:val="00A46912"/>
    <w:rsid w:val="00A46B0F"/>
    <w:rsid w:val="00A46B62"/>
    <w:rsid w:val="00A46BB5"/>
    <w:rsid w:val="00A4703C"/>
    <w:rsid w:val="00A474B3"/>
    <w:rsid w:val="00A4759B"/>
    <w:rsid w:val="00A476E9"/>
    <w:rsid w:val="00A47998"/>
    <w:rsid w:val="00A47A77"/>
    <w:rsid w:val="00A47CFE"/>
    <w:rsid w:val="00A47DA7"/>
    <w:rsid w:val="00A508F0"/>
    <w:rsid w:val="00A5091D"/>
    <w:rsid w:val="00A50963"/>
    <w:rsid w:val="00A50A8C"/>
    <w:rsid w:val="00A50D2E"/>
    <w:rsid w:val="00A50DEE"/>
    <w:rsid w:val="00A51024"/>
    <w:rsid w:val="00A51224"/>
    <w:rsid w:val="00A512D5"/>
    <w:rsid w:val="00A517BB"/>
    <w:rsid w:val="00A51B62"/>
    <w:rsid w:val="00A51B63"/>
    <w:rsid w:val="00A5206E"/>
    <w:rsid w:val="00A5245D"/>
    <w:rsid w:val="00A524B4"/>
    <w:rsid w:val="00A5267E"/>
    <w:rsid w:val="00A528C2"/>
    <w:rsid w:val="00A52916"/>
    <w:rsid w:val="00A52ED7"/>
    <w:rsid w:val="00A5320A"/>
    <w:rsid w:val="00A5338D"/>
    <w:rsid w:val="00A53517"/>
    <w:rsid w:val="00A5361C"/>
    <w:rsid w:val="00A53654"/>
    <w:rsid w:val="00A53747"/>
    <w:rsid w:val="00A53806"/>
    <w:rsid w:val="00A54037"/>
    <w:rsid w:val="00A54187"/>
    <w:rsid w:val="00A54387"/>
    <w:rsid w:val="00A5459D"/>
    <w:rsid w:val="00A54F51"/>
    <w:rsid w:val="00A552B5"/>
    <w:rsid w:val="00A5540A"/>
    <w:rsid w:val="00A5563B"/>
    <w:rsid w:val="00A5598F"/>
    <w:rsid w:val="00A564BD"/>
    <w:rsid w:val="00A565BD"/>
    <w:rsid w:val="00A570C1"/>
    <w:rsid w:val="00A57279"/>
    <w:rsid w:val="00A575B2"/>
    <w:rsid w:val="00A57620"/>
    <w:rsid w:val="00A579CD"/>
    <w:rsid w:val="00A57CD6"/>
    <w:rsid w:val="00A57E12"/>
    <w:rsid w:val="00A60342"/>
    <w:rsid w:val="00A604A8"/>
    <w:rsid w:val="00A605FC"/>
    <w:rsid w:val="00A6091E"/>
    <w:rsid w:val="00A60939"/>
    <w:rsid w:val="00A60C9D"/>
    <w:rsid w:val="00A613FA"/>
    <w:rsid w:val="00A61499"/>
    <w:rsid w:val="00A61648"/>
    <w:rsid w:val="00A6189D"/>
    <w:rsid w:val="00A618B2"/>
    <w:rsid w:val="00A61A0C"/>
    <w:rsid w:val="00A6211A"/>
    <w:rsid w:val="00A621AB"/>
    <w:rsid w:val="00A623C4"/>
    <w:rsid w:val="00A6247D"/>
    <w:rsid w:val="00A625C2"/>
    <w:rsid w:val="00A62C7B"/>
    <w:rsid w:val="00A62CCE"/>
    <w:rsid w:val="00A63078"/>
    <w:rsid w:val="00A6319D"/>
    <w:rsid w:val="00A63262"/>
    <w:rsid w:val="00A63524"/>
    <w:rsid w:val="00A63DC4"/>
    <w:rsid w:val="00A64260"/>
    <w:rsid w:val="00A6441E"/>
    <w:rsid w:val="00A64D36"/>
    <w:rsid w:val="00A65238"/>
    <w:rsid w:val="00A654C6"/>
    <w:rsid w:val="00A654DF"/>
    <w:rsid w:val="00A658F4"/>
    <w:rsid w:val="00A65A3B"/>
    <w:rsid w:val="00A65B64"/>
    <w:rsid w:val="00A65BCC"/>
    <w:rsid w:val="00A6613D"/>
    <w:rsid w:val="00A66209"/>
    <w:rsid w:val="00A66346"/>
    <w:rsid w:val="00A6645D"/>
    <w:rsid w:val="00A6646C"/>
    <w:rsid w:val="00A6676E"/>
    <w:rsid w:val="00A67011"/>
    <w:rsid w:val="00A67233"/>
    <w:rsid w:val="00A675E3"/>
    <w:rsid w:val="00A676F3"/>
    <w:rsid w:val="00A67858"/>
    <w:rsid w:val="00A67E4A"/>
    <w:rsid w:val="00A704D2"/>
    <w:rsid w:val="00A7058F"/>
    <w:rsid w:val="00A707C2"/>
    <w:rsid w:val="00A70AC1"/>
    <w:rsid w:val="00A711B3"/>
    <w:rsid w:val="00A7143E"/>
    <w:rsid w:val="00A714B4"/>
    <w:rsid w:val="00A715D3"/>
    <w:rsid w:val="00A71DAA"/>
    <w:rsid w:val="00A72525"/>
    <w:rsid w:val="00A72868"/>
    <w:rsid w:val="00A72956"/>
    <w:rsid w:val="00A72C4D"/>
    <w:rsid w:val="00A72E09"/>
    <w:rsid w:val="00A72FBA"/>
    <w:rsid w:val="00A73041"/>
    <w:rsid w:val="00A732C3"/>
    <w:rsid w:val="00A7331C"/>
    <w:rsid w:val="00A73479"/>
    <w:rsid w:val="00A734CE"/>
    <w:rsid w:val="00A73808"/>
    <w:rsid w:val="00A739A6"/>
    <w:rsid w:val="00A73F30"/>
    <w:rsid w:val="00A74109"/>
    <w:rsid w:val="00A74220"/>
    <w:rsid w:val="00A743A3"/>
    <w:rsid w:val="00A74530"/>
    <w:rsid w:val="00A74D2D"/>
    <w:rsid w:val="00A7516B"/>
    <w:rsid w:val="00A752BA"/>
    <w:rsid w:val="00A752FD"/>
    <w:rsid w:val="00A75407"/>
    <w:rsid w:val="00A75441"/>
    <w:rsid w:val="00A75917"/>
    <w:rsid w:val="00A75B89"/>
    <w:rsid w:val="00A76531"/>
    <w:rsid w:val="00A7685D"/>
    <w:rsid w:val="00A76AB0"/>
    <w:rsid w:val="00A76F49"/>
    <w:rsid w:val="00A7738B"/>
    <w:rsid w:val="00A7758F"/>
    <w:rsid w:val="00A7772F"/>
    <w:rsid w:val="00A7776B"/>
    <w:rsid w:val="00A77838"/>
    <w:rsid w:val="00A80627"/>
    <w:rsid w:val="00A808DE"/>
    <w:rsid w:val="00A80905"/>
    <w:rsid w:val="00A809A3"/>
    <w:rsid w:val="00A80DBA"/>
    <w:rsid w:val="00A81420"/>
    <w:rsid w:val="00A814CB"/>
    <w:rsid w:val="00A8151C"/>
    <w:rsid w:val="00A81753"/>
    <w:rsid w:val="00A81923"/>
    <w:rsid w:val="00A819F6"/>
    <w:rsid w:val="00A81BFD"/>
    <w:rsid w:val="00A82033"/>
    <w:rsid w:val="00A82671"/>
    <w:rsid w:val="00A82C22"/>
    <w:rsid w:val="00A82F65"/>
    <w:rsid w:val="00A8354E"/>
    <w:rsid w:val="00A83684"/>
    <w:rsid w:val="00A8371A"/>
    <w:rsid w:val="00A838ED"/>
    <w:rsid w:val="00A83A7D"/>
    <w:rsid w:val="00A83CA3"/>
    <w:rsid w:val="00A83EF1"/>
    <w:rsid w:val="00A84281"/>
    <w:rsid w:val="00A84A4A"/>
    <w:rsid w:val="00A84C6B"/>
    <w:rsid w:val="00A84D37"/>
    <w:rsid w:val="00A850D7"/>
    <w:rsid w:val="00A857EE"/>
    <w:rsid w:val="00A85DC1"/>
    <w:rsid w:val="00A85FD4"/>
    <w:rsid w:val="00A864CE"/>
    <w:rsid w:val="00A86796"/>
    <w:rsid w:val="00A86C3F"/>
    <w:rsid w:val="00A86E67"/>
    <w:rsid w:val="00A875FA"/>
    <w:rsid w:val="00A87953"/>
    <w:rsid w:val="00A87E00"/>
    <w:rsid w:val="00A87FB5"/>
    <w:rsid w:val="00A9010F"/>
    <w:rsid w:val="00A901FD"/>
    <w:rsid w:val="00A907D6"/>
    <w:rsid w:val="00A90E0B"/>
    <w:rsid w:val="00A9115A"/>
    <w:rsid w:val="00A91824"/>
    <w:rsid w:val="00A91996"/>
    <w:rsid w:val="00A91A1C"/>
    <w:rsid w:val="00A91B6D"/>
    <w:rsid w:val="00A91F2A"/>
    <w:rsid w:val="00A92430"/>
    <w:rsid w:val="00A92E43"/>
    <w:rsid w:val="00A931C6"/>
    <w:rsid w:val="00A93362"/>
    <w:rsid w:val="00A93605"/>
    <w:rsid w:val="00A937F0"/>
    <w:rsid w:val="00A93F66"/>
    <w:rsid w:val="00A940B4"/>
    <w:rsid w:val="00A944A4"/>
    <w:rsid w:val="00A94790"/>
    <w:rsid w:val="00A948C7"/>
    <w:rsid w:val="00A94AC1"/>
    <w:rsid w:val="00A94E4B"/>
    <w:rsid w:val="00A95221"/>
    <w:rsid w:val="00A95279"/>
    <w:rsid w:val="00A954FE"/>
    <w:rsid w:val="00A95C08"/>
    <w:rsid w:val="00A95C8F"/>
    <w:rsid w:val="00A95CE2"/>
    <w:rsid w:val="00A95E76"/>
    <w:rsid w:val="00A9635F"/>
    <w:rsid w:val="00A96376"/>
    <w:rsid w:val="00A96D02"/>
    <w:rsid w:val="00A96E01"/>
    <w:rsid w:val="00A96EA6"/>
    <w:rsid w:val="00A96FB7"/>
    <w:rsid w:val="00A97299"/>
    <w:rsid w:val="00A9758E"/>
    <w:rsid w:val="00A97664"/>
    <w:rsid w:val="00A97787"/>
    <w:rsid w:val="00A97CFD"/>
    <w:rsid w:val="00AA0136"/>
    <w:rsid w:val="00AA0333"/>
    <w:rsid w:val="00AA0532"/>
    <w:rsid w:val="00AA0700"/>
    <w:rsid w:val="00AA0945"/>
    <w:rsid w:val="00AA110C"/>
    <w:rsid w:val="00AA12DF"/>
    <w:rsid w:val="00AA135B"/>
    <w:rsid w:val="00AA1574"/>
    <w:rsid w:val="00AA17E6"/>
    <w:rsid w:val="00AA182C"/>
    <w:rsid w:val="00AA185D"/>
    <w:rsid w:val="00AA19D4"/>
    <w:rsid w:val="00AA1A8D"/>
    <w:rsid w:val="00AA1CBF"/>
    <w:rsid w:val="00AA1E5E"/>
    <w:rsid w:val="00AA23AF"/>
    <w:rsid w:val="00AA23C2"/>
    <w:rsid w:val="00AA23C7"/>
    <w:rsid w:val="00AA2666"/>
    <w:rsid w:val="00AA2B62"/>
    <w:rsid w:val="00AA2CFF"/>
    <w:rsid w:val="00AA2FB9"/>
    <w:rsid w:val="00AA35F6"/>
    <w:rsid w:val="00AA36CF"/>
    <w:rsid w:val="00AA37F5"/>
    <w:rsid w:val="00AA38E5"/>
    <w:rsid w:val="00AA38EF"/>
    <w:rsid w:val="00AA3D3C"/>
    <w:rsid w:val="00AA3F0A"/>
    <w:rsid w:val="00AA4183"/>
    <w:rsid w:val="00AA44F5"/>
    <w:rsid w:val="00AA47A3"/>
    <w:rsid w:val="00AA4B36"/>
    <w:rsid w:val="00AA4B63"/>
    <w:rsid w:val="00AA502D"/>
    <w:rsid w:val="00AA5182"/>
    <w:rsid w:val="00AA54A9"/>
    <w:rsid w:val="00AA5FBF"/>
    <w:rsid w:val="00AA6250"/>
    <w:rsid w:val="00AA6493"/>
    <w:rsid w:val="00AA69A9"/>
    <w:rsid w:val="00AA6D83"/>
    <w:rsid w:val="00AA7132"/>
    <w:rsid w:val="00AA71BB"/>
    <w:rsid w:val="00AA7591"/>
    <w:rsid w:val="00AA7A10"/>
    <w:rsid w:val="00AA7EB2"/>
    <w:rsid w:val="00AA7F48"/>
    <w:rsid w:val="00AB0024"/>
    <w:rsid w:val="00AB007C"/>
    <w:rsid w:val="00AB02BE"/>
    <w:rsid w:val="00AB0526"/>
    <w:rsid w:val="00AB055A"/>
    <w:rsid w:val="00AB055B"/>
    <w:rsid w:val="00AB08DB"/>
    <w:rsid w:val="00AB0BDE"/>
    <w:rsid w:val="00AB0DCF"/>
    <w:rsid w:val="00AB10E5"/>
    <w:rsid w:val="00AB12ED"/>
    <w:rsid w:val="00AB1629"/>
    <w:rsid w:val="00AB1694"/>
    <w:rsid w:val="00AB16FC"/>
    <w:rsid w:val="00AB1D77"/>
    <w:rsid w:val="00AB246D"/>
    <w:rsid w:val="00AB258C"/>
    <w:rsid w:val="00AB2872"/>
    <w:rsid w:val="00AB2A37"/>
    <w:rsid w:val="00AB2C75"/>
    <w:rsid w:val="00AB2CBA"/>
    <w:rsid w:val="00AB2E75"/>
    <w:rsid w:val="00AB2F49"/>
    <w:rsid w:val="00AB3248"/>
    <w:rsid w:val="00AB3314"/>
    <w:rsid w:val="00AB336B"/>
    <w:rsid w:val="00AB3586"/>
    <w:rsid w:val="00AB36AF"/>
    <w:rsid w:val="00AB37BE"/>
    <w:rsid w:val="00AB38EF"/>
    <w:rsid w:val="00AB3B8F"/>
    <w:rsid w:val="00AB3BE6"/>
    <w:rsid w:val="00AB3DC8"/>
    <w:rsid w:val="00AB3E7B"/>
    <w:rsid w:val="00AB437F"/>
    <w:rsid w:val="00AB4468"/>
    <w:rsid w:val="00AB4649"/>
    <w:rsid w:val="00AB4EA0"/>
    <w:rsid w:val="00AB55E0"/>
    <w:rsid w:val="00AB5600"/>
    <w:rsid w:val="00AB566F"/>
    <w:rsid w:val="00AB5A4A"/>
    <w:rsid w:val="00AB5BBE"/>
    <w:rsid w:val="00AB61CC"/>
    <w:rsid w:val="00AB64DB"/>
    <w:rsid w:val="00AB66F4"/>
    <w:rsid w:val="00AB69BB"/>
    <w:rsid w:val="00AB6A3B"/>
    <w:rsid w:val="00AB6C87"/>
    <w:rsid w:val="00AB6E64"/>
    <w:rsid w:val="00AB6FD5"/>
    <w:rsid w:val="00AB7298"/>
    <w:rsid w:val="00AB76BB"/>
    <w:rsid w:val="00AB76ED"/>
    <w:rsid w:val="00AB775D"/>
    <w:rsid w:val="00AB781A"/>
    <w:rsid w:val="00AB7DB5"/>
    <w:rsid w:val="00AC0076"/>
    <w:rsid w:val="00AC0129"/>
    <w:rsid w:val="00AC01B3"/>
    <w:rsid w:val="00AC0268"/>
    <w:rsid w:val="00AC0429"/>
    <w:rsid w:val="00AC04F4"/>
    <w:rsid w:val="00AC05B5"/>
    <w:rsid w:val="00AC0910"/>
    <w:rsid w:val="00AC0AFD"/>
    <w:rsid w:val="00AC0B98"/>
    <w:rsid w:val="00AC12AC"/>
    <w:rsid w:val="00AC16C4"/>
    <w:rsid w:val="00AC188B"/>
    <w:rsid w:val="00AC223B"/>
    <w:rsid w:val="00AC2785"/>
    <w:rsid w:val="00AC2878"/>
    <w:rsid w:val="00AC2E22"/>
    <w:rsid w:val="00AC31BB"/>
    <w:rsid w:val="00AC34FE"/>
    <w:rsid w:val="00AC3517"/>
    <w:rsid w:val="00AC4090"/>
    <w:rsid w:val="00AC42B6"/>
    <w:rsid w:val="00AC443F"/>
    <w:rsid w:val="00AC4614"/>
    <w:rsid w:val="00AC4AE4"/>
    <w:rsid w:val="00AC4DEE"/>
    <w:rsid w:val="00AC5171"/>
    <w:rsid w:val="00AC54A2"/>
    <w:rsid w:val="00AC5687"/>
    <w:rsid w:val="00AC5DA5"/>
    <w:rsid w:val="00AC620F"/>
    <w:rsid w:val="00AC6406"/>
    <w:rsid w:val="00AC664B"/>
    <w:rsid w:val="00AC6A5E"/>
    <w:rsid w:val="00AC6B4A"/>
    <w:rsid w:val="00AC70C6"/>
    <w:rsid w:val="00AC7238"/>
    <w:rsid w:val="00AC7869"/>
    <w:rsid w:val="00AC7BCE"/>
    <w:rsid w:val="00AC7D51"/>
    <w:rsid w:val="00AD02A6"/>
    <w:rsid w:val="00AD077F"/>
    <w:rsid w:val="00AD09B4"/>
    <w:rsid w:val="00AD118F"/>
    <w:rsid w:val="00AD1493"/>
    <w:rsid w:val="00AD171B"/>
    <w:rsid w:val="00AD1800"/>
    <w:rsid w:val="00AD1A5E"/>
    <w:rsid w:val="00AD1BF6"/>
    <w:rsid w:val="00AD1E5E"/>
    <w:rsid w:val="00AD1F67"/>
    <w:rsid w:val="00AD242C"/>
    <w:rsid w:val="00AD2650"/>
    <w:rsid w:val="00AD2921"/>
    <w:rsid w:val="00AD2BD2"/>
    <w:rsid w:val="00AD2DF5"/>
    <w:rsid w:val="00AD339B"/>
    <w:rsid w:val="00AD346A"/>
    <w:rsid w:val="00AD3ADC"/>
    <w:rsid w:val="00AD41CB"/>
    <w:rsid w:val="00AD48B0"/>
    <w:rsid w:val="00AD4B12"/>
    <w:rsid w:val="00AD51F9"/>
    <w:rsid w:val="00AD588E"/>
    <w:rsid w:val="00AD5B9C"/>
    <w:rsid w:val="00AD5D12"/>
    <w:rsid w:val="00AD5E64"/>
    <w:rsid w:val="00AD673A"/>
    <w:rsid w:val="00AD67A4"/>
    <w:rsid w:val="00AD6A20"/>
    <w:rsid w:val="00AD6A5E"/>
    <w:rsid w:val="00AD6B4A"/>
    <w:rsid w:val="00AD6E85"/>
    <w:rsid w:val="00AD79CE"/>
    <w:rsid w:val="00AD7CCA"/>
    <w:rsid w:val="00AD7DCF"/>
    <w:rsid w:val="00AD7E57"/>
    <w:rsid w:val="00AE09EE"/>
    <w:rsid w:val="00AE0C27"/>
    <w:rsid w:val="00AE0E27"/>
    <w:rsid w:val="00AE11F5"/>
    <w:rsid w:val="00AE125D"/>
    <w:rsid w:val="00AE12A3"/>
    <w:rsid w:val="00AE13EA"/>
    <w:rsid w:val="00AE1451"/>
    <w:rsid w:val="00AE187C"/>
    <w:rsid w:val="00AE195C"/>
    <w:rsid w:val="00AE1E78"/>
    <w:rsid w:val="00AE1FB3"/>
    <w:rsid w:val="00AE203D"/>
    <w:rsid w:val="00AE2284"/>
    <w:rsid w:val="00AE29BD"/>
    <w:rsid w:val="00AE2B5C"/>
    <w:rsid w:val="00AE2C3D"/>
    <w:rsid w:val="00AE2E23"/>
    <w:rsid w:val="00AE2E3F"/>
    <w:rsid w:val="00AE3181"/>
    <w:rsid w:val="00AE38C4"/>
    <w:rsid w:val="00AE3E1F"/>
    <w:rsid w:val="00AE49B8"/>
    <w:rsid w:val="00AE4C6F"/>
    <w:rsid w:val="00AE4E84"/>
    <w:rsid w:val="00AE50AA"/>
    <w:rsid w:val="00AE53B4"/>
    <w:rsid w:val="00AE56F4"/>
    <w:rsid w:val="00AE5807"/>
    <w:rsid w:val="00AE5C18"/>
    <w:rsid w:val="00AE683D"/>
    <w:rsid w:val="00AE6944"/>
    <w:rsid w:val="00AE69A5"/>
    <w:rsid w:val="00AE6BBF"/>
    <w:rsid w:val="00AE6DC5"/>
    <w:rsid w:val="00AE6E15"/>
    <w:rsid w:val="00AE6F1D"/>
    <w:rsid w:val="00AE6F30"/>
    <w:rsid w:val="00AE704C"/>
    <w:rsid w:val="00AE7271"/>
    <w:rsid w:val="00AE73B3"/>
    <w:rsid w:val="00AE73D9"/>
    <w:rsid w:val="00AE7791"/>
    <w:rsid w:val="00AF02D1"/>
    <w:rsid w:val="00AF0371"/>
    <w:rsid w:val="00AF03AA"/>
    <w:rsid w:val="00AF070B"/>
    <w:rsid w:val="00AF090A"/>
    <w:rsid w:val="00AF0928"/>
    <w:rsid w:val="00AF092F"/>
    <w:rsid w:val="00AF0CFC"/>
    <w:rsid w:val="00AF0EED"/>
    <w:rsid w:val="00AF1286"/>
    <w:rsid w:val="00AF1438"/>
    <w:rsid w:val="00AF15BE"/>
    <w:rsid w:val="00AF18BC"/>
    <w:rsid w:val="00AF1BB1"/>
    <w:rsid w:val="00AF262A"/>
    <w:rsid w:val="00AF2682"/>
    <w:rsid w:val="00AF2781"/>
    <w:rsid w:val="00AF281D"/>
    <w:rsid w:val="00AF2A9E"/>
    <w:rsid w:val="00AF347F"/>
    <w:rsid w:val="00AF3515"/>
    <w:rsid w:val="00AF35F5"/>
    <w:rsid w:val="00AF36A5"/>
    <w:rsid w:val="00AF3B70"/>
    <w:rsid w:val="00AF3B8A"/>
    <w:rsid w:val="00AF3CA8"/>
    <w:rsid w:val="00AF3DE0"/>
    <w:rsid w:val="00AF3E37"/>
    <w:rsid w:val="00AF3ED9"/>
    <w:rsid w:val="00AF3F42"/>
    <w:rsid w:val="00AF429C"/>
    <w:rsid w:val="00AF42E1"/>
    <w:rsid w:val="00AF43D4"/>
    <w:rsid w:val="00AF4484"/>
    <w:rsid w:val="00AF4B4B"/>
    <w:rsid w:val="00AF4B4D"/>
    <w:rsid w:val="00AF4C04"/>
    <w:rsid w:val="00AF4CFB"/>
    <w:rsid w:val="00AF4D60"/>
    <w:rsid w:val="00AF4E6B"/>
    <w:rsid w:val="00AF5192"/>
    <w:rsid w:val="00AF5C93"/>
    <w:rsid w:val="00AF5D98"/>
    <w:rsid w:val="00AF5DD2"/>
    <w:rsid w:val="00AF5ECB"/>
    <w:rsid w:val="00AF611B"/>
    <w:rsid w:val="00AF6683"/>
    <w:rsid w:val="00AF6B63"/>
    <w:rsid w:val="00AF6DAC"/>
    <w:rsid w:val="00AF6E71"/>
    <w:rsid w:val="00AF74AA"/>
    <w:rsid w:val="00AF7697"/>
    <w:rsid w:val="00AF781E"/>
    <w:rsid w:val="00AF7E16"/>
    <w:rsid w:val="00AF7E89"/>
    <w:rsid w:val="00B008DD"/>
    <w:rsid w:val="00B00AA4"/>
    <w:rsid w:val="00B00ACD"/>
    <w:rsid w:val="00B01140"/>
    <w:rsid w:val="00B017D9"/>
    <w:rsid w:val="00B01B70"/>
    <w:rsid w:val="00B01BD5"/>
    <w:rsid w:val="00B02577"/>
    <w:rsid w:val="00B02659"/>
    <w:rsid w:val="00B02772"/>
    <w:rsid w:val="00B02B0B"/>
    <w:rsid w:val="00B02B33"/>
    <w:rsid w:val="00B02B7A"/>
    <w:rsid w:val="00B02C6D"/>
    <w:rsid w:val="00B02DD2"/>
    <w:rsid w:val="00B02E20"/>
    <w:rsid w:val="00B033AD"/>
    <w:rsid w:val="00B034D2"/>
    <w:rsid w:val="00B037AD"/>
    <w:rsid w:val="00B03CD0"/>
    <w:rsid w:val="00B03DAC"/>
    <w:rsid w:val="00B03F80"/>
    <w:rsid w:val="00B040B8"/>
    <w:rsid w:val="00B044FC"/>
    <w:rsid w:val="00B0450D"/>
    <w:rsid w:val="00B048EF"/>
    <w:rsid w:val="00B0492D"/>
    <w:rsid w:val="00B04964"/>
    <w:rsid w:val="00B04BF5"/>
    <w:rsid w:val="00B05840"/>
    <w:rsid w:val="00B05C36"/>
    <w:rsid w:val="00B05EF0"/>
    <w:rsid w:val="00B0605D"/>
    <w:rsid w:val="00B064E9"/>
    <w:rsid w:val="00B06574"/>
    <w:rsid w:val="00B06758"/>
    <w:rsid w:val="00B0679D"/>
    <w:rsid w:val="00B06BAE"/>
    <w:rsid w:val="00B0713C"/>
    <w:rsid w:val="00B075CF"/>
    <w:rsid w:val="00B075F6"/>
    <w:rsid w:val="00B10365"/>
    <w:rsid w:val="00B1049F"/>
    <w:rsid w:val="00B10940"/>
    <w:rsid w:val="00B10A5D"/>
    <w:rsid w:val="00B115E1"/>
    <w:rsid w:val="00B11709"/>
    <w:rsid w:val="00B11A31"/>
    <w:rsid w:val="00B11E10"/>
    <w:rsid w:val="00B12BCC"/>
    <w:rsid w:val="00B12CB3"/>
    <w:rsid w:val="00B12F75"/>
    <w:rsid w:val="00B1304B"/>
    <w:rsid w:val="00B13109"/>
    <w:rsid w:val="00B132B4"/>
    <w:rsid w:val="00B132C4"/>
    <w:rsid w:val="00B1330F"/>
    <w:rsid w:val="00B13479"/>
    <w:rsid w:val="00B13555"/>
    <w:rsid w:val="00B13569"/>
    <w:rsid w:val="00B13634"/>
    <w:rsid w:val="00B13B1C"/>
    <w:rsid w:val="00B13DF0"/>
    <w:rsid w:val="00B13E27"/>
    <w:rsid w:val="00B13FA0"/>
    <w:rsid w:val="00B140C3"/>
    <w:rsid w:val="00B144BB"/>
    <w:rsid w:val="00B14599"/>
    <w:rsid w:val="00B14A0C"/>
    <w:rsid w:val="00B14EF3"/>
    <w:rsid w:val="00B1526D"/>
    <w:rsid w:val="00B15277"/>
    <w:rsid w:val="00B153BF"/>
    <w:rsid w:val="00B159E2"/>
    <w:rsid w:val="00B15C58"/>
    <w:rsid w:val="00B15EA4"/>
    <w:rsid w:val="00B1607E"/>
    <w:rsid w:val="00B1660E"/>
    <w:rsid w:val="00B167FB"/>
    <w:rsid w:val="00B1685F"/>
    <w:rsid w:val="00B16999"/>
    <w:rsid w:val="00B16BA6"/>
    <w:rsid w:val="00B171C0"/>
    <w:rsid w:val="00B1738C"/>
    <w:rsid w:val="00B173B6"/>
    <w:rsid w:val="00B174BD"/>
    <w:rsid w:val="00B1753C"/>
    <w:rsid w:val="00B17623"/>
    <w:rsid w:val="00B17645"/>
    <w:rsid w:val="00B17744"/>
    <w:rsid w:val="00B17964"/>
    <w:rsid w:val="00B17C92"/>
    <w:rsid w:val="00B17D29"/>
    <w:rsid w:val="00B17D31"/>
    <w:rsid w:val="00B17D90"/>
    <w:rsid w:val="00B20221"/>
    <w:rsid w:val="00B20388"/>
    <w:rsid w:val="00B203A6"/>
    <w:rsid w:val="00B20673"/>
    <w:rsid w:val="00B2067D"/>
    <w:rsid w:val="00B20868"/>
    <w:rsid w:val="00B208BF"/>
    <w:rsid w:val="00B20D75"/>
    <w:rsid w:val="00B20DF3"/>
    <w:rsid w:val="00B213AA"/>
    <w:rsid w:val="00B21614"/>
    <w:rsid w:val="00B21B21"/>
    <w:rsid w:val="00B21EBE"/>
    <w:rsid w:val="00B227C3"/>
    <w:rsid w:val="00B22A20"/>
    <w:rsid w:val="00B22BF4"/>
    <w:rsid w:val="00B22CF4"/>
    <w:rsid w:val="00B22DDD"/>
    <w:rsid w:val="00B22E08"/>
    <w:rsid w:val="00B23103"/>
    <w:rsid w:val="00B236E9"/>
    <w:rsid w:val="00B23E5F"/>
    <w:rsid w:val="00B242D2"/>
    <w:rsid w:val="00B248D7"/>
    <w:rsid w:val="00B25C7F"/>
    <w:rsid w:val="00B25E1A"/>
    <w:rsid w:val="00B264FD"/>
    <w:rsid w:val="00B26A4F"/>
    <w:rsid w:val="00B26CF8"/>
    <w:rsid w:val="00B270DB"/>
    <w:rsid w:val="00B270E5"/>
    <w:rsid w:val="00B273E6"/>
    <w:rsid w:val="00B273ED"/>
    <w:rsid w:val="00B27839"/>
    <w:rsid w:val="00B27919"/>
    <w:rsid w:val="00B27FEC"/>
    <w:rsid w:val="00B300D9"/>
    <w:rsid w:val="00B3054F"/>
    <w:rsid w:val="00B30661"/>
    <w:rsid w:val="00B3083A"/>
    <w:rsid w:val="00B30C95"/>
    <w:rsid w:val="00B30E9C"/>
    <w:rsid w:val="00B312FA"/>
    <w:rsid w:val="00B3151B"/>
    <w:rsid w:val="00B3195A"/>
    <w:rsid w:val="00B31AC6"/>
    <w:rsid w:val="00B31B51"/>
    <w:rsid w:val="00B31FCB"/>
    <w:rsid w:val="00B326F7"/>
    <w:rsid w:val="00B32890"/>
    <w:rsid w:val="00B328BE"/>
    <w:rsid w:val="00B32B48"/>
    <w:rsid w:val="00B32C0F"/>
    <w:rsid w:val="00B32D3C"/>
    <w:rsid w:val="00B32FEA"/>
    <w:rsid w:val="00B33245"/>
    <w:rsid w:val="00B3339E"/>
    <w:rsid w:val="00B3347F"/>
    <w:rsid w:val="00B33A83"/>
    <w:rsid w:val="00B33C01"/>
    <w:rsid w:val="00B33CF5"/>
    <w:rsid w:val="00B340C7"/>
    <w:rsid w:val="00B342D9"/>
    <w:rsid w:val="00B3431C"/>
    <w:rsid w:val="00B343C6"/>
    <w:rsid w:val="00B34403"/>
    <w:rsid w:val="00B34418"/>
    <w:rsid w:val="00B34465"/>
    <w:rsid w:val="00B34689"/>
    <w:rsid w:val="00B3468D"/>
    <w:rsid w:val="00B346B9"/>
    <w:rsid w:val="00B34F0F"/>
    <w:rsid w:val="00B35576"/>
    <w:rsid w:val="00B3560C"/>
    <w:rsid w:val="00B357C3"/>
    <w:rsid w:val="00B35B77"/>
    <w:rsid w:val="00B35FEE"/>
    <w:rsid w:val="00B361F9"/>
    <w:rsid w:val="00B369FF"/>
    <w:rsid w:val="00B36C11"/>
    <w:rsid w:val="00B36D25"/>
    <w:rsid w:val="00B36F7D"/>
    <w:rsid w:val="00B3713A"/>
    <w:rsid w:val="00B374F1"/>
    <w:rsid w:val="00B378D9"/>
    <w:rsid w:val="00B37E05"/>
    <w:rsid w:val="00B37FBE"/>
    <w:rsid w:val="00B4016A"/>
    <w:rsid w:val="00B401F8"/>
    <w:rsid w:val="00B4022E"/>
    <w:rsid w:val="00B40244"/>
    <w:rsid w:val="00B40B95"/>
    <w:rsid w:val="00B411D6"/>
    <w:rsid w:val="00B411F8"/>
    <w:rsid w:val="00B41580"/>
    <w:rsid w:val="00B41775"/>
    <w:rsid w:val="00B42035"/>
    <w:rsid w:val="00B42390"/>
    <w:rsid w:val="00B42533"/>
    <w:rsid w:val="00B4258C"/>
    <w:rsid w:val="00B42649"/>
    <w:rsid w:val="00B42989"/>
    <w:rsid w:val="00B42A41"/>
    <w:rsid w:val="00B43AF1"/>
    <w:rsid w:val="00B43B94"/>
    <w:rsid w:val="00B43C7C"/>
    <w:rsid w:val="00B43CA9"/>
    <w:rsid w:val="00B43CFA"/>
    <w:rsid w:val="00B443FD"/>
    <w:rsid w:val="00B44587"/>
    <w:rsid w:val="00B446F0"/>
    <w:rsid w:val="00B44BF1"/>
    <w:rsid w:val="00B44F4B"/>
    <w:rsid w:val="00B451DA"/>
    <w:rsid w:val="00B45662"/>
    <w:rsid w:val="00B45821"/>
    <w:rsid w:val="00B458E9"/>
    <w:rsid w:val="00B459FA"/>
    <w:rsid w:val="00B45E00"/>
    <w:rsid w:val="00B45EEC"/>
    <w:rsid w:val="00B45FD0"/>
    <w:rsid w:val="00B4618F"/>
    <w:rsid w:val="00B4636D"/>
    <w:rsid w:val="00B46459"/>
    <w:rsid w:val="00B46829"/>
    <w:rsid w:val="00B46B35"/>
    <w:rsid w:val="00B46CA5"/>
    <w:rsid w:val="00B47283"/>
    <w:rsid w:val="00B474C1"/>
    <w:rsid w:val="00B47F8E"/>
    <w:rsid w:val="00B504C8"/>
    <w:rsid w:val="00B50821"/>
    <w:rsid w:val="00B5082C"/>
    <w:rsid w:val="00B51065"/>
    <w:rsid w:val="00B513D9"/>
    <w:rsid w:val="00B51594"/>
    <w:rsid w:val="00B518A8"/>
    <w:rsid w:val="00B519CD"/>
    <w:rsid w:val="00B519E5"/>
    <w:rsid w:val="00B51B96"/>
    <w:rsid w:val="00B51F45"/>
    <w:rsid w:val="00B52377"/>
    <w:rsid w:val="00B52B50"/>
    <w:rsid w:val="00B52F24"/>
    <w:rsid w:val="00B53012"/>
    <w:rsid w:val="00B53486"/>
    <w:rsid w:val="00B53622"/>
    <w:rsid w:val="00B537F5"/>
    <w:rsid w:val="00B53814"/>
    <w:rsid w:val="00B53E60"/>
    <w:rsid w:val="00B540DF"/>
    <w:rsid w:val="00B5465D"/>
    <w:rsid w:val="00B546D2"/>
    <w:rsid w:val="00B547B6"/>
    <w:rsid w:val="00B54B44"/>
    <w:rsid w:val="00B54B92"/>
    <w:rsid w:val="00B54DB5"/>
    <w:rsid w:val="00B551FD"/>
    <w:rsid w:val="00B55390"/>
    <w:rsid w:val="00B553E8"/>
    <w:rsid w:val="00B557B3"/>
    <w:rsid w:val="00B55876"/>
    <w:rsid w:val="00B568A1"/>
    <w:rsid w:val="00B56A52"/>
    <w:rsid w:val="00B56A86"/>
    <w:rsid w:val="00B57174"/>
    <w:rsid w:val="00B57921"/>
    <w:rsid w:val="00B57AF2"/>
    <w:rsid w:val="00B57B9B"/>
    <w:rsid w:val="00B57C69"/>
    <w:rsid w:val="00B57CE1"/>
    <w:rsid w:val="00B57E04"/>
    <w:rsid w:val="00B603C1"/>
    <w:rsid w:val="00B60535"/>
    <w:rsid w:val="00B60643"/>
    <w:rsid w:val="00B607CB"/>
    <w:rsid w:val="00B609B2"/>
    <w:rsid w:val="00B60B11"/>
    <w:rsid w:val="00B60CAA"/>
    <w:rsid w:val="00B6162C"/>
    <w:rsid w:val="00B617DD"/>
    <w:rsid w:val="00B617F5"/>
    <w:rsid w:val="00B61D36"/>
    <w:rsid w:val="00B61E79"/>
    <w:rsid w:val="00B62031"/>
    <w:rsid w:val="00B6212C"/>
    <w:rsid w:val="00B62189"/>
    <w:rsid w:val="00B62512"/>
    <w:rsid w:val="00B625F2"/>
    <w:rsid w:val="00B62B0A"/>
    <w:rsid w:val="00B62CCD"/>
    <w:rsid w:val="00B62DF4"/>
    <w:rsid w:val="00B63477"/>
    <w:rsid w:val="00B636BC"/>
    <w:rsid w:val="00B63A38"/>
    <w:rsid w:val="00B646B3"/>
    <w:rsid w:val="00B64B20"/>
    <w:rsid w:val="00B64B4B"/>
    <w:rsid w:val="00B64C33"/>
    <w:rsid w:val="00B64C40"/>
    <w:rsid w:val="00B64C62"/>
    <w:rsid w:val="00B64CDD"/>
    <w:rsid w:val="00B64D88"/>
    <w:rsid w:val="00B64F0E"/>
    <w:rsid w:val="00B650FE"/>
    <w:rsid w:val="00B652B7"/>
    <w:rsid w:val="00B652D2"/>
    <w:rsid w:val="00B6579C"/>
    <w:rsid w:val="00B65A73"/>
    <w:rsid w:val="00B65DCD"/>
    <w:rsid w:val="00B66092"/>
    <w:rsid w:val="00B66BAF"/>
    <w:rsid w:val="00B66E2F"/>
    <w:rsid w:val="00B670D2"/>
    <w:rsid w:val="00B6735D"/>
    <w:rsid w:val="00B67393"/>
    <w:rsid w:val="00B675BC"/>
    <w:rsid w:val="00B67601"/>
    <w:rsid w:val="00B676E2"/>
    <w:rsid w:val="00B67E47"/>
    <w:rsid w:val="00B67F1C"/>
    <w:rsid w:val="00B70235"/>
    <w:rsid w:val="00B703FE"/>
    <w:rsid w:val="00B70B2A"/>
    <w:rsid w:val="00B7105F"/>
    <w:rsid w:val="00B71163"/>
    <w:rsid w:val="00B71526"/>
    <w:rsid w:val="00B715EE"/>
    <w:rsid w:val="00B71948"/>
    <w:rsid w:val="00B71BCD"/>
    <w:rsid w:val="00B72288"/>
    <w:rsid w:val="00B726DF"/>
    <w:rsid w:val="00B727CE"/>
    <w:rsid w:val="00B72809"/>
    <w:rsid w:val="00B72A89"/>
    <w:rsid w:val="00B72CEE"/>
    <w:rsid w:val="00B735AA"/>
    <w:rsid w:val="00B73767"/>
    <w:rsid w:val="00B73975"/>
    <w:rsid w:val="00B741F3"/>
    <w:rsid w:val="00B743B8"/>
    <w:rsid w:val="00B743E2"/>
    <w:rsid w:val="00B74583"/>
    <w:rsid w:val="00B745C1"/>
    <w:rsid w:val="00B74A4F"/>
    <w:rsid w:val="00B74C2B"/>
    <w:rsid w:val="00B74CD6"/>
    <w:rsid w:val="00B74F14"/>
    <w:rsid w:val="00B74F25"/>
    <w:rsid w:val="00B75017"/>
    <w:rsid w:val="00B7515E"/>
    <w:rsid w:val="00B754E9"/>
    <w:rsid w:val="00B7567D"/>
    <w:rsid w:val="00B756FF"/>
    <w:rsid w:val="00B7579B"/>
    <w:rsid w:val="00B75954"/>
    <w:rsid w:val="00B75A31"/>
    <w:rsid w:val="00B761DC"/>
    <w:rsid w:val="00B762BD"/>
    <w:rsid w:val="00B7672D"/>
    <w:rsid w:val="00B76880"/>
    <w:rsid w:val="00B76BE3"/>
    <w:rsid w:val="00B76C97"/>
    <w:rsid w:val="00B773F4"/>
    <w:rsid w:val="00B77532"/>
    <w:rsid w:val="00B775A6"/>
    <w:rsid w:val="00B7780A"/>
    <w:rsid w:val="00B80531"/>
    <w:rsid w:val="00B80579"/>
    <w:rsid w:val="00B80973"/>
    <w:rsid w:val="00B80A03"/>
    <w:rsid w:val="00B81134"/>
    <w:rsid w:val="00B815D7"/>
    <w:rsid w:val="00B816FD"/>
    <w:rsid w:val="00B817B2"/>
    <w:rsid w:val="00B8182B"/>
    <w:rsid w:val="00B82010"/>
    <w:rsid w:val="00B82954"/>
    <w:rsid w:val="00B82C7F"/>
    <w:rsid w:val="00B83001"/>
    <w:rsid w:val="00B837A6"/>
    <w:rsid w:val="00B837C5"/>
    <w:rsid w:val="00B83A93"/>
    <w:rsid w:val="00B83C6E"/>
    <w:rsid w:val="00B83CF1"/>
    <w:rsid w:val="00B8412F"/>
    <w:rsid w:val="00B8440B"/>
    <w:rsid w:val="00B84AFB"/>
    <w:rsid w:val="00B853ED"/>
    <w:rsid w:val="00B855C8"/>
    <w:rsid w:val="00B85C7D"/>
    <w:rsid w:val="00B85FC7"/>
    <w:rsid w:val="00B86020"/>
    <w:rsid w:val="00B8611B"/>
    <w:rsid w:val="00B86354"/>
    <w:rsid w:val="00B86735"/>
    <w:rsid w:val="00B86A8E"/>
    <w:rsid w:val="00B87326"/>
    <w:rsid w:val="00B874FC"/>
    <w:rsid w:val="00B87545"/>
    <w:rsid w:val="00B8758F"/>
    <w:rsid w:val="00B87703"/>
    <w:rsid w:val="00B87B1C"/>
    <w:rsid w:val="00B9012C"/>
    <w:rsid w:val="00B90323"/>
    <w:rsid w:val="00B90855"/>
    <w:rsid w:val="00B90973"/>
    <w:rsid w:val="00B90BDA"/>
    <w:rsid w:val="00B90C60"/>
    <w:rsid w:val="00B90D50"/>
    <w:rsid w:val="00B90E06"/>
    <w:rsid w:val="00B90FFD"/>
    <w:rsid w:val="00B912CC"/>
    <w:rsid w:val="00B91357"/>
    <w:rsid w:val="00B914AD"/>
    <w:rsid w:val="00B91CE8"/>
    <w:rsid w:val="00B921B8"/>
    <w:rsid w:val="00B922E8"/>
    <w:rsid w:val="00B924DC"/>
    <w:rsid w:val="00B92644"/>
    <w:rsid w:val="00B929B4"/>
    <w:rsid w:val="00B92A4C"/>
    <w:rsid w:val="00B92AAC"/>
    <w:rsid w:val="00B92C1B"/>
    <w:rsid w:val="00B92DCA"/>
    <w:rsid w:val="00B934A1"/>
    <w:rsid w:val="00B934A7"/>
    <w:rsid w:val="00B9363F"/>
    <w:rsid w:val="00B93798"/>
    <w:rsid w:val="00B93A1F"/>
    <w:rsid w:val="00B93D81"/>
    <w:rsid w:val="00B94270"/>
    <w:rsid w:val="00B9452A"/>
    <w:rsid w:val="00B9509A"/>
    <w:rsid w:val="00B9529C"/>
    <w:rsid w:val="00B9557E"/>
    <w:rsid w:val="00B95A26"/>
    <w:rsid w:val="00B95D6A"/>
    <w:rsid w:val="00B95FF9"/>
    <w:rsid w:val="00B965B2"/>
    <w:rsid w:val="00B966CB"/>
    <w:rsid w:val="00B966F0"/>
    <w:rsid w:val="00B970CF"/>
    <w:rsid w:val="00B97672"/>
    <w:rsid w:val="00B97A2A"/>
    <w:rsid w:val="00B97D49"/>
    <w:rsid w:val="00B97FD6"/>
    <w:rsid w:val="00BA02C1"/>
    <w:rsid w:val="00BA02EF"/>
    <w:rsid w:val="00BA08F1"/>
    <w:rsid w:val="00BA0B0F"/>
    <w:rsid w:val="00BA1753"/>
    <w:rsid w:val="00BA222F"/>
    <w:rsid w:val="00BA2296"/>
    <w:rsid w:val="00BA23E2"/>
    <w:rsid w:val="00BA25D2"/>
    <w:rsid w:val="00BA287E"/>
    <w:rsid w:val="00BA2DCB"/>
    <w:rsid w:val="00BA2EE1"/>
    <w:rsid w:val="00BA2FB7"/>
    <w:rsid w:val="00BA40FA"/>
    <w:rsid w:val="00BA42A5"/>
    <w:rsid w:val="00BA55BB"/>
    <w:rsid w:val="00BA570D"/>
    <w:rsid w:val="00BA582B"/>
    <w:rsid w:val="00BA58A2"/>
    <w:rsid w:val="00BA5DEB"/>
    <w:rsid w:val="00BA5EFD"/>
    <w:rsid w:val="00BA619F"/>
    <w:rsid w:val="00BA63C3"/>
    <w:rsid w:val="00BA6BD8"/>
    <w:rsid w:val="00BA6E70"/>
    <w:rsid w:val="00BA7052"/>
    <w:rsid w:val="00BA70DD"/>
    <w:rsid w:val="00BA72C9"/>
    <w:rsid w:val="00BA72DD"/>
    <w:rsid w:val="00BA73DF"/>
    <w:rsid w:val="00BA73F4"/>
    <w:rsid w:val="00BA755B"/>
    <w:rsid w:val="00BA758D"/>
    <w:rsid w:val="00BA7EE1"/>
    <w:rsid w:val="00BA7F72"/>
    <w:rsid w:val="00BB0424"/>
    <w:rsid w:val="00BB04FF"/>
    <w:rsid w:val="00BB06A9"/>
    <w:rsid w:val="00BB0866"/>
    <w:rsid w:val="00BB0959"/>
    <w:rsid w:val="00BB0C34"/>
    <w:rsid w:val="00BB0C4D"/>
    <w:rsid w:val="00BB0D5C"/>
    <w:rsid w:val="00BB0F04"/>
    <w:rsid w:val="00BB0FC0"/>
    <w:rsid w:val="00BB117E"/>
    <w:rsid w:val="00BB13A1"/>
    <w:rsid w:val="00BB1775"/>
    <w:rsid w:val="00BB1A8E"/>
    <w:rsid w:val="00BB1EF0"/>
    <w:rsid w:val="00BB1F40"/>
    <w:rsid w:val="00BB1F7D"/>
    <w:rsid w:val="00BB204A"/>
    <w:rsid w:val="00BB26D6"/>
    <w:rsid w:val="00BB273F"/>
    <w:rsid w:val="00BB2A44"/>
    <w:rsid w:val="00BB2BCD"/>
    <w:rsid w:val="00BB3726"/>
    <w:rsid w:val="00BB3940"/>
    <w:rsid w:val="00BB3E12"/>
    <w:rsid w:val="00BB3E43"/>
    <w:rsid w:val="00BB3F4A"/>
    <w:rsid w:val="00BB409D"/>
    <w:rsid w:val="00BB4365"/>
    <w:rsid w:val="00BB46A4"/>
    <w:rsid w:val="00BB479F"/>
    <w:rsid w:val="00BB4B9F"/>
    <w:rsid w:val="00BB4D7A"/>
    <w:rsid w:val="00BB4DA7"/>
    <w:rsid w:val="00BB58B1"/>
    <w:rsid w:val="00BB590F"/>
    <w:rsid w:val="00BB5912"/>
    <w:rsid w:val="00BB5E9F"/>
    <w:rsid w:val="00BB60F7"/>
    <w:rsid w:val="00BB6169"/>
    <w:rsid w:val="00BB628C"/>
    <w:rsid w:val="00BB630C"/>
    <w:rsid w:val="00BB6472"/>
    <w:rsid w:val="00BB6A95"/>
    <w:rsid w:val="00BB6C3A"/>
    <w:rsid w:val="00BB6F93"/>
    <w:rsid w:val="00BB713F"/>
    <w:rsid w:val="00BB7268"/>
    <w:rsid w:val="00BB772E"/>
    <w:rsid w:val="00BB77EB"/>
    <w:rsid w:val="00BC041C"/>
    <w:rsid w:val="00BC04CF"/>
    <w:rsid w:val="00BC0508"/>
    <w:rsid w:val="00BC0626"/>
    <w:rsid w:val="00BC07B0"/>
    <w:rsid w:val="00BC0929"/>
    <w:rsid w:val="00BC0D4D"/>
    <w:rsid w:val="00BC0FD5"/>
    <w:rsid w:val="00BC14F4"/>
    <w:rsid w:val="00BC1936"/>
    <w:rsid w:val="00BC1CFE"/>
    <w:rsid w:val="00BC25E0"/>
    <w:rsid w:val="00BC2BD1"/>
    <w:rsid w:val="00BC2C05"/>
    <w:rsid w:val="00BC2E64"/>
    <w:rsid w:val="00BC325F"/>
    <w:rsid w:val="00BC39A9"/>
    <w:rsid w:val="00BC3B38"/>
    <w:rsid w:val="00BC3C3B"/>
    <w:rsid w:val="00BC3C5B"/>
    <w:rsid w:val="00BC409E"/>
    <w:rsid w:val="00BC425A"/>
    <w:rsid w:val="00BC4713"/>
    <w:rsid w:val="00BC4B06"/>
    <w:rsid w:val="00BC4B20"/>
    <w:rsid w:val="00BC4DAB"/>
    <w:rsid w:val="00BC5930"/>
    <w:rsid w:val="00BC62CF"/>
    <w:rsid w:val="00BC64E6"/>
    <w:rsid w:val="00BC67A8"/>
    <w:rsid w:val="00BC69DE"/>
    <w:rsid w:val="00BC6AB0"/>
    <w:rsid w:val="00BC6B4E"/>
    <w:rsid w:val="00BC6EB9"/>
    <w:rsid w:val="00BC7018"/>
    <w:rsid w:val="00BC7225"/>
    <w:rsid w:val="00BC7308"/>
    <w:rsid w:val="00BC74A0"/>
    <w:rsid w:val="00BC7763"/>
    <w:rsid w:val="00BC777C"/>
    <w:rsid w:val="00BC7BA7"/>
    <w:rsid w:val="00BD0062"/>
    <w:rsid w:val="00BD05F2"/>
    <w:rsid w:val="00BD0A02"/>
    <w:rsid w:val="00BD0A4C"/>
    <w:rsid w:val="00BD0CB8"/>
    <w:rsid w:val="00BD0F89"/>
    <w:rsid w:val="00BD1226"/>
    <w:rsid w:val="00BD1795"/>
    <w:rsid w:val="00BD1A40"/>
    <w:rsid w:val="00BD1A8F"/>
    <w:rsid w:val="00BD1C43"/>
    <w:rsid w:val="00BD1E53"/>
    <w:rsid w:val="00BD1FF9"/>
    <w:rsid w:val="00BD2066"/>
    <w:rsid w:val="00BD207F"/>
    <w:rsid w:val="00BD2471"/>
    <w:rsid w:val="00BD291C"/>
    <w:rsid w:val="00BD2C03"/>
    <w:rsid w:val="00BD2C42"/>
    <w:rsid w:val="00BD2E5D"/>
    <w:rsid w:val="00BD33FB"/>
    <w:rsid w:val="00BD3928"/>
    <w:rsid w:val="00BD3E54"/>
    <w:rsid w:val="00BD3F4C"/>
    <w:rsid w:val="00BD3FC4"/>
    <w:rsid w:val="00BD4387"/>
    <w:rsid w:val="00BD442D"/>
    <w:rsid w:val="00BD4555"/>
    <w:rsid w:val="00BD459B"/>
    <w:rsid w:val="00BD4862"/>
    <w:rsid w:val="00BD4940"/>
    <w:rsid w:val="00BD4C03"/>
    <w:rsid w:val="00BD4D24"/>
    <w:rsid w:val="00BD4E30"/>
    <w:rsid w:val="00BD4E6F"/>
    <w:rsid w:val="00BD505E"/>
    <w:rsid w:val="00BD57A4"/>
    <w:rsid w:val="00BD5903"/>
    <w:rsid w:val="00BD5AB8"/>
    <w:rsid w:val="00BD5B7B"/>
    <w:rsid w:val="00BD5C12"/>
    <w:rsid w:val="00BD5F81"/>
    <w:rsid w:val="00BD61CB"/>
    <w:rsid w:val="00BD6205"/>
    <w:rsid w:val="00BD62D8"/>
    <w:rsid w:val="00BD630A"/>
    <w:rsid w:val="00BD64D0"/>
    <w:rsid w:val="00BD679F"/>
    <w:rsid w:val="00BD6F2B"/>
    <w:rsid w:val="00BD718A"/>
    <w:rsid w:val="00BD7203"/>
    <w:rsid w:val="00BD738B"/>
    <w:rsid w:val="00BD7480"/>
    <w:rsid w:val="00BD757D"/>
    <w:rsid w:val="00BD7618"/>
    <w:rsid w:val="00BD7812"/>
    <w:rsid w:val="00BD7949"/>
    <w:rsid w:val="00BD7CB5"/>
    <w:rsid w:val="00BD7E1D"/>
    <w:rsid w:val="00BD7F27"/>
    <w:rsid w:val="00BE0012"/>
    <w:rsid w:val="00BE0086"/>
    <w:rsid w:val="00BE045E"/>
    <w:rsid w:val="00BE06BB"/>
    <w:rsid w:val="00BE0C7F"/>
    <w:rsid w:val="00BE1E6F"/>
    <w:rsid w:val="00BE210B"/>
    <w:rsid w:val="00BE2225"/>
    <w:rsid w:val="00BE22BE"/>
    <w:rsid w:val="00BE2AE7"/>
    <w:rsid w:val="00BE2B4B"/>
    <w:rsid w:val="00BE311D"/>
    <w:rsid w:val="00BE3347"/>
    <w:rsid w:val="00BE340B"/>
    <w:rsid w:val="00BE36F0"/>
    <w:rsid w:val="00BE377B"/>
    <w:rsid w:val="00BE3A52"/>
    <w:rsid w:val="00BE3B79"/>
    <w:rsid w:val="00BE3BB5"/>
    <w:rsid w:val="00BE3D47"/>
    <w:rsid w:val="00BE4121"/>
    <w:rsid w:val="00BE4240"/>
    <w:rsid w:val="00BE42EE"/>
    <w:rsid w:val="00BE4454"/>
    <w:rsid w:val="00BE472B"/>
    <w:rsid w:val="00BE4B02"/>
    <w:rsid w:val="00BE4C0F"/>
    <w:rsid w:val="00BE4DF2"/>
    <w:rsid w:val="00BE51EE"/>
    <w:rsid w:val="00BE53CF"/>
    <w:rsid w:val="00BE54C1"/>
    <w:rsid w:val="00BE56AF"/>
    <w:rsid w:val="00BE688B"/>
    <w:rsid w:val="00BE6963"/>
    <w:rsid w:val="00BE6A3E"/>
    <w:rsid w:val="00BE6D20"/>
    <w:rsid w:val="00BE6DBA"/>
    <w:rsid w:val="00BE6FAE"/>
    <w:rsid w:val="00BE71A5"/>
    <w:rsid w:val="00BE730E"/>
    <w:rsid w:val="00BE743F"/>
    <w:rsid w:val="00BE7526"/>
    <w:rsid w:val="00BE78D6"/>
    <w:rsid w:val="00BE79CE"/>
    <w:rsid w:val="00BE7A92"/>
    <w:rsid w:val="00BF02EB"/>
    <w:rsid w:val="00BF0897"/>
    <w:rsid w:val="00BF0945"/>
    <w:rsid w:val="00BF0C40"/>
    <w:rsid w:val="00BF1612"/>
    <w:rsid w:val="00BF175D"/>
    <w:rsid w:val="00BF2082"/>
    <w:rsid w:val="00BF2272"/>
    <w:rsid w:val="00BF247B"/>
    <w:rsid w:val="00BF24E3"/>
    <w:rsid w:val="00BF3102"/>
    <w:rsid w:val="00BF32C2"/>
    <w:rsid w:val="00BF3770"/>
    <w:rsid w:val="00BF3879"/>
    <w:rsid w:val="00BF4513"/>
    <w:rsid w:val="00BF4948"/>
    <w:rsid w:val="00BF4977"/>
    <w:rsid w:val="00BF4B67"/>
    <w:rsid w:val="00BF50A6"/>
    <w:rsid w:val="00BF58E5"/>
    <w:rsid w:val="00BF5940"/>
    <w:rsid w:val="00BF59AB"/>
    <w:rsid w:val="00BF5D03"/>
    <w:rsid w:val="00BF5D11"/>
    <w:rsid w:val="00BF61CE"/>
    <w:rsid w:val="00BF62C3"/>
    <w:rsid w:val="00BF652B"/>
    <w:rsid w:val="00BF6C79"/>
    <w:rsid w:val="00BF7166"/>
    <w:rsid w:val="00BF71FF"/>
    <w:rsid w:val="00BF73C9"/>
    <w:rsid w:val="00BF73E2"/>
    <w:rsid w:val="00BF74EE"/>
    <w:rsid w:val="00BF7839"/>
    <w:rsid w:val="00BF7946"/>
    <w:rsid w:val="00BF7959"/>
    <w:rsid w:val="00BF7A60"/>
    <w:rsid w:val="00BF7F66"/>
    <w:rsid w:val="00BF7FF3"/>
    <w:rsid w:val="00C00178"/>
    <w:rsid w:val="00C001DB"/>
    <w:rsid w:val="00C00384"/>
    <w:rsid w:val="00C00414"/>
    <w:rsid w:val="00C005DF"/>
    <w:rsid w:val="00C0074C"/>
    <w:rsid w:val="00C00C8B"/>
    <w:rsid w:val="00C01209"/>
    <w:rsid w:val="00C018B2"/>
    <w:rsid w:val="00C02082"/>
    <w:rsid w:val="00C025DA"/>
    <w:rsid w:val="00C028DF"/>
    <w:rsid w:val="00C02D26"/>
    <w:rsid w:val="00C02EB7"/>
    <w:rsid w:val="00C02F22"/>
    <w:rsid w:val="00C03DB1"/>
    <w:rsid w:val="00C03EAF"/>
    <w:rsid w:val="00C03FBB"/>
    <w:rsid w:val="00C0401D"/>
    <w:rsid w:val="00C04244"/>
    <w:rsid w:val="00C043F6"/>
    <w:rsid w:val="00C04C6E"/>
    <w:rsid w:val="00C04EC1"/>
    <w:rsid w:val="00C0520A"/>
    <w:rsid w:val="00C056A3"/>
    <w:rsid w:val="00C05BEA"/>
    <w:rsid w:val="00C05C0A"/>
    <w:rsid w:val="00C06070"/>
    <w:rsid w:val="00C06227"/>
    <w:rsid w:val="00C06278"/>
    <w:rsid w:val="00C063BD"/>
    <w:rsid w:val="00C06448"/>
    <w:rsid w:val="00C068DF"/>
    <w:rsid w:val="00C06A34"/>
    <w:rsid w:val="00C06B22"/>
    <w:rsid w:val="00C06C98"/>
    <w:rsid w:val="00C06CFC"/>
    <w:rsid w:val="00C06FBC"/>
    <w:rsid w:val="00C075E4"/>
    <w:rsid w:val="00C07C12"/>
    <w:rsid w:val="00C10287"/>
    <w:rsid w:val="00C103FC"/>
    <w:rsid w:val="00C10673"/>
    <w:rsid w:val="00C1067F"/>
    <w:rsid w:val="00C10899"/>
    <w:rsid w:val="00C10DFE"/>
    <w:rsid w:val="00C1101B"/>
    <w:rsid w:val="00C111AB"/>
    <w:rsid w:val="00C11367"/>
    <w:rsid w:val="00C11809"/>
    <w:rsid w:val="00C11D34"/>
    <w:rsid w:val="00C11E45"/>
    <w:rsid w:val="00C11E6F"/>
    <w:rsid w:val="00C11ED7"/>
    <w:rsid w:val="00C11F87"/>
    <w:rsid w:val="00C12017"/>
    <w:rsid w:val="00C1217A"/>
    <w:rsid w:val="00C12CC0"/>
    <w:rsid w:val="00C12D31"/>
    <w:rsid w:val="00C1309D"/>
    <w:rsid w:val="00C13380"/>
    <w:rsid w:val="00C13688"/>
    <w:rsid w:val="00C13987"/>
    <w:rsid w:val="00C13B07"/>
    <w:rsid w:val="00C13B47"/>
    <w:rsid w:val="00C13C4C"/>
    <w:rsid w:val="00C13CFA"/>
    <w:rsid w:val="00C14184"/>
    <w:rsid w:val="00C14493"/>
    <w:rsid w:val="00C14603"/>
    <w:rsid w:val="00C146E9"/>
    <w:rsid w:val="00C1471B"/>
    <w:rsid w:val="00C14A95"/>
    <w:rsid w:val="00C15775"/>
    <w:rsid w:val="00C15EB8"/>
    <w:rsid w:val="00C15EC9"/>
    <w:rsid w:val="00C173BE"/>
    <w:rsid w:val="00C177A4"/>
    <w:rsid w:val="00C1789C"/>
    <w:rsid w:val="00C17A3D"/>
    <w:rsid w:val="00C17E4F"/>
    <w:rsid w:val="00C17F01"/>
    <w:rsid w:val="00C203B2"/>
    <w:rsid w:val="00C20467"/>
    <w:rsid w:val="00C205A5"/>
    <w:rsid w:val="00C207C3"/>
    <w:rsid w:val="00C20CAB"/>
    <w:rsid w:val="00C21329"/>
    <w:rsid w:val="00C21330"/>
    <w:rsid w:val="00C21BAE"/>
    <w:rsid w:val="00C220C2"/>
    <w:rsid w:val="00C220DE"/>
    <w:rsid w:val="00C226BB"/>
    <w:rsid w:val="00C22B07"/>
    <w:rsid w:val="00C22E97"/>
    <w:rsid w:val="00C234BE"/>
    <w:rsid w:val="00C23659"/>
    <w:rsid w:val="00C23B69"/>
    <w:rsid w:val="00C23E11"/>
    <w:rsid w:val="00C23E1F"/>
    <w:rsid w:val="00C24971"/>
    <w:rsid w:val="00C24990"/>
    <w:rsid w:val="00C24BBF"/>
    <w:rsid w:val="00C24CBA"/>
    <w:rsid w:val="00C2549E"/>
    <w:rsid w:val="00C2554B"/>
    <w:rsid w:val="00C2560F"/>
    <w:rsid w:val="00C256B6"/>
    <w:rsid w:val="00C257D5"/>
    <w:rsid w:val="00C25811"/>
    <w:rsid w:val="00C25A3D"/>
    <w:rsid w:val="00C25C0E"/>
    <w:rsid w:val="00C25D02"/>
    <w:rsid w:val="00C25F4C"/>
    <w:rsid w:val="00C2611B"/>
    <w:rsid w:val="00C262AF"/>
    <w:rsid w:val="00C269E2"/>
    <w:rsid w:val="00C26B0F"/>
    <w:rsid w:val="00C26DDA"/>
    <w:rsid w:val="00C26E91"/>
    <w:rsid w:val="00C27322"/>
    <w:rsid w:val="00C2757A"/>
    <w:rsid w:val="00C27781"/>
    <w:rsid w:val="00C27894"/>
    <w:rsid w:val="00C278ED"/>
    <w:rsid w:val="00C27BFA"/>
    <w:rsid w:val="00C27D25"/>
    <w:rsid w:val="00C27FE6"/>
    <w:rsid w:val="00C30E10"/>
    <w:rsid w:val="00C31248"/>
    <w:rsid w:val="00C3143E"/>
    <w:rsid w:val="00C3154B"/>
    <w:rsid w:val="00C31797"/>
    <w:rsid w:val="00C3184A"/>
    <w:rsid w:val="00C3199E"/>
    <w:rsid w:val="00C31CE8"/>
    <w:rsid w:val="00C31F64"/>
    <w:rsid w:val="00C31F99"/>
    <w:rsid w:val="00C32CF8"/>
    <w:rsid w:val="00C32DFB"/>
    <w:rsid w:val="00C32E5F"/>
    <w:rsid w:val="00C32F4B"/>
    <w:rsid w:val="00C335B6"/>
    <w:rsid w:val="00C3373A"/>
    <w:rsid w:val="00C339F5"/>
    <w:rsid w:val="00C33CA3"/>
    <w:rsid w:val="00C33CA7"/>
    <w:rsid w:val="00C33F85"/>
    <w:rsid w:val="00C34893"/>
    <w:rsid w:val="00C34967"/>
    <w:rsid w:val="00C34D4A"/>
    <w:rsid w:val="00C350C2"/>
    <w:rsid w:val="00C353C8"/>
    <w:rsid w:val="00C3576C"/>
    <w:rsid w:val="00C35949"/>
    <w:rsid w:val="00C35A19"/>
    <w:rsid w:val="00C35B7C"/>
    <w:rsid w:val="00C35B8E"/>
    <w:rsid w:val="00C35C07"/>
    <w:rsid w:val="00C36162"/>
    <w:rsid w:val="00C363C0"/>
    <w:rsid w:val="00C36453"/>
    <w:rsid w:val="00C369D6"/>
    <w:rsid w:val="00C36EC8"/>
    <w:rsid w:val="00C36FED"/>
    <w:rsid w:val="00C3752A"/>
    <w:rsid w:val="00C37845"/>
    <w:rsid w:val="00C3797A"/>
    <w:rsid w:val="00C37E8C"/>
    <w:rsid w:val="00C402AC"/>
    <w:rsid w:val="00C40968"/>
    <w:rsid w:val="00C409E4"/>
    <w:rsid w:val="00C40B84"/>
    <w:rsid w:val="00C40D83"/>
    <w:rsid w:val="00C40FAE"/>
    <w:rsid w:val="00C410C5"/>
    <w:rsid w:val="00C411D8"/>
    <w:rsid w:val="00C412A7"/>
    <w:rsid w:val="00C41B4F"/>
    <w:rsid w:val="00C41EA6"/>
    <w:rsid w:val="00C41EFE"/>
    <w:rsid w:val="00C41FEA"/>
    <w:rsid w:val="00C42094"/>
    <w:rsid w:val="00C424A4"/>
    <w:rsid w:val="00C427D5"/>
    <w:rsid w:val="00C42929"/>
    <w:rsid w:val="00C42971"/>
    <w:rsid w:val="00C42A03"/>
    <w:rsid w:val="00C42A1F"/>
    <w:rsid w:val="00C42AE7"/>
    <w:rsid w:val="00C42B17"/>
    <w:rsid w:val="00C42B90"/>
    <w:rsid w:val="00C42D00"/>
    <w:rsid w:val="00C430AD"/>
    <w:rsid w:val="00C430D5"/>
    <w:rsid w:val="00C430FE"/>
    <w:rsid w:val="00C43708"/>
    <w:rsid w:val="00C43AB4"/>
    <w:rsid w:val="00C43BBA"/>
    <w:rsid w:val="00C43E51"/>
    <w:rsid w:val="00C4459F"/>
    <w:rsid w:val="00C44A78"/>
    <w:rsid w:val="00C44B2F"/>
    <w:rsid w:val="00C44C46"/>
    <w:rsid w:val="00C45018"/>
    <w:rsid w:val="00C45421"/>
    <w:rsid w:val="00C45755"/>
    <w:rsid w:val="00C45B4E"/>
    <w:rsid w:val="00C45E6F"/>
    <w:rsid w:val="00C46525"/>
    <w:rsid w:val="00C46A12"/>
    <w:rsid w:val="00C46A51"/>
    <w:rsid w:val="00C47067"/>
    <w:rsid w:val="00C477FF"/>
    <w:rsid w:val="00C47973"/>
    <w:rsid w:val="00C47986"/>
    <w:rsid w:val="00C47D02"/>
    <w:rsid w:val="00C47FF2"/>
    <w:rsid w:val="00C501CD"/>
    <w:rsid w:val="00C50582"/>
    <w:rsid w:val="00C505A2"/>
    <w:rsid w:val="00C50629"/>
    <w:rsid w:val="00C509D0"/>
    <w:rsid w:val="00C51018"/>
    <w:rsid w:val="00C510B7"/>
    <w:rsid w:val="00C5116D"/>
    <w:rsid w:val="00C51419"/>
    <w:rsid w:val="00C5189D"/>
    <w:rsid w:val="00C51C54"/>
    <w:rsid w:val="00C522A4"/>
    <w:rsid w:val="00C52373"/>
    <w:rsid w:val="00C528ED"/>
    <w:rsid w:val="00C52DDF"/>
    <w:rsid w:val="00C531D0"/>
    <w:rsid w:val="00C532AF"/>
    <w:rsid w:val="00C5357A"/>
    <w:rsid w:val="00C53C98"/>
    <w:rsid w:val="00C54024"/>
    <w:rsid w:val="00C5405D"/>
    <w:rsid w:val="00C54209"/>
    <w:rsid w:val="00C549FF"/>
    <w:rsid w:val="00C54A4E"/>
    <w:rsid w:val="00C54B8F"/>
    <w:rsid w:val="00C54C4F"/>
    <w:rsid w:val="00C54CCF"/>
    <w:rsid w:val="00C54E7E"/>
    <w:rsid w:val="00C55203"/>
    <w:rsid w:val="00C55234"/>
    <w:rsid w:val="00C5525B"/>
    <w:rsid w:val="00C5543C"/>
    <w:rsid w:val="00C5561E"/>
    <w:rsid w:val="00C556E9"/>
    <w:rsid w:val="00C557A5"/>
    <w:rsid w:val="00C56193"/>
    <w:rsid w:val="00C5628B"/>
    <w:rsid w:val="00C568E5"/>
    <w:rsid w:val="00C57048"/>
    <w:rsid w:val="00C57129"/>
    <w:rsid w:val="00C57481"/>
    <w:rsid w:val="00C57B35"/>
    <w:rsid w:val="00C57EB0"/>
    <w:rsid w:val="00C57EDE"/>
    <w:rsid w:val="00C6037F"/>
    <w:rsid w:val="00C60868"/>
    <w:rsid w:val="00C60918"/>
    <w:rsid w:val="00C60A26"/>
    <w:rsid w:val="00C60F11"/>
    <w:rsid w:val="00C610DB"/>
    <w:rsid w:val="00C61155"/>
    <w:rsid w:val="00C61492"/>
    <w:rsid w:val="00C616E0"/>
    <w:rsid w:val="00C617E2"/>
    <w:rsid w:val="00C62274"/>
    <w:rsid w:val="00C62288"/>
    <w:rsid w:val="00C622B0"/>
    <w:rsid w:val="00C627E2"/>
    <w:rsid w:val="00C62D24"/>
    <w:rsid w:val="00C62D6E"/>
    <w:rsid w:val="00C6307F"/>
    <w:rsid w:val="00C639E6"/>
    <w:rsid w:val="00C63A24"/>
    <w:rsid w:val="00C6407E"/>
    <w:rsid w:val="00C6428C"/>
    <w:rsid w:val="00C643E9"/>
    <w:rsid w:val="00C64401"/>
    <w:rsid w:val="00C64A33"/>
    <w:rsid w:val="00C64B54"/>
    <w:rsid w:val="00C65137"/>
    <w:rsid w:val="00C65ABA"/>
    <w:rsid w:val="00C65B4C"/>
    <w:rsid w:val="00C65CBC"/>
    <w:rsid w:val="00C66286"/>
    <w:rsid w:val="00C66F32"/>
    <w:rsid w:val="00C66F9E"/>
    <w:rsid w:val="00C67776"/>
    <w:rsid w:val="00C67969"/>
    <w:rsid w:val="00C67D03"/>
    <w:rsid w:val="00C67E43"/>
    <w:rsid w:val="00C701EC"/>
    <w:rsid w:val="00C70228"/>
    <w:rsid w:val="00C707A7"/>
    <w:rsid w:val="00C70972"/>
    <w:rsid w:val="00C70A66"/>
    <w:rsid w:val="00C70E31"/>
    <w:rsid w:val="00C713F5"/>
    <w:rsid w:val="00C71915"/>
    <w:rsid w:val="00C71B14"/>
    <w:rsid w:val="00C7260D"/>
    <w:rsid w:val="00C727B4"/>
    <w:rsid w:val="00C727D5"/>
    <w:rsid w:val="00C72974"/>
    <w:rsid w:val="00C72BA3"/>
    <w:rsid w:val="00C72D20"/>
    <w:rsid w:val="00C72DAE"/>
    <w:rsid w:val="00C72E28"/>
    <w:rsid w:val="00C7300D"/>
    <w:rsid w:val="00C73173"/>
    <w:rsid w:val="00C73366"/>
    <w:rsid w:val="00C736A3"/>
    <w:rsid w:val="00C7388F"/>
    <w:rsid w:val="00C73E28"/>
    <w:rsid w:val="00C73E98"/>
    <w:rsid w:val="00C74890"/>
    <w:rsid w:val="00C74BA3"/>
    <w:rsid w:val="00C74D3D"/>
    <w:rsid w:val="00C754DB"/>
    <w:rsid w:val="00C75843"/>
    <w:rsid w:val="00C75940"/>
    <w:rsid w:val="00C763F0"/>
    <w:rsid w:val="00C766DA"/>
    <w:rsid w:val="00C771A1"/>
    <w:rsid w:val="00C77608"/>
    <w:rsid w:val="00C776D4"/>
    <w:rsid w:val="00C77821"/>
    <w:rsid w:val="00C77DB4"/>
    <w:rsid w:val="00C80006"/>
    <w:rsid w:val="00C8010C"/>
    <w:rsid w:val="00C802CE"/>
    <w:rsid w:val="00C80306"/>
    <w:rsid w:val="00C809EB"/>
    <w:rsid w:val="00C80E82"/>
    <w:rsid w:val="00C811A2"/>
    <w:rsid w:val="00C814DE"/>
    <w:rsid w:val="00C8167C"/>
    <w:rsid w:val="00C81907"/>
    <w:rsid w:val="00C819CC"/>
    <w:rsid w:val="00C81D4B"/>
    <w:rsid w:val="00C825D7"/>
    <w:rsid w:val="00C826A2"/>
    <w:rsid w:val="00C82A68"/>
    <w:rsid w:val="00C82B34"/>
    <w:rsid w:val="00C8303E"/>
    <w:rsid w:val="00C83280"/>
    <w:rsid w:val="00C83341"/>
    <w:rsid w:val="00C8339D"/>
    <w:rsid w:val="00C833DA"/>
    <w:rsid w:val="00C834D4"/>
    <w:rsid w:val="00C838F9"/>
    <w:rsid w:val="00C83C4F"/>
    <w:rsid w:val="00C83CF7"/>
    <w:rsid w:val="00C842E7"/>
    <w:rsid w:val="00C84751"/>
    <w:rsid w:val="00C8494B"/>
    <w:rsid w:val="00C85337"/>
    <w:rsid w:val="00C85A0B"/>
    <w:rsid w:val="00C85A9D"/>
    <w:rsid w:val="00C85CAC"/>
    <w:rsid w:val="00C869C5"/>
    <w:rsid w:val="00C869F8"/>
    <w:rsid w:val="00C8713C"/>
    <w:rsid w:val="00C87263"/>
    <w:rsid w:val="00C8745F"/>
    <w:rsid w:val="00C875A4"/>
    <w:rsid w:val="00C87B44"/>
    <w:rsid w:val="00C87C12"/>
    <w:rsid w:val="00C87FC7"/>
    <w:rsid w:val="00C901CE"/>
    <w:rsid w:val="00C90233"/>
    <w:rsid w:val="00C902AB"/>
    <w:rsid w:val="00C90653"/>
    <w:rsid w:val="00C90754"/>
    <w:rsid w:val="00C90872"/>
    <w:rsid w:val="00C90876"/>
    <w:rsid w:val="00C90A8B"/>
    <w:rsid w:val="00C90AA6"/>
    <w:rsid w:val="00C90C64"/>
    <w:rsid w:val="00C9156B"/>
    <w:rsid w:val="00C9190D"/>
    <w:rsid w:val="00C91B00"/>
    <w:rsid w:val="00C92463"/>
    <w:rsid w:val="00C9248D"/>
    <w:rsid w:val="00C9255F"/>
    <w:rsid w:val="00C928F0"/>
    <w:rsid w:val="00C929FE"/>
    <w:rsid w:val="00C92AF0"/>
    <w:rsid w:val="00C93318"/>
    <w:rsid w:val="00C9371E"/>
    <w:rsid w:val="00C93859"/>
    <w:rsid w:val="00C938F7"/>
    <w:rsid w:val="00C946A3"/>
    <w:rsid w:val="00C9484A"/>
    <w:rsid w:val="00C9488E"/>
    <w:rsid w:val="00C94B68"/>
    <w:rsid w:val="00C94BBC"/>
    <w:rsid w:val="00C94CBB"/>
    <w:rsid w:val="00C94EF8"/>
    <w:rsid w:val="00C94F1E"/>
    <w:rsid w:val="00C9500E"/>
    <w:rsid w:val="00C95066"/>
    <w:rsid w:val="00C952B4"/>
    <w:rsid w:val="00C953F1"/>
    <w:rsid w:val="00C965C7"/>
    <w:rsid w:val="00C967BD"/>
    <w:rsid w:val="00C97453"/>
    <w:rsid w:val="00CA0400"/>
    <w:rsid w:val="00CA04F3"/>
    <w:rsid w:val="00CA058B"/>
    <w:rsid w:val="00CA0E13"/>
    <w:rsid w:val="00CA1279"/>
    <w:rsid w:val="00CA1DBD"/>
    <w:rsid w:val="00CA1DCA"/>
    <w:rsid w:val="00CA1E38"/>
    <w:rsid w:val="00CA1E39"/>
    <w:rsid w:val="00CA1FE7"/>
    <w:rsid w:val="00CA2945"/>
    <w:rsid w:val="00CA2FE7"/>
    <w:rsid w:val="00CA32BE"/>
    <w:rsid w:val="00CA3574"/>
    <w:rsid w:val="00CA37BC"/>
    <w:rsid w:val="00CA3CB0"/>
    <w:rsid w:val="00CA3CD8"/>
    <w:rsid w:val="00CA4420"/>
    <w:rsid w:val="00CA453B"/>
    <w:rsid w:val="00CA4603"/>
    <w:rsid w:val="00CA46F7"/>
    <w:rsid w:val="00CA4BF1"/>
    <w:rsid w:val="00CA4DD4"/>
    <w:rsid w:val="00CA4FAB"/>
    <w:rsid w:val="00CA54EB"/>
    <w:rsid w:val="00CA5683"/>
    <w:rsid w:val="00CA5754"/>
    <w:rsid w:val="00CA5881"/>
    <w:rsid w:val="00CA5A38"/>
    <w:rsid w:val="00CA5B59"/>
    <w:rsid w:val="00CA615C"/>
    <w:rsid w:val="00CA6186"/>
    <w:rsid w:val="00CA6830"/>
    <w:rsid w:val="00CA6848"/>
    <w:rsid w:val="00CA6D29"/>
    <w:rsid w:val="00CA7221"/>
    <w:rsid w:val="00CA7FCD"/>
    <w:rsid w:val="00CB01F2"/>
    <w:rsid w:val="00CB0490"/>
    <w:rsid w:val="00CB0770"/>
    <w:rsid w:val="00CB0A1B"/>
    <w:rsid w:val="00CB0B39"/>
    <w:rsid w:val="00CB0E10"/>
    <w:rsid w:val="00CB0EB0"/>
    <w:rsid w:val="00CB12E1"/>
    <w:rsid w:val="00CB1372"/>
    <w:rsid w:val="00CB20E1"/>
    <w:rsid w:val="00CB22D7"/>
    <w:rsid w:val="00CB2557"/>
    <w:rsid w:val="00CB2757"/>
    <w:rsid w:val="00CB2845"/>
    <w:rsid w:val="00CB2874"/>
    <w:rsid w:val="00CB2C39"/>
    <w:rsid w:val="00CB30D5"/>
    <w:rsid w:val="00CB3314"/>
    <w:rsid w:val="00CB3471"/>
    <w:rsid w:val="00CB347D"/>
    <w:rsid w:val="00CB3830"/>
    <w:rsid w:val="00CB3ADE"/>
    <w:rsid w:val="00CB3D5A"/>
    <w:rsid w:val="00CB4013"/>
    <w:rsid w:val="00CB4063"/>
    <w:rsid w:val="00CB41BF"/>
    <w:rsid w:val="00CB443F"/>
    <w:rsid w:val="00CB462A"/>
    <w:rsid w:val="00CB4A15"/>
    <w:rsid w:val="00CB4D8E"/>
    <w:rsid w:val="00CB51C1"/>
    <w:rsid w:val="00CB59FB"/>
    <w:rsid w:val="00CB5AEF"/>
    <w:rsid w:val="00CB5AF3"/>
    <w:rsid w:val="00CB5B54"/>
    <w:rsid w:val="00CB5FB2"/>
    <w:rsid w:val="00CB63F6"/>
    <w:rsid w:val="00CB68CF"/>
    <w:rsid w:val="00CB69A4"/>
    <w:rsid w:val="00CB6C0E"/>
    <w:rsid w:val="00CB6C1F"/>
    <w:rsid w:val="00CB722B"/>
    <w:rsid w:val="00CB7EA1"/>
    <w:rsid w:val="00CB7F8D"/>
    <w:rsid w:val="00CC0C99"/>
    <w:rsid w:val="00CC0D75"/>
    <w:rsid w:val="00CC0D91"/>
    <w:rsid w:val="00CC0E1F"/>
    <w:rsid w:val="00CC0F04"/>
    <w:rsid w:val="00CC1251"/>
    <w:rsid w:val="00CC136B"/>
    <w:rsid w:val="00CC15A6"/>
    <w:rsid w:val="00CC1C17"/>
    <w:rsid w:val="00CC1CA6"/>
    <w:rsid w:val="00CC1CC8"/>
    <w:rsid w:val="00CC1F9A"/>
    <w:rsid w:val="00CC2003"/>
    <w:rsid w:val="00CC26F6"/>
    <w:rsid w:val="00CC2B05"/>
    <w:rsid w:val="00CC2CE2"/>
    <w:rsid w:val="00CC2D1E"/>
    <w:rsid w:val="00CC316C"/>
    <w:rsid w:val="00CC3509"/>
    <w:rsid w:val="00CC388D"/>
    <w:rsid w:val="00CC3AF3"/>
    <w:rsid w:val="00CC3CA1"/>
    <w:rsid w:val="00CC3E0A"/>
    <w:rsid w:val="00CC4467"/>
    <w:rsid w:val="00CC4871"/>
    <w:rsid w:val="00CC48FC"/>
    <w:rsid w:val="00CC4B52"/>
    <w:rsid w:val="00CC4BBE"/>
    <w:rsid w:val="00CC4E5A"/>
    <w:rsid w:val="00CC530B"/>
    <w:rsid w:val="00CC6358"/>
    <w:rsid w:val="00CC6406"/>
    <w:rsid w:val="00CC67F6"/>
    <w:rsid w:val="00CC6956"/>
    <w:rsid w:val="00CC69B6"/>
    <w:rsid w:val="00CC6AD5"/>
    <w:rsid w:val="00CC6F34"/>
    <w:rsid w:val="00CC7184"/>
    <w:rsid w:val="00CC7210"/>
    <w:rsid w:val="00CC76AF"/>
    <w:rsid w:val="00CC7757"/>
    <w:rsid w:val="00CC7D30"/>
    <w:rsid w:val="00CD050D"/>
    <w:rsid w:val="00CD05BC"/>
    <w:rsid w:val="00CD07D9"/>
    <w:rsid w:val="00CD0D0E"/>
    <w:rsid w:val="00CD0E6A"/>
    <w:rsid w:val="00CD0F6B"/>
    <w:rsid w:val="00CD1039"/>
    <w:rsid w:val="00CD137C"/>
    <w:rsid w:val="00CD19DE"/>
    <w:rsid w:val="00CD1C6A"/>
    <w:rsid w:val="00CD1C8C"/>
    <w:rsid w:val="00CD1DDD"/>
    <w:rsid w:val="00CD1E26"/>
    <w:rsid w:val="00CD1F77"/>
    <w:rsid w:val="00CD21C5"/>
    <w:rsid w:val="00CD24AA"/>
    <w:rsid w:val="00CD27C1"/>
    <w:rsid w:val="00CD2856"/>
    <w:rsid w:val="00CD2B14"/>
    <w:rsid w:val="00CD38A0"/>
    <w:rsid w:val="00CD3A2F"/>
    <w:rsid w:val="00CD42E7"/>
    <w:rsid w:val="00CD451C"/>
    <w:rsid w:val="00CD4A28"/>
    <w:rsid w:val="00CD4AA7"/>
    <w:rsid w:val="00CD4C9C"/>
    <w:rsid w:val="00CD4DB9"/>
    <w:rsid w:val="00CD4E4E"/>
    <w:rsid w:val="00CD52EB"/>
    <w:rsid w:val="00CD5497"/>
    <w:rsid w:val="00CD5554"/>
    <w:rsid w:val="00CD566F"/>
    <w:rsid w:val="00CD57F6"/>
    <w:rsid w:val="00CD58B7"/>
    <w:rsid w:val="00CD5A22"/>
    <w:rsid w:val="00CD5FF3"/>
    <w:rsid w:val="00CD6238"/>
    <w:rsid w:val="00CD68E5"/>
    <w:rsid w:val="00CD6D25"/>
    <w:rsid w:val="00CD6E0C"/>
    <w:rsid w:val="00CD725A"/>
    <w:rsid w:val="00CD7852"/>
    <w:rsid w:val="00CD79E8"/>
    <w:rsid w:val="00CE0001"/>
    <w:rsid w:val="00CE03FC"/>
    <w:rsid w:val="00CE0A76"/>
    <w:rsid w:val="00CE0FBD"/>
    <w:rsid w:val="00CE1382"/>
    <w:rsid w:val="00CE139F"/>
    <w:rsid w:val="00CE1492"/>
    <w:rsid w:val="00CE14E7"/>
    <w:rsid w:val="00CE1CA4"/>
    <w:rsid w:val="00CE1DDD"/>
    <w:rsid w:val="00CE244E"/>
    <w:rsid w:val="00CE2789"/>
    <w:rsid w:val="00CE28E1"/>
    <w:rsid w:val="00CE29E0"/>
    <w:rsid w:val="00CE2ADC"/>
    <w:rsid w:val="00CE2D6C"/>
    <w:rsid w:val="00CE34D2"/>
    <w:rsid w:val="00CE36B2"/>
    <w:rsid w:val="00CE3775"/>
    <w:rsid w:val="00CE38D7"/>
    <w:rsid w:val="00CE3924"/>
    <w:rsid w:val="00CE3A3B"/>
    <w:rsid w:val="00CE3B36"/>
    <w:rsid w:val="00CE4122"/>
    <w:rsid w:val="00CE41F1"/>
    <w:rsid w:val="00CE4A4E"/>
    <w:rsid w:val="00CE4B26"/>
    <w:rsid w:val="00CE4D78"/>
    <w:rsid w:val="00CE4D92"/>
    <w:rsid w:val="00CE54D2"/>
    <w:rsid w:val="00CE56D7"/>
    <w:rsid w:val="00CE5FDD"/>
    <w:rsid w:val="00CE6432"/>
    <w:rsid w:val="00CE68B8"/>
    <w:rsid w:val="00CE6BFC"/>
    <w:rsid w:val="00CE6C9D"/>
    <w:rsid w:val="00CE6FA0"/>
    <w:rsid w:val="00CE726B"/>
    <w:rsid w:val="00CE7392"/>
    <w:rsid w:val="00CE7E59"/>
    <w:rsid w:val="00CF0364"/>
    <w:rsid w:val="00CF0C9F"/>
    <w:rsid w:val="00CF0D8D"/>
    <w:rsid w:val="00CF13B1"/>
    <w:rsid w:val="00CF14E4"/>
    <w:rsid w:val="00CF1B17"/>
    <w:rsid w:val="00CF2063"/>
    <w:rsid w:val="00CF20AC"/>
    <w:rsid w:val="00CF24BF"/>
    <w:rsid w:val="00CF255E"/>
    <w:rsid w:val="00CF2811"/>
    <w:rsid w:val="00CF2A07"/>
    <w:rsid w:val="00CF2B91"/>
    <w:rsid w:val="00CF2B98"/>
    <w:rsid w:val="00CF2B9D"/>
    <w:rsid w:val="00CF3035"/>
    <w:rsid w:val="00CF32DD"/>
    <w:rsid w:val="00CF32E1"/>
    <w:rsid w:val="00CF347D"/>
    <w:rsid w:val="00CF34FC"/>
    <w:rsid w:val="00CF35AE"/>
    <w:rsid w:val="00CF35F5"/>
    <w:rsid w:val="00CF38C3"/>
    <w:rsid w:val="00CF41A6"/>
    <w:rsid w:val="00CF42BF"/>
    <w:rsid w:val="00CF42E3"/>
    <w:rsid w:val="00CF4438"/>
    <w:rsid w:val="00CF46E2"/>
    <w:rsid w:val="00CF486D"/>
    <w:rsid w:val="00CF4D86"/>
    <w:rsid w:val="00CF531A"/>
    <w:rsid w:val="00CF5457"/>
    <w:rsid w:val="00CF569A"/>
    <w:rsid w:val="00CF57B0"/>
    <w:rsid w:val="00CF5AAB"/>
    <w:rsid w:val="00CF5CCC"/>
    <w:rsid w:val="00CF5EFF"/>
    <w:rsid w:val="00CF6111"/>
    <w:rsid w:val="00CF6495"/>
    <w:rsid w:val="00CF65C7"/>
    <w:rsid w:val="00CF71DC"/>
    <w:rsid w:val="00CF721F"/>
    <w:rsid w:val="00CF7438"/>
    <w:rsid w:val="00CF7897"/>
    <w:rsid w:val="00CF7917"/>
    <w:rsid w:val="00CF7A36"/>
    <w:rsid w:val="00CF7B74"/>
    <w:rsid w:val="00D000D0"/>
    <w:rsid w:val="00D00303"/>
    <w:rsid w:val="00D00459"/>
    <w:rsid w:val="00D00556"/>
    <w:rsid w:val="00D00595"/>
    <w:rsid w:val="00D005E5"/>
    <w:rsid w:val="00D00788"/>
    <w:rsid w:val="00D00B8A"/>
    <w:rsid w:val="00D01031"/>
    <w:rsid w:val="00D011CE"/>
    <w:rsid w:val="00D01790"/>
    <w:rsid w:val="00D01D0C"/>
    <w:rsid w:val="00D01F2B"/>
    <w:rsid w:val="00D024C2"/>
    <w:rsid w:val="00D02C6D"/>
    <w:rsid w:val="00D02C79"/>
    <w:rsid w:val="00D02E27"/>
    <w:rsid w:val="00D03265"/>
    <w:rsid w:val="00D03342"/>
    <w:rsid w:val="00D03558"/>
    <w:rsid w:val="00D03AA1"/>
    <w:rsid w:val="00D03EE5"/>
    <w:rsid w:val="00D040CB"/>
    <w:rsid w:val="00D04D31"/>
    <w:rsid w:val="00D04FC1"/>
    <w:rsid w:val="00D05121"/>
    <w:rsid w:val="00D054CB"/>
    <w:rsid w:val="00D055C0"/>
    <w:rsid w:val="00D05945"/>
    <w:rsid w:val="00D05EAE"/>
    <w:rsid w:val="00D0609A"/>
    <w:rsid w:val="00D060B7"/>
    <w:rsid w:val="00D06878"/>
    <w:rsid w:val="00D069C8"/>
    <w:rsid w:val="00D06EE9"/>
    <w:rsid w:val="00D07A10"/>
    <w:rsid w:val="00D07F1A"/>
    <w:rsid w:val="00D1004A"/>
    <w:rsid w:val="00D10C5C"/>
    <w:rsid w:val="00D11025"/>
    <w:rsid w:val="00D1136B"/>
    <w:rsid w:val="00D11420"/>
    <w:rsid w:val="00D1158E"/>
    <w:rsid w:val="00D11744"/>
    <w:rsid w:val="00D1174D"/>
    <w:rsid w:val="00D1190A"/>
    <w:rsid w:val="00D11BFA"/>
    <w:rsid w:val="00D11CC3"/>
    <w:rsid w:val="00D11FD6"/>
    <w:rsid w:val="00D124C7"/>
    <w:rsid w:val="00D128D0"/>
    <w:rsid w:val="00D1291B"/>
    <w:rsid w:val="00D12C28"/>
    <w:rsid w:val="00D1303B"/>
    <w:rsid w:val="00D13083"/>
    <w:rsid w:val="00D13380"/>
    <w:rsid w:val="00D13657"/>
    <w:rsid w:val="00D139E9"/>
    <w:rsid w:val="00D13C82"/>
    <w:rsid w:val="00D13D10"/>
    <w:rsid w:val="00D13E91"/>
    <w:rsid w:val="00D13F6A"/>
    <w:rsid w:val="00D149DE"/>
    <w:rsid w:val="00D14B3C"/>
    <w:rsid w:val="00D14C8D"/>
    <w:rsid w:val="00D14FB7"/>
    <w:rsid w:val="00D15869"/>
    <w:rsid w:val="00D15949"/>
    <w:rsid w:val="00D15A5C"/>
    <w:rsid w:val="00D15AA8"/>
    <w:rsid w:val="00D15ECE"/>
    <w:rsid w:val="00D161AA"/>
    <w:rsid w:val="00D16775"/>
    <w:rsid w:val="00D16C8A"/>
    <w:rsid w:val="00D16D7C"/>
    <w:rsid w:val="00D16E34"/>
    <w:rsid w:val="00D16ED5"/>
    <w:rsid w:val="00D16FB9"/>
    <w:rsid w:val="00D171A8"/>
    <w:rsid w:val="00D173AE"/>
    <w:rsid w:val="00D17769"/>
    <w:rsid w:val="00D17788"/>
    <w:rsid w:val="00D1785F"/>
    <w:rsid w:val="00D17C35"/>
    <w:rsid w:val="00D2026C"/>
    <w:rsid w:val="00D20CD3"/>
    <w:rsid w:val="00D21229"/>
    <w:rsid w:val="00D213DF"/>
    <w:rsid w:val="00D21C69"/>
    <w:rsid w:val="00D22197"/>
    <w:rsid w:val="00D22484"/>
    <w:rsid w:val="00D2298B"/>
    <w:rsid w:val="00D22B09"/>
    <w:rsid w:val="00D22F7F"/>
    <w:rsid w:val="00D230C0"/>
    <w:rsid w:val="00D230C5"/>
    <w:rsid w:val="00D23324"/>
    <w:rsid w:val="00D23724"/>
    <w:rsid w:val="00D23F11"/>
    <w:rsid w:val="00D23F41"/>
    <w:rsid w:val="00D24698"/>
    <w:rsid w:val="00D246C9"/>
    <w:rsid w:val="00D246CF"/>
    <w:rsid w:val="00D24B98"/>
    <w:rsid w:val="00D25233"/>
    <w:rsid w:val="00D25621"/>
    <w:rsid w:val="00D2591F"/>
    <w:rsid w:val="00D25CD7"/>
    <w:rsid w:val="00D25FA6"/>
    <w:rsid w:val="00D260B9"/>
    <w:rsid w:val="00D26837"/>
    <w:rsid w:val="00D269C8"/>
    <w:rsid w:val="00D26B0D"/>
    <w:rsid w:val="00D26D4E"/>
    <w:rsid w:val="00D26F1D"/>
    <w:rsid w:val="00D272F0"/>
    <w:rsid w:val="00D27302"/>
    <w:rsid w:val="00D27448"/>
    <w:rsid w:val="00D27699"/>
    <w:rsid w:val="00D27E1A"/>
    <w:rsid w:val="00D27FC9"/>
    <w:rsid w:val="00D3063C"/>
    <w:rsid w:val="00D3090D"/>
    <w:rsid w:val="00D30A95"/>
    <w:rsid w:val="00D30FA6"/>
    <w:rsid w:val="00D30FD8"/>
    <w:rsid w:val="00D310CA"/>
    <w:rsid w:val="00D311A6"/>
    <w:rsid w:val="00D3149E"/>
    <w:rsid w:val="00D316E8"/>
    <w:rsid w:val="00D31996"/>
    <w:rsid w:val="00D31C41"/>
    <w:rsid w:val="00D31FB5"/>
    <w:rsid w:val="00D3220B"/>
    <w:rsid w:val="00D32329"/>
    <w:rsid w:val="00D32DF7"/>
    <w:rsid w:val="00D33720"/>
    <w:rsid w:val="00D338BF"/>
    <w:rsid w:val="00D3395C"/>
    <w:rsid w:val="00D33BE2"/>
    <w:rsid w:val="00D34256"/>
    <w:rsid w:val="00D34984"/>
    <w:rsid w:val="00D34CA1"/>
    <w:rsid w:val="00D34CBC"/>
    <w:rsid w:val="00D3502A"/>
    <w:rsid w:val="00D3504F"/>
    <w:rsid w:val="00D3534A"/>
    <w:rsid w:val="00D35360"/>
    <w:rsid w:val="00D355C7"/>
    <w:rsid w:val="00D357ED"/>
    <w:rsid w:val="00D35C14"/>
    <w:rsid w:val="00D35D63"/>
    <w:rsid w:val="00D35F8C"/>
    <w:rsid w:val="00D36532"/>
    <w:rsid w:val="00D3680C"/>
    <w:rsid w:val="00D36A87"/>
    <w:rsid w:val="00D3772F"/>
    <w:rsid w:val="00D37760"/>
    <w:rsid w:val="00D377AE"/>
    <w:rsid w:val="00D377E8"/>
    <w:rsid w:val="00D37835"/>
    <w:rsid w:val="00D37AFD"/>
    <w:rsid w:val="00D37B5A"/>
    <w:rsid w:val="00D37BB5"/>
    <w:rsid w:val="00D40003"/>
    <w:rsid w:val="00D403B5"/>
    <w:rsid w:val="00D4053B"/>
    <w:rsid w:val="00D40594"/>
    <w:rsid w:val="00D40B05"/>
    <w:rsid w:val="00D41119"/>
    <w:rsid w:val="00D4153A"/>
    <w:rsid w:val="00D41597"/>
    <w:rsid w:val="00D418B1"/>
    <w:rsid w:val="00D41CC7"/>
    <w:rsid w:val="00D42148"/>
    <w:rsid w:val="00D42394"/>
    <w:rsid w:val="00D42644"/>
    <w:rsid w:val="00D427E1"/>
    <w:rsid w:val="00D42C86"/>
    <w:rsid w:val="00D431D0"/>
    <w:rsid w:val="00D4328E"/>
    <w:rsid w:val="00D433C6"/>
    <w:rsid w:val="00D4357C"/>
    <w:rsid w:val="00D43A59"/>
    <w:rsid w:val="00D43C8B"/>
    <w:rsid w:val="00D43C9B"/>
    <w:rsid w:val="00D43CF7"/>
    <w:rsid w:val="00D44179"/>
    <w:rsid w:val="00D442FC"/>
    <w:rsid w:val="00D4435E"/>
    <w:rsid w:val="00D449FB"/>
    <w:rsid w:val="00D44C14"/>
    <w:rsid w:val="00D44FA7"/>
    <w:rsid w:val="00D453EF"/>
    <w:rsid w:val="00D453FB"/>
    <w:rsid w:val="00D45429"/>
    <w:rsid w:val="00D456CA"/>
    <w:rsid w:val="00D459F6"/>
    <w:rsid w:val="00D45AE3"/>
    <w:rsid w:val="00D45AFB"/>
    <w:rsid w:val="00D45B03"/>
    <w:rsid w:val="00D45B16"/>
    <w:rsid w:val="00D45F3F"/>
    <w:rsid w:val="00D46159"/>
    <w:rsid w:val="00D46251"/>
    <w:rsid w:val="00D46910"/>
    <w:rsid w:val="00D46E6C"/>
    <w:rsid w:val="00D47214"/>
    <w:rsid w:val="00D47636"/>
    <w:rsid w:val="00D4778F"/>
    <w:rsid w:val="00D47C42"/>
    <w:rsid w:val="00D47D5A"/>
    <w:rsid w:val="00D503FA"/>
    <w:rsid w:val="00D5075A"/>
    <w:rsid w:val="00D50AF4"/>
    <w:rsid w:val="00D50B47"/>
    <w:rsid w:val="00D50E77"/>
    <w:rsid w:val="00D50FE9"/>
    <w:rsid w:val="00D5108D"/>
    <w:rsid w:val="00D51287"/>
    <w:rsid w:val="00D513C0"/>
    <w:rsid w:val="00D51AF8"/>
    <w:rsid w:val="00D51EB7"/>
    <w:rsid w:val="00D51F99"/>
    <w:rsid w:val="00D52059"/>
    <w:rsid w:val="00D5234A"/>
    <w:rsid w:val="00D536B9"/>
    <w:rsid w:val="00D5377D"/>
    <w:rsid w:val="00D53DC9"/>
    <w:rsid w:val="00D53E6E"/>
    <w:rsid w:val="00D53F9D"/>
    <w:rsid w:val="00D545FE"/>
    <w:rsid w:val="00D548E1"/>
    <w:rsid w:val="00D54959"/>
    <w:rsid w:val="00D54C9D"/>
    <w:rsid w:val="00D54E6D"/>
    <w:rsid w:val="00D551E2"/>
    <w:rsid w:val="00D55453"/>
    <w:rsid w:val="00D55476"/>
    <w:rsid w:val="00D55F9B"/>
    <w:rsid w:val="00D55FAB"/>
    <w:rsid w:val="00D563E0"/>
    <w:rsid w:val="00D56412"/>
    <w:rsid w:val="00D569D4"/>
    <w:rsid w:val="00D56ABC"/>
    <w:rsid w:val="00D56E0B"/>
    <w:rsid w:val="00D56FB0"/>
    <w:rsid w:val="00D572CD"/>
    <w:rsid w:val="00D576C8"/>
    <w:rsid w:val="00D578CE"/>
    <w:rsid w:val="00D57919"/>
    <w:rsid w:val="00D57960"/>
    <w:rsid w:val="00D57BB9"/>
    <w:rsid w:val="00D57D29"/>
    <w:rsid w:val="00D600DC"/>
    <w:rsid w:val="00D603F8"/>
    <w:rsid w:val="00D60634"/>
    <w:rsid w:val="00D60951"/>
    <w:rsid w:val="00D610E0"/>
    <w:rsid w:val="00D61574"/>
    <w:rsid w:val="00D61D40"/>
    <w:rsid w:val="00D61D7C"/>
    <w:rsid w:val="00D6212D"/>
    <w:rsid w:val="00D6238C"/>
    <w:rsid w:val="00D624A8"/>
    <w:rsid w:val="00D625C2"/>
    <w:rsid w:val="00D62AB5"/>
    <w:rsid w:val="00D631AA"/>
    <w:rsid w:val="00D6346E"/>
    <w:rsid w:val="00D63B0B"/>
    <w:rsid w:val="00D63B0D"/>
    <w:rsid w:val="00D640E3"/>
    <w:rsid w:val="00D6472D"/>
    <w:rsid w:val="00D64ED0"/>
    <w:rsid w:val="00D65047"/>
    <w:rsid w:val="00D6505F"/>
    <w:rsid w:val="00D650DB"/>
    <w:rsid w:val="00D651F6"/>
    <w:rsid w:val="00D653AB"/>
    <w:rsid w:val="00D65A5B"/>
    <w:rsid w:val="00D65A5D"/>
    <w:rsid w:val="00D65CB5"/>
    <w:rsid w:val="00D6629E"/>
    <w:rsid w:val="00D66307"/>
    <w:rsid w:val="00D6637E"/>
    <w:rsid w:val="00D66B4F"/>
    <w:rsid w:val="00D66C3F"/>
    <w:rsid w:val="00D66C89"/>
    <w:rsid w:val="00D66F47"/>
    <w:rsid w:val="00D6714E"/>
    <w:rsid w:val="00D6738F"/>
    <w:rsid w:val="00D67775"/>
    <w:rsid w:val="00D67CB8"/>
    <w:rsid w:val="00D67CDC"/>
    <w:rsid w:val="00D67D9D"/>
    <w:rsid w:val="00D67ED9"/>
    <w:rsid w:val="00D706B0"/>
    <w:rsid w:val="00D706DD"/>
    <w:rsid w:val="00D70BF7"/>
    <w:rsid w:val="00D70EE6"/>
    <w:rsid w:val="00D71742"/>
    <w:rsid w:val="00D71BFA"/>
    <w:rsid w:val="00D71DD6"/>
    <w:rsid w:val="00D725D4"/>
    <w:rsid w:val="00D726B3"/>
    <w:rsid w:val="00D727B7"/>
    <w:rsid w:val="00D72A90"/>
    <w:rsid w:val="00D72BD8"/>
    <w:rsid w:val="00D72EFB"/>
    <w:rsid w:val="00D734A3"/>
    <w:rsid w:val="00D73549"/>
    <w:rsid w:val="00D73859"/>
    <w:rsid w:val="00D740A8"/>
    <w:rsid w:val="00D74127"/>
    <w:rsid w:val="00D741FA"/>
    <w:rsid w:val="00D746E4"/>
    <w:rsid w:val="00D74845"/>
    <w:rsid w:val="00D74E23"/>
    <w:rsid w:val="00D74EE8"/>
    <w:rsid w:val="00D75681"/>
    <w:rsid w:val="00D75AA1"/>
    <w:rsid w:val="00D75B56"/>
    <w:rsid w:val="00D75DC5"/>
    <w:rsid w:val="00D760CB"/>
    <w:rsid w:val="00D761DF"/>
    <w:rsid w:val="00D76335"/>
    <w:rsid w:val="00D76446"/>
    <w:rsid w:val="00D767FB"/>
    <w:rsid w:val="00D768D4"/>
    <w:rsid w:val="00D76BA5"/>
    <w:rsid w:val="00D76CE0"/>
    <w:rsid w:val="00D76D87"/>
    <w:rsid w:val="00D7722C"/>
    <w:rsid w:val="00D776A5"/>
    <w:rsid w:val="00D77B37"/>
    <w:rsid w:val="00D77C47"/>
    <w:rsid w:val="00D77FD6"/>
    <w:rsid w:val="00D80028"/>
    <w:rsid w:val="00D80240"/>
    <w:rsid w:val="00D806E5"/>
    <w:rsid w:val="00D80B45"/>
    <w:rsid w:val="00D80B66"/>
    <w:rsid w:val="00D810A4"/>
    <w:rsid w:val="00D8176F"/>
    <w:rsid w:val="00D8184C"/>
    <w:rsid w:val="00D81EC4"/>
    <w:rsid w:val="00D81F3C"/>
    <w:rsid w:val="00D8223C"/>
    <w:rsid w:val="00D8350E"/>
    <w:rsid w:val="00D837DE"/>
    <w:rsid w:val="00D83842"/>
    <w:rsid w:val="00D838FB"/>
    <w:rsid w:val="00D83E0F"/>
    <w:rsid w:val="00D84180"/>
    <w:rsid w:val="00D842F1"/>
    <w:rsid w:val="00D846BD"/>
    <w:rsid w:val="00D84812"/>
    <w:rsid w:val="00D84B83"/>
    <w:rsid w:val="00D84BFA"/>
    <w:rsid w:val="00D84C9A"/>
    <w:rsid w:val="00D84F6B"/>
    <w:rsid w:val="00D850B9"/>
    <w:rsid w:val="00D85373"/>
    <w:rsid w:val="00D857BE"/>
    <w:rsid w:val="00D860D3"/>
    <w:rsid w:val="00D865F0"/>
    <w:rsid w:val="00D8685A"/>
    <w:rsid w:val="00D86A45"/>
    <w:rsid w:val="00D86D74"/>
    <w:rsid w:val="00D86DA4"/>
    <w:rsid w:val="00D8727C"/>
    <w:rsid w:val="00D87392"/>
    <w:rsid w:val="00D87482"/>
    <w:rsid w:val="00D876BC"/>
    <w:rsid w:val="00D877B1"/>
    <w:rsid w:val="00D87C7F"/>
    <w:rsid w:val="00D87CE8"/>
    <w:rsid w:val="00D902DA"/>
    <w:rsid w:val="00D90534"/>
    <w:rsid w:val="00D906E1"/>
    <w:rsid w:val="00D90AA2"/>
    <w:rsid w:val="00D90BD8"/>
    <w:rsid w:val="00D90F08"/>
    <w:rsid w:val="00D912EB"/>
    <w:rsid w:val="00D91309"/>
    <w:rsid w:val="00D9156A"/>
    <w:rsid w:val="00D92052"/>
    <w:rsid w:val="00D9257C"/>
    <w:rsid w:val="00D92833"/>
    <w:rsid w:val="00D92AC7"/>
    <w:rsid w:val="00D92C97"/>
    <w:rsid w:val="00D935B5"/>
    <w:rsid w:val="00D93906"/>
    <w:rsid w:val="00D93E36"/>
    <w:rsid w:val="00D941D7"/>
    <w:rsid w:val="00D9440C"/>
    <w:rsid w:val="00D945EB"/>
    <w:rsid w:val="00D94736"/>
    <w:rsid w:val="00D947B7"/>
    <w:rsid w:val="00D94A25"/>
    <w:rsid w:val="00D94C9F"/>
    <w:rsid w:val="00D95019"/>
    <w:rsid w:val="00D950BD"/>
    <w:rsid w:val="00D957AD"/>
    <w:rsid w:val="00D95D8A"/>
    <w:rsid w:val="00D95D99"/>
    <w:rsid w:val="00D965FD"/>
    <w:rsid w:val="00D96698"/>
    <w:rsid w:val="00D96A6E"/>
    <w:rsid w:val="00D96AEB"/>
    <w:rsid w:val="00D96B63"/>
    <w:rsid w:val="00D973FB"/>
    <w:rsid w:val="00D975CB"/>
    <w:rsid w:val="00D97AE0"/>
    <w:rsid w:val="00DA009C"/>
    <w:rsid w:val="00DA03E1"/>
    <w:rsid w:val="00DA0698"/>
    <w:rsid w:val="00DA0A43"/>
    <w:rsid w:val="00DA0E6F"/>
    <w:rsid w:val="00DA0FD0"/>
    <w:rsid w:val="00DA1A35"/>
    <w:rsid w:val="00DA1A95"/>
    <w:rsid w:val="00DA1B96"/>
    <w:rsid w:val="00DA2055"/>
    <w:rsid w:val="00DA23A6"/>
    <w:rsid w:val="00DA24B0"/>
    <w:rsid w:val="00DA24D9"/>
    <w:rsid w:val="00DA2964"/>
    <w:rsid w:val="00DA2A3B"/>
    <w:rsid w:val="00DA2B00"/>
    <w:rsid w:val="00DA3322"/>
    <w:rsid w:val="00DA35E8"/>
    <w:rsid w:val="00DA3641"/>
    <w:rsid w:val="00DA36F1"/>
    <w:rsid w:val="00DA4459"/>
    <w:rsid w:val="00DA44E5"/>
    <w:rsid w:val="00DA4605"/>
    <w:rsid w:val="00DA4782"/>
    <w:rsid w:val="00DA49EC"/>
    <w:rsid w:val="00DA4F51"/>
    <w:rsid w:val="00DA4F7B"/>
    <w:rsid w:val="00DA51C4"/>
    <w:rsid w:val="00DA521B"/>
    <w:rsid w:val="00DA54F2"/>
    <w:rsid w:val="00DA569A"/>
    <w:rsid w:val="00DA57E6"/>
    <w:rsid w:val="00DA5888"/>
    <w:rsid w:val="00DA5FA3"/>
    <w:rsid w:val="00DA61ED"/>
    <w:rsid w:val="00DA66D9"/>
    <w:rsid w:val="00DA6844"/>
    <w:rsid w:val="00DA6CAD"/>
    <w:rsid w:val="00DA6FD1"/>
    <w:rsid w:val="00DA7012"/>
    <w:rsid w:val="00DA721B"/>
    <w:rsid w:val="00DA7AE8"/>
    <w:rsid w:val="00DA7AF5"/>
    <w:rsid w:val="00DA7F01"/>
    <w:rsid w:val="00DB0260"/>
    <w:rsid w:val="00DB0402"/>
    <w:rsid w:val="00DB05E4"/>
    <w:rsid w:val="00DB0830"/>
    <w:rsid w:val="00DB09F2"/>
    <w:rsid w:val="00DB0D26"/>
    <w:rsid w:val="00DB1042"/>
    <w:rsid w:val="00DB11EB"/>
    <w:rsid w:val="00DB1229"/>
    <w:rsid w:val="00DB13F5"/>
    <w:rsid w:val="00DB1830"/>
    <w:rsid w:val="00DB1AF2"/>
    <w:rsid w:val="00DB1B79"/>
    <w:rsid w:val="00DB1C18"/>
    <w:rsid w:val="00DB1C83"/>
    <w:rsid w:val="00DB23F9"/>
    <w:rsid w:val="00DB26A3"/>
    <w:rsid w:val="00DB2D1F"/>
    <w:rsid w:val="00DB2E17"/>
    <w:rsid w:val="00DB2E2E"/>
    <w:rsid w:val="00DB348F"/>
    <w:rsid w:val="00DB3582"/>
    <w:rsid w:val="00DB3F25"/>
    <w:rsid w:val="00DB4844"/>
    <w:rsid w:val="00DB4BF1"/>
    <w:rsid w:val="00DB579D"/>
    <w:rsid w:val="00DB5EDF"/>
    <w:rsid w:val="00DB6071"/>
    <w:rsid w:val="00DB607B"/>
    <w:rsid w:val="00DB6AA6"/>
    <w:rsid w:val="00DB6E96"/>
    <w:rsid w:val="00DB7213"/>
    <w:rsid w:val="00DB747C"/>
    <w:rsid w:val="00DB751B"/>
    <w:rsid w:val="00DB7521"/>
    <w:rsid w:val="00DB75A2"/>
    <w:rsid w:val="00DB7878"/>
    <w:rsid w:val="00DB7F0B"/>
    <w:rsid w:val="00DC01C7"/>
    <w:rsid w:val="00DC030C"/>
    <w:rsid w:val="00DC050A"/>
    <w:rsid w:val="00DC0534"/>
    <w:rsid w:val="00DC0881"/>
    <w:rsid w:val="00DC107B"/>
    <w:rsid w:val="00DC112A"/>
    <w:rsid w:val="00DC139A"/>
    <w:rsid w:val="00DC196B"/>
    <w:rsid w:val="00DC1B30"/>
    <w:rsid w:val="00DC1C40"/>
    <w:rsid w:val="00DC1D03"/>
    <w:rsid w:val="00DC1F00"/>
    <w:rsid w:val="00DC2629"/>
    <w:rsid w:val="00DC2695"/>
    <w:rsid w:val="00DC28FD"/>
    <w:rsid w:val="00DC2BD2"/>
    <w:rsid w:val="00DC2FFA"/>
    <w:rsid w:val="00DC33F9"/>
    <w:rsid w:val="00DC3675"/>
    <w:rsid w:val="00DC3A05"/>
    <w:rsid w:val="00DC3BBF"/>
    <w:rsid w:val="00DC3DFE"/>
    <w:rsid w:val="00DC4141"/>
    <w:rsid w:val="00DC44FB"/>
    <w:rsid w:val="00DC47F4"/>
    <w:rsid w:val="00DC50BC"/>
    <w:rsid w:val="00DC5314"/>
    <w:rsid w:val="00DC564E"/>
    <w:rsid w:val="00DC577C"/>
    <w:rsid w:val="00DC57BC"/>
    <w:rsid w:val="00DC5F58"/>
    <w:rsid w:val="00DC6523"/>
    <w:rsid w:val="00DC65D0"/>
    <w:rsid w:val="00DC6652"/>
    <w:rsid w:val="00DC6853"/>
    <w:rsid w:val="00DC69F5"/>
    <w:rsid w:val="00DC6B7D"/>
    <w:rsid w:val="00DC77D9"/>
    <w:rsid w:val="00DC7B84"/>
    <w:rsid w:val="00DC7BED"/>
    <w:rsid w:val="00DC7F48"/>
    <w:rsid w:val="00DD0388"/>
    <w:rsid w:val="00DD03AF"/>
    <w:rsid w:val="00DD04BA"/>
    <w:rsid w:val="00DD04E1"/>
    <w:rsid w:val="00DD0974"/>
    <w:rsid w:val="00DD0ECB"/>
    <w:rsid w:val="00DD12E7"/>
    <w:rsid w:val="00DD1324"/>
    <w:rsid w:val="00DD1E33"/>
    <w:rsid w:val="00DD207B"/>
    <w:rsid w:val="00DD21A6"/>
    <w:rsid w:val="00DD2855"/>
    <w:rsid w:val="00DD2896"/>
    <w:rsid w:val="00DD2B52"/>
    <w:rsid w:val="00DD3349"/>
    <w:rsid w:val="00DD349D"/>
    <w:rsid w:val="00DD360E"/>
    <w:rsid w:val="00DD36ED"/>
    <w:rsid w:val="00DD3863"/>
    <w:rsid w:val="00DD3894"/>
    <w:rsid w:val="00DD3920"/>
    <w:rsid w:val="00DD42CD"/>
    <w:rsid w:val="00DD4518"/>
    <w:rsid w:val="00DD47B9"/>
    <w:rsid w:val="00DD4B0B"/>
    <w:rsid w:val="00DD4E34"/>
    <w:rsid w:val="00DD4FFD"/>
    <w:rsid w:val="00DD5548"/>
    <w:rsid w:val="00DD5BBF"/>
    <w:rsid w:val="00DD5D50"/>
    <w:rsid w:val="00DD5E53"/>
    <w:rsid w:val="00DD60AF"/>
    <w:rsid w:val="00DD6132"/>
    <w:rsid w:val="00DD61CB"/>
    <w:rsid w:val="00DD6446"/>
    <w:rsid w:val="00DD67CC"/>
    <w:rsid w:val="00DD6A85"/>
    <w:rsid w:val="00DD6C5C"/>
    <w:rsid w:val="00DD6C88"/>
    <w:rsid w:val="00DD6CCA"/>
    <w:rsid w:val="00DD6F04"/>
    <w:rsid w:val="00DD7012"/>
    <w:rsid w:val="00DD730E"/>
    <w:rsid w:val="00DD7979"/>
    <w:rsid w:val="00DD79F5"/>
    <w:rsid w:val="00DD7BFE"/>
    <w:rsid w:val="00DD7C48"/>
    <w:rsid w:val="00DE019C"/>
    <w:rsid w:val="00DE020A"/>
    <w:rsid w:val="00DE046F"/>
    <w:rsid w:val="00DE05A1"/>
    <w:rsid w:val="00DE0B2A"/>
    <w:rsid w:val="00DE0F3F"/>
    <w:rsid w:val="00DE1174"/>
    <w:rsid w:val="00DE1256"/>
    <w:rsid w:val="00DE13EE"/>
    <w:rsid w:val="00DE17C6"/>
    <w:rsid w:val="00DE1893"/>
    <w:rsid w:val="00DE18F1"/>
    <w:rsid w:val="00DE20D2"/>
    <w:rsid w:val="00DE2126"/>
    <w:rsid w:val="00DE2363"/>
    <w:rsid w:val="00DE242D"/>
    <w:rsid w:val="00DE2844"/>
    <w:rsid w:val="00DE2BD1"/>
    <w:rsid w:val="00DE2CF8"/>
    <w:rsid w:val="00DE2D2D"/>
    <w:rsid w:val="00DE34FB"/>
    <w:rsid w:val="00DE3AC8"/>
    <w:rsid w:val="00DE40F8"/>
    <w:rsid w:val="00DE438C"/>
    <w:rsid w:val="00DE47E0"/>
    <w:rsid w:val="00DE50EC"/>
    <w:rsid w:val="00DE540A"/>
    <w:rsid w:val="00DE5843"/>
    <w:rsid w:val="00DE59CF"/>
    <w:rsid w:val="00DE59D4"/>
    <w:rsid w:val="00DE5AD6"/>
    <w:rsid w:val="00DE5BCF"/>
    <w:rsid w:val="00DE5BDC"/>
    <w:rsid w:val="00DE66DB"/>
    <w:rsid w:val="00DE67D9"/>
    <w:rsid w:val="00DE68DD"/>
    <w:rsid w:val="00DE6E5A"/>
    <w:rsid w:val="00DE6F6D"/>
    <w:rsid w:val="00DE7079"/>
    <w:rsid w:val="00DE7131"/>
    <w:rsid w:val="00DE7A58"/>
    <w:rsid w:val="00DE7ABD"/>
    <w:rsid w:val="00DE7B00"/>
    <w:rsid w:val="00DE7F9F"/>
    <w:rsid w:val="00DF0147"/>
    <w:rsid w:val="00DF0891"/>
    <w:rsid w:val="00DF094E"/>
    <w:rsid w:val="00DF0A76"/>
    <w:rsid w:val="00DF0DBF"/>
    <w:rsid w:val="00DF0EA7"/>
    <w:rsid w:val="00DF10C9"/>
    <w:rsid w:val="00DF1239"/>
    <w:rsid w:val="00DF13F5"/>
    <w:rsid w:val="00DF16A2"/>
    <w:rsid w:val="00DF170F"/>
    <w:rsid w:val="00DF183E"/>
    <w:rsid w:val="00DF1935"/>
    <w:rsid w:val="00DF1A50"/>
    <w:rsid w:val="00DF1A96"/>
    <w:rsid w:val="00DF1B84"/>
    <w:rsid w:val="00DF1CB2"/>
    <w:rsid w:val="00DF215D"/>
    <w:rsid w:val="00DF2558"/>
    <w:rsid w:val="00DF2C29"/>
    <w:rsid w:val="00DF2D9E"/>
    <w:rsid w:val="00DF2DDA"/>
    <w:rsid w:val="00DF2F4F"/>
    <w:rsid w:val="00DF3147"/>
    <w:rsid w:val="00DF345F"/>
    <w:rsid w:val="00DF37CE"/>
    <w:rsid w:val="00DF4206"/>
    <w:rsid w:val="00DF4563"/>
    <w:rsid w:val="00DF4740"/>
    <w:rsid w:val="00DF4A47"/>
    <w:rsid w:val="00DF4C73"/>
    <w:rsid w:val="00DF4D58"/>
    <w:rsid w:val="00DF4DB0"/>
    <w:rsid w:val="00DF50B0"/>
    <w:rsid w:val="00DF5143"/>
    <w:rsid w:val="00DF585E"/>
    <w:rsid w:val="00DF5B2D"/>
    <w:rsid w:val="00DF5BB1"/>
    <w:rsid w:val="00DF5D4C"/>
    <w:rsid w:val="00DF63FF"/>
    <w:rsid w:val="00DF6773"/>
    <w:rsid w:val="00DF6B9C"/>
    <w:rsid w:val="00DF6C4A"/>
    <w:rsid w:val="00DF6D71"/>
    <w:rsid w:val="00DF6DD6"/>
    <w:rsid w:val="00DF7431"/>
    <w:rsid w:val="00DF76CD"/>
    <w:rsid w:val="00DF7796"/>
    <w:rsid w:val="00E00004"/>
    <w:rsid w:val="00E00343"/>
    <w:rsid w:val="00E004AB"/>
    <w:rsid w:val="00E00767"/>
    <w:rsid w:val="00E008AA"/>
    <w:rsid w:val="00E0091E"/>
    <w:rsid w:val="00E00BAA"/>
    <w:rsid w:val="00E00F0E"/>
    <w:rsid w:val="00E011AC"/>
    <w:rsid w:val="00E016A0"/>
    <w:rsid w:val="00E016AB"/>
    <w:rsid w:val="00E01799"/>
    <w:rsid w:val="00E019DD"/>
    <w:rsid w:val="00E01F9D"/>
    <w:rsid w:val="00E0202D"/>
    <w:rsid w:val="00E026F3"/>
    <w:rsid w:val="00E02F01"/>
    <w:rsid w:val="00E03022"/>
    <w:rsid w:val="00E0323B"/>
    <w:rsid w:val="00E03647"/>
    <w:rsid w:val="00E03AD1"/>
    <w:rsid w:val="00E03C7A"/>
    <w:rsid w:val="00E03CA0"/>
    <w:rsid w:val="00E03E61"/>
    <w:rsid w:val="00E03E8D"/>
    <w:rsid w:val="00E040C2"/>
    <w:rsid w:val="00E0423D"/>
    <w:rsid w:val="00E04639"/>
    <w:rsid w:val="00E0485B"/>
    <w:rsid w:val="00E049CD"/>
    <w:rsid w:val="00E04D97"/>
    <w:rsid w:val="00E04EAE"/>
    <w:rsid w:val="00E05004"/>
    <w:rsid w:val="00E05048"/>
    <w:rsid w:val="00E0527C"/>
    <w:rsid w:val="00E052B1"/>
    <w:rsid w:val="00E05593"/>
    <w:rsid w:val="00E056AA"/>
    <w:rsid w:val="00E06253"/>
    <w:rsid w:val="00E06492"/>
    <w:rsid w:val="00E06D29"/>
    <w:rsid w:val="00E06FBC"/>
    <w:rsid w:val="00E070B5"/>
    <w:rsid w:val="00E07234"/>
    <w:rsid w:val="00E07B26"/>
    <w:rsid w:val="00E07D5C"/>
    <w:rsid w:val="00E07EE0"/>
    <w:rsid w:val="00E101D7"/>
    <w:rsid w:val="00E10B4F"/>
    <w:rsid w:val="00E1153B"/>
    <w:rsid w:val="00E11655"/>
    <w:rsid w:val="00E11681"/>
    <w:rsid w:val="00E11869"/>
    <w:rsid w:val="00E11DDB"/>
    <w:rsid w:val="00E11F14"/>
    <w:rsid w:val="00E11FE7"/>
    <w:rsid w:val="00E12BAA"/>
    <w:rsid w:val="00E12D90"/>
    <w:rsid w:val="00E13CDF"/>
    <w:rsid w:val="00E13E69"/>
    <w:rsid w:val="00E13F15"/>
    <w:rsid w:val="00E13F35"/>
    <w:rsid w:val="00E14773"/>
    <w:rsid w:val="00E14984"/>
    <w:rsid w:val="00E14BC4"/>
    <w:rsid w:val="00E14F40"/>
    <w:rsid w:val="00E1514A"/>
    <w:rsid w:val="00E15267"/>
    <w:rsid w:val="00E15448"/>
    <w:rsid w:val="00E15460"/>
    <w:rsid w:val="00E157C9"/>
    <w:rsid w:val="00E15B44"/>
    <w:rsid w:val="00E16192"/>
    <w:rsid w:val="00E16316"/>
    <w:rsid w:val="00E1638D"/>
    <w:rsid w:val="00E16586"/>
    <w:rsid w:val="00E16869"/>
    <w:rsid w:val="00E168D8"/>
    <w:rsid w:val="00E16E92"/>
    <w:rsid w:val="00E16EC8"/>
    <w:rsid w:val="00E16F9A"/>
    <w:rsid w:val="00E17035"/>
    <w:rsid w:val="00E17124"/>
    <w:rsid w:val="00E17CA4"/>
    <w:rsid w:val="00E20C6E"/>
    <w:rsid w:val="00E20DD2"/>
    <w:rsid w:val="00E21AC7"/>
    <w:rsid w:val="00E21B11"/>
    <w:rsid w:val="00E21B3A"/>
    <w:rsid w:val="00E21D4C"/>
    <w:rsid w:val="00E21DC4"/>
    <w:rsid w:val="00E21EE5"/>
    <w:rsid w:val="00E21F1A"/>
    <w:rsid w:val="00E220BC"/>
    <w:rsid w:val="00E22EB4"/>
    <w:rsid w:val="00E232C9"/>
    <w:rsid w:val="00E234EE"/>
    <w:rsid w:val="00E23701"/>
    <w:rsid w:val="00E23719"/>
    <w:rsid w:val="00E23BA1"/>
    <w:rsid w:val="00E23F99"/>
    <w:rsid w:val="00E24116"/>
    <w:rsid w:val="00E242AF"/>
    <w:rsid w:val="00E24B03"/>
    <w:rsid w:val="00E24C31"/>
    <w:rsid w:val="00E24DB5"/>
    <w:rsid w:val="00E24FDC"/>
    <w:rsid w:val="00E25643"/>
    <w:rsid w:val="00E25B19"/>
    <w:rsid w:val="00E25E1E"/>
    <w:rsid w:val="00E25E97"/>
    <w:rsid w:val="00E26564"/>
    <w:rsid w:val="00E26573"/>
    <w:rsid w:val="00E26B2A"/>
    <w:rsid w:val="00E26C5E"/>
    <w:rsid w:val="00E2724F"/>
    <w:rsid w:val="00E30363"/>
    <w:rsid w:val="00E30AA6"/>
    <w:rsid w:val="00E30E24"/>
    <w:rsid w:val="00E30EBE"/>
    <w:rsid w:val="00E31088"/>
    <w:rsid w:val="00E3109F"/>
    <w:rsid w:val="00E311D6"/>
    <w:rsid w:val="00E31721"/>
    <w:rsid w:val="00E31C06"/>
    <w:rsid w:val="00E32112"/>
    <w:rsid w:val="00E32205"/>
    <w:rsid w:val="00E3226B"/>
    <w:rsid w:val="00E32748"/>
    <w:rsid w:val="00E32869"/>
    <w:rsid w:val="00E3302E"/>
    <w:rsid w:val="00E332E3"/>
    <w:rsid w:val="00E334F0"/>
    <w:rsid w:val="00E339C9"/>
    <w:rsid w:val="00E3402D"/>
    <w:rsid w:val="00E340E0"/>
    <w:rsid w:val="00E34733"/>
    <w:rsid w:val="00E347A0"/>
    <w:rsid w:val="00E34B32"/>
    <w:rsid w:val="00E355FF"/>
    <w:rsid w:val="00E35BCF"/>
    <w:rsid w:val="00E35BEE"/>
    <w:rsid w:val="00E35C0D"/>
    <w:rsid w:val="00E35CAA"/>
    <w:rsid w:val="00E35F4A"/>
    <w:rsid w:val="00E35F62"/>
    <w:rsid w:val="00E35F76"/>
    <w:rsid w:val="00E35FE9"/>
    <w:rsid w:val="00E360F3"/>
    <w:rsid w:val="00E365E3"/>
    <w:rsid w:val="00E367D5"/>
    <w:rsid w:val="00E3695D"/>
    <w:rsid w:val="00E36D4F"/>
    <w:rsid w:val="00E36E37"/>
    <w:rsid w:val="00E36FA3"/>
    <w:rsid w:val="00E37298"/>
    <w:rsid w:val="00E373BB"/>
    <w:rsid w:val="00E37629"/>
    <w:rsid w:val="00E3799A"/>
    <w:rsid w:val="00E37D26"/>
    <w:rsid w:val="00E37FAF"/>
    <w:rsid w:val="00E37FE8"/>
    <w:rsid w:val="00E40002"/>
    <w:rsid w:val="00E401C8"/>
    <w:rsid w:val="00E4031E"/>
    <w:rsid w:val="00E40960"/>
    <w:rsid w:val="00E40A11"/>
    <w:rsid w:val="00E40C1B"/>
    <w:rsid w:val="00E40C68"/>
    <w:rsid w:val="00E41306"/>
    <w:rsid w:val="00E4141A"/>
    <w:rsid w:val="00E41505"/>
    <w:rsid w:val="00E41984"/>
    <w:rsid w:val="00E41D6F"/>
    <w:rsid w:val="00E4212C"/>
    <w:rsid w:val="00E42491"/>
    <w:rsid w:val="00E426F8"/>
    <w:rsid w:val="00E428C6"/>
    <w:rsid w:val="00E42AAD"/>
    <w:rsid w:val="00E42F59"/>
    <w:rsid w:val="00E430B5"/>
    <w:rsid w:val="00E43223"/>
    <w:rsid w:val="00E432B9"/>
    <w:rsid w:val="00E43391"/>
    <w:rsid w:val="00E439B5"/>
    <w:rsid w:val="00E43B67"/>
    <w:rsid w:val="00E43B8D"/>
    <w:rsid w:val="00E43F9F"/>
    <w:rsid w:val="00E441D4"/>
    <w:rsid w:val="00E44602"/>
    <w:rsid w:val="00E44F8F"/>
    <w:rsid w:val="00E45276"/>
    <w:rsid w:val="00E457B8"/>
    <w:rsid w:val="00E45D7A"/>
    <w:rsid w:val="00E45E2F"/>
    <w:rsid w:val="00E45EE5"/>
    <w:rsid w:val="00E45F5A"/>
    <w:rsid w:val="00E462C2"/>
    <w:rsid w:val="00E46326"/>
    <w:rsid w:val="00E467D6"/>
    <w:rsid w:val="00E46A5B"/>
    <w:rsid w:val="00E46CDA"/>
    <w:rsid w:val="00E4734E"/>
    <w:rsid w:val="00E473B2"/>
    <w:rsid w:val="00E4773A"/>
    <w:rsid w:val="00E47882"/>
    <w:rsid w:val="00E47D7C"/>
    <w:rsid w:val="00E47EE4"/>
    <w:rsid w:val="00E50303"/>
    <w:rsid w:val="00E50BC4"/>
    <w:rsid w:val="00E5111C"/>
    <w:rsid w:val="00E516E0"/>
    <w:rsid w:val="00E51C51"/>
    <w:rsid w:val="00E51D6C"/>
    <w:rsid w:val="00E51DDF"/>
    <w:rsid w:val="00E51E8A"/>
    <w:rsid w:val="00E52027"/>
    <w:rsid w:val="00E522F6"/>
    <w:rsid w:val="00E52308"/>
    <w:rsid w:val="00E526C8"/>
    <w:rsid w:val="00E527E1"/>
    <w:rsid w:val="00E5287D"/>
    <w:rsid w:val="00E530E3"/>
    <w:rsid w:val="00E53121"/>
    <w:rsid w:val="00E53418"/>
    <w:rsid w:val="00E5354E"/>
    <w:rsid w:val="00E53668"/>
    <w:rsid w:val="00E536E8"/>
    <w:rsid w:val="00E538A9"/>
    <w:rsid w:val="00E538B7"/>
    <w:rsid w:val="00E53CFF"/>
    <w:rsid w:val="00E53F28"/>
    <w:rsid w:val="00E54068"/>
    <w:rsid w:val="00E545DC"/>
    <w:rsid w:val="00E547BB"/>
    <w:rsid w:val="00E54938"/>
    <w:rsid w:val="00E54D17"/>
    <w:rsid w:val="00E551AB"/>
    <w:rsid w:val="00E55562"/>
    <w:rsid w:val="00E55A4F"/>
    <w:rsid w:val="00E55E0A"/>
    <w:rsid w:val="00E56575"/>
    <w:rsid w:val="00E56607"/>
    <w:rsid w:val="00E56E7C"/>
    <w:rsid w:val="00E56F3D"/>
    <w:rsid w:val="00E57286"/>
    <w:rsid w:val="00E572B5"/>
    <w:rsid w:val="00E575C8"/>
    <w:rsid w:val="00E57613"/>
    <w:rsid w:val="00E57702"/>
    <w:rsid w:val="00E57810"/>
    <w:rsid w:val="00E57C52"/>
    <w:rsid w:val="00E57C74"/>
    <w:rsid w:val="00E57CCF"/>
    <w:rsid w:val="00E6014E"/>
    <w:rsid w:val="00E603A8"/>
    <w:rsid w:val="00E60755"/>
    <w:rsid w:val="00E608E4"/>
    <w:rsid w:val="00E609F1"/>
    <w:rsid w:val="00E60D9C"/>
    <w:rsid w:val="00E60F52"/>
    <w:rsid w:val="00E60F7D"/>
    <w:rsid w:val="00E61756"/>
    <w:rsid w:val="00E6175D"/>
    <w:rsid w:val="00E6233C"/>
    <w:rsid w:val="00E62A51"/>
    <w:rsid w:val="00E62B7B"/>
    <w:rsid w:val="00E63008"/>
    <w:rsid w:val="00E63456"/>
    <w:rsid w:val="00E634A7"/>
    <w:rsid w:val="00E634AE"/>
    <w:rsid w:val="00E63A14"/>
    <w:rsid w:val="00E63D36"/>
    <w:rsid w:val="00E63D64"/>
    <w:rsid w:val="00E6401A"/>
    <w:rsid w:val="00E643CC"/>
    <w:rsid w:val="00E64A25"/>
    <w:rsid w:val="00E64C38"/>
    <w:rsid w:val="00E64DD9"/>
    <w:rsid w:val="00E6511B"/>
    <w:rsid w:val="00E65161"/>
    <w:rsid w:val="00E6532D"/>
    <w:rsid w:val="00E6560A"/>
    <w:rsid w:val="00E65683"/>
    <w:rsid w:val="00E65781"/>
    <w:rsid w:val="00E65CA7"/>
    <w:rsid w:val="00E65E39"/>
    <w:rsid w:val="00E65EFC"/>
    <w:rsid w:val="00E65F18"/>
    <w:rsid w:val="00E662AA"/>
    <w:rsid w:val="00E6656E"/>
    <w:rsid w:val="00E66AC1"/>
    <w:rsid w:val="00E66C10"/>
    <w:rsid w:val="00E66C14"/>
    <w:rsid w:val="00E672EE"/>
    <w:rsid w:val="00E67A60"/>
    <w:rsid w:val="00E67C1F"/>
    <w:rsid w:val="00E67FFD"/>
    <w:rsid w:val="00E7001C"/>
    <w:rsid w:val="00E70050"/>
    <w:rsid w:val="00E702C0"/>
    <w:rsid w:val="00E70326"/>
    <w:rsid w:val="00E70495"/>
    <w:rsid w:val="00E705B2"/>
    <w:rsid w:val="00E705FF"/>
    <w:rsid w:val="00E707F0"/>
    <w:rsid w:val="00E70BDC"/>
    <w:rsid w:val="00E70C52"/>
    <w:rsid w:val="00E70ED2"/>
    <w:rsid w:val="00E7140A"/>
    <w:rsid w:val="00E71BAE"/>
    <w:rsid w:val="00E72038"/>
    <w:rsid w:val="00E7262C"/>
    <w:rsid w:val="00E72797"/>
    <w:rsid w:val="00E72876"/>
    <w:rsid w:val="00E7288D"/>
    <w:rsid w:val="00E728AC"/>
    <w:rsid w:val="00E72C1C"/>
    <w:rsid w:val="00E72C32"/>
    <w:rsid w:val="00E73273"/>
    <w:rsid w:val="00E73396"/>
    <w:rsid w:val="00E73543"/>
    <w:rsid w:val="00E73862"/>
    <w:rsid w:val="00E73DB6"/>
    <w:rsid w:val="00E73E65"/>
    <w:rsid w:val="00E73FF6"/>
    <w:rsid w:val="00E746C1"/>
    <w:rsid w:val="00E748B4"/>
    <w:rsid w:val="00E74955"/>
    <w:rsid w:val="00E74BC3"/>
    <w:rsid w:val="00E74C2C"/>
    <w:rsid w:val="00E750CB"/>
    <w:rsid w:val="00E75140"/>
    <w:rsid w:val="00E754C3"/>
    <w:rsid w:val="00E7621B"/>
    <w:rsid w:val="00E76449"/>
    <w:rsid w:val="00E764FF"/>
    <w:rsid w:val="00E76A25"/>
    <w:rsid w:val="00E76B97"/>
    <w:rsid w:val="00E77721"/>
    <w:rsid w:val="00E77AA8"/>
    <w:rsid w:val="00E77F3C"/>
    <w:rsid w:val="00E77FD4"/>
    <w:rsid w:val="00E803BF"/>
    <w:rsid w:val="00E806E6"/>
    <w:rsid w:val="00E8086D"/>
    <w:rsid w:val="00E80A0E"/>
    <w:rsid w:val="00E80B04"/>
    <w:rsid w:val="00E80EEC"/>
    <w:rsid w:val="00E811F2"/>
    <w:rsid w:val="00E81407"/>
    <w:rsid w:val="00E8153F"/>
    <w:rsid w:val="00E815FC"/>
    <w:rsid w:val="00E81B58"/>
    <w:rsid w:val="00E81C83"/>
    <w:rsid w:val="00E82013"/>
    <w:rsid w:val="00E82077"/>
    <w:rsid w:val="00E82266"/>
    <w:rsid w:val="00E825E8"/>
    <w:rsid w:val="00E82664"/>
    <w:rsid w:val="00E830BF"/>
    <w:rsid w:val="00E835B9"/>
    <w:rsid w:val="00E836E6"/>
    <w:rsid w:val="00E8379D"/>
    <w:rsid w:val="00E83CBC"/>
    <w:rsid w:val="00E842B5"/>
    <w:rsid w:val="00E845D0"/>
    <w:rsid w:val="00E847F0"/>
    <w:rsid w:val="00E849F1"/>
    <w:rsid w:val="00E84E53"/>
    <w:rsid w:val="00E850B5"/>
    <w:rsid w:val="00E85182"/>
    <w:rsid w:val="00E85198"/>
    <w:rsid w:val="00E853EF"/>
    <w:rsid w:val="00E854E3"/>
    <w:rsid w:val="00E85ED4"/>
    <w:rsid w:val="00E862C8"/>
    <w:rsid w:val="00E8638A"/>
    <w:rsid w:val="00E86754"/>
    <w:rsid w:val="00E8687E"/>
    <w:rsid w:val="00E86E70"/>
    <w:rsid w:val="00E872FD"/>
    <w:rsid w:val="00E87667"/>
    <w:rsid w:val="00E87788"/>
    <w:rsid w:val="00E87A52"/>
    <w:rsid w:val="00E87B3F"/>
    <w:rsid w:val="00E87B98"/>
    <w:rsid w:val="00E87D00"/>
    <w:rsid w:val="00E87FA6"/>
    <w:rsid w:val="00E90269"/>
    <w:rsid w:val="00E90288"/>
    <w:rsid w:val="00E90658"/>
    <w:rsid w:val="00E909B4"/>
    <w:rsid w:val="00E912D3"/>
    <w:rsid w:val="00E91670"/>
    <w:rsid w:val="00E91751"/>
    <w:rsid w:val="00E91D01"/>
    <w:rsid w:val="00E92135"/>
    <w:rsid w:val="00E92478"/>
    <w:rsid w:val="00E924B2"/>
    <w:rsid w:val="00E92B8B"/>
    <w:rsid w:val="00E93835"/>
    <w:rsid w:val="00E93A33"/>
    <w:rsid w:val="00E93EE8"/>
    <w:rsid w:val="00E945A6"/>
    <w:rsid w:val="00E94CE5"/>
    <w:rsid w:val="00E94CE6"/>
    <w:rsid w:val="00E954F1"/>
    <w:rsid w:val="00E957D1"/>
    <w:rsid w:val="00E95974"/>
    <w:rsid w:val="00E95A10"/>
    <w:rsid w:val="00E9618B"/>
    <w:rsid w:val="00E962D6"/>
    <w:rsid w:val="00E96477"/>
    <w:rsid w:val="00E96504"/>
    <w:rsid w:val="00E9759D"/>
    <w:rsid w:val="00E978A0"/>
    <w:rsid w:val="00E97BE0"/>
    <w:rsid w:val="00E97D3D"/>
    <w:rsid w:val="00E97D5C"/>
    <w:rsid w:val="00E97F1F"/>
    <w:rsid w:val="00EA0354"/>
    <w:rsid w:val="00EA0BEE"/>
    <w:rsid w:val="00EA10F8"/>
    <w:rsid w:val="00EA12C2"/>
    <w:rsid w:val="00EA1E2C"/>
    <w:rsid w:val="00EA1E69"/>
    <w:rsid w:val="00EA2213"/>
    <w:rsid w:val="00EA24C1"/>
    <w:rsid w:val="00EA25C6"/>
    <w:rsid w:val="00EA2E90"/>
    <w:rsid w:val="00EA2FD2"/>
    <w:rsid w:val="00EA3148"/>
    <w:rsid w:val="00EA32B4"/>
    <w:rsid w:val="00EA33C4"/>
    <w:rsid w:val="00EA38D5"/>
    <w:rsid w:val="00EA3DD2"/>
    <w:rsid w:val="00EA4214"/>
    <w:rsid w:val="00EA43E7"/>
    <w:rsid w:val="00EA48BD"/>
    <w:rsid w:val="00EA4CB3"/>
    <w:rsid w:val="00EA4E2C"/>
    <w:rsid w:val="00EA50DB"/>
    <w:rsid w:val="00EA52A8"/>
    <w:rsid w:val="00EA58FE"/>
    <w:rsid w:val="00EA59C7"/>
    <w:rsid w:val="00EA5B6B"/>
    <w:rsid w:val="00EA5ECA"/>
    <w:rsid w:val="00EA6067"/>
    <w:rsid w:val="00EA64E9"/>
    <w:rsid w:val="00EA6BB4"/>
    <w:rsid w:val="00EA6C2F"/>
    <w:rsid w:val="00EA7064"/>
    <w:rsid w:val="00EA7184"/>
    <w:rsid w:val="00EA731A"/>
    <w:rsid w:val="00EA7831"/>
    <w:rsid w:val="00EA7AF4"/>
    <w:rsid w:val="00EA7DD3"/>
    <w:rsid w:val="00EB0ACF"/>
    <w:rsid w:val="00EB0CAD"/>
    <w:rsid w:val="00EB13D7"/>
    <w:rsid w:val="00EB1479"/>
    <w:rsid w:val="00EB15EE"/>
    <w:rsid w:val="00EB186E"/>
    <w:rsid w:val="00EB27BE"/>
    <w:rsid w:val="00EB2A33"/>
    <w:rsid w:val="00EB2CB9"/>
    <w:rsid w:val="00EB2CD9"/>
    <w:rsid w:val="00EB315D"/>
    <w:rsid w:val="00EB3A40"/>
    <w:rsid w:val="00EB3E66"/>
    <w:rsid w:val="00EB3F54"/>
    <w:rsid w:val="00EB4214"/>
    <w:rsid w:val="00EB43C8"/>
    <w:rsid w:val="00EB43D6"/>
    <w:rsid w:val="00EB448F"/>
    <w:rsid w:val="00EB4522"/>
    <w:rsid w:val="00EB47BD"/>
    <w:rsid w:val="00EB512D"/>
    <w:rsid w:val="00EB53A1"/>
    <w:rsid w:val="00EB546B"/>
    <w:rsid w:val="00EB56D7"/>
    <w:rsid w:val="00EB583B"/>
    <w:rsid w:val="00EB5D1A"/>
    <w:rsid w:val="00EB5DF6"/>
    <w:rsid w:val="00EB6028"/>
    <w:rsid w:val="00EB607F"/>
    <w:rsid w:val="00EB6442"/>
    <w:rsid w:val="00EB675E"/>
    <w:rsid w:val="00EB68A6"/>
    <w:rsid w:val="00EB69D6"/>
    <w:rsid w:val="00EB6FB6"/>
    <w:rsid w:val="00EB70D2"/>
    <w:rsid w:val="00EB72E4"/>
    <w:rsid w:val="00EB76F9"/>
    <w:rsid w:val="00EB7732"/>
    <w:rsid w:val="00EB7C6E"/>
    <w:rsid w:val="00EC014C"/>
    <w:rsid w:val="00EC0AC4"/>
    <w:rsid w:val="00EC0B0D"/>
    <w:rsid w:val="00EC0C0B"/>
    <w:rsid w:val="00EC0CB8"/>
    <w:rsid w:val="00EC0F4C"/>
    <w:rsid w:val="00EC0FF7"/>
    <w:rsid w:val="00EC1914"/>
    <w:rsid w:val="00EC1BB6"/>
    <w:rsid w:val="00EC1DEE"/>
    <w:rsid w:val="00EC1FCE"/>
    <w:rsid w:val="00EC269A"/>
    <w:rsid w:val="00EC284F"/>
    <w:rsid w:val="00EC2866"/>
    <w:rsid w:val="00EC31B9"/>
    <w:rsid w:val="00EC347A"/>
    <w:rsid w:val="00EC3AAA"/>
    <w:rsid w:val="00EC3C16"/>
    <w:rsid w:val="00EC3D22"/>
    <w:rsid w:val="00EC3E5B"/>
    <w:rsid w:val="00EC4201"/>
    <w:rsid w:val="00EC4C1A"/>
    <w:rsid w:val="00EC543B"/>
    <w:rsid w:val="00EC5461"/>
    <w:rsid w:val="00EC58F2"/>
    <w:rsid w:val="00EC5AE5"/>
    <w:rsid w:val="00EC5D21"/>
    <w:rsid w:val="00EC5F7E"/>
    <w:rsid w:val="00EC6791"/>
    <w:rsid w:val="00EC69B3"/>
    <w:rsid w:val="00EC6CDB"/>
    <w:rsid w:val="00EC6E0E"/>
    <w:rsid w:val="00EC70BE"/>
    <w:rsid w:val="00EC7745"/>
    <w:rsid w:val="00EC7E55"/>
    <w:rsid w:val="00EC7E69"/>
    <w:rsid w:val="00ED00DB"/>
    <w:rsid w:val="00ED02DB"/>
    <w:rsid w:val="00ED0488"/>
    <w:rsid w:val="00ED0578"/>
    <w:rsid w:val="00ED0A07"/>
    <w:rsid w:val="00ED0B0E"/>
    <w:rsid w:val="00ED0D8E"/>
    <w:rsid w:val="00ED0FF7"/>
    <w:rsid w:val="00ED113D"/>
    <w:rsid w:val="00ED120D"/>
    <w:rsid w:val="00ED13E4"/>
    <w:rsid w:val="00ED1654"/>
    <w:rsid w:val="00ED1BD7"/>
    <w:rsid w:val="00ED2026"/>
    <w:rsid w:val="00ED2204"/>
    <w:rsid w:val="00ED2374"/>
    <w:rsid w:val="00ED251F"/>
    <w:rsid w:val="00ED2524"/>
    <w:rsid w:val="00ED2EA5"/>
    <w:rsid w:val="00ED3019"/>
    <w:rsid w:val="00ED336D"/>
    <w:rsid w:val="00ED343D"/>
    <w:rsid w:val="00ED3443"/>
    <w:rsid w:val="00ED3752"/>
    <w:rsid w:val="00ED4019"/>
    <w:rsid w:val="00ED4206"/>
    <w:rsid w:val="00ED44F8"/>
    <w:rsid w:val="00ED4A0F"/>
    <w:rsid w:val="00ED4D5E"/>
    <w:rsid w:val="00ED5011"/>
    <w:rsid w:val="00ED50B5"/>
    <w:rsid w:val="00ED52EF"/>
    <w:rsid w:val="00ED54B8"/>
    <w:rsid w:val="00ED5E1A"/>
    <w:rsid w:val="00ED5F4C"/>
    <w:rsid w:val="00ED6576"/>
    <w:rsid w:val="00ED67C1"/>
    <w:rsid w:val="00ED6B74"/>
    <w:rsid w:val="00ED6FAC"/>
    <w:rsid w:val="00ED7163"/>
    <w:rsid w:val="00ED74A3"/>
    <w:rsid w:val="00ED74E4"/>
    <w:rsid w:val="00ED763F"/>
    <w:rsid w:val="00ED79DB"/>
    <w:rsid w:val="00ED7E36"/>
    <w:rsid w:val="00EE026F"/>
    <w:rsid w:val="00EE0471"/>
    <w:rsid w:val="00EE0AA8"/>
    <w:rsid w:val="00EE0B5D"/>
    <w:rsid w:val="00EE0BD9"/>
    <w:rsid w:val="00EE0D2A"/>
    <w:rsid w:val="00EE0F47"/>
    <w:rsid w:val="00EE154F"/>
    <w:rsid w:val="00EE1B56"/>
    <w:rsid w:val="00EE1BE4"/>
    <w:rsid w:val="00EE1C4F"/>
    <w:rsid w:val="00EE1CB4"/>
    <w:rsid w:val="00EE1D20"/>
    <w:rsid w:val="00EE1EF6"/>
    <w:rsid w:val="00EE1FE6"/>
    <w:rsid w:val="00EE202E"/>
    <w:rsid w:val="00EE208E"/>
    <w:rsid w:val="00EE23B2"/>
    <w:rsid w:val="00EE24D2"/>
    <w:rsid w:val="00EE2875"/>
    <w:rsid w:val="00EE292A"/>
    <w:rsid w:val="00EE29C7"/>
    <w:rsid w:val="00EE2E44"/>
    <w:rsid w:val="00EE2FB5"/>
    <w:rsid w:val="00EE3075"/>
    <w:rsid w:val="00EE30D4"/>
    <w:rsid w:val="00EE32C1"/>
    <w:rsid w:val="00EE347D"/>
    <w:rsid w:val="00EE3929"/>
    <w:rsid w:val="00EE3BC2"/>
    <w:rsid w:val="00EE3C39"/>
    <w:rsid w:val="00EE4105"/>
    <w:rsid w:val="00EE43B4"/>
    <w:rsid w:val="00EE49EC"/>
    <w:rsid w:val="00EE4C7D"/>
    <w:rsid w:val="00EE4DB1"/>
    <w:rsid w:val="00EE4F64"/>
    <w:rsid w:val="00EE51D1"/>
    <w:rsid w:val="00EE52AB"/>
    <w:rsid w:val="00EE53E2"/>
    <w:rsid w:val="00EE551F"/>
    <w:rsid w:val="00EE58CC"/>
    <w:rsid w:val="00EE62E9"/>
    <w:rsid w:val="00EE69CC"/>
    <w:rsid w:val="00EE6EE5"/>
    <w:rsid w:val="00EE7029"/>
    <w:rsid w:val="00EE720A"/>
    <w:rsid w:val="00EE7255"/>
    <w:rsid w:val="00EE754B"/>
    <w:rsid w:val="00EE7618"/>
    <w:rsid w:val="00EE77A8"/>
    <w:rsid w:val="00EE77FB"/>
    <w:rsid w:val="00EE7A96"/>
    <w:rsid w:val="00EF0082"/>
    <w:rsid w:val="00EF04B2"/>
    <w:rsid w:val="00EF05F9"/>
    <w:rsid w:val="00EF06D5"/>
    <w:rsid w:val="00EF079D"/>
    <w:rsid w:val="00EF0E74"/>
    <w:rsid w:val="00EF1006"/>
    <w:rsid w:val="00EF10C1"/>
    <w:rsid w:val="00EF10C8"/>
    <w:rsid w:val="00EF18EC"/>
    <w:rsid w:val="00EF19B2"/>
    <w:rsid w:val="00EF1B4F"/>
    <w:rsid w:val="00EF1D9D"/>
    <w:rsid w:val="00EF216B"/>
    <w:rsid w:val="00EF2689"/>
    <w:rsid w:val="00EF28DA"/>
    <w:rsid w:val="00EF2AFD"/>
    <w:rsid w:val="00EF2E80"/>
    <w:rsid w:val="00EF32AB"/>
    <w:rsid w:val="00EF359A"/>
    <w:rsid w:val="00EF362A"/>
    <w:rsid w:val="00EF3640"/>
    <w:rsid w:val="00EF387D"/>
    <w:rsid w:val="00EF3882"/>
    <w:rsid w:val="00EF396F"/>
    <w:rsid w:val="00EF3AD1"/>
    <w:rsid w:val="00EF41B6"/>
    <w:rsid w:val="00EF46A4"/>
    <w:rsid w:val="00EF46F2"/>
    <w:rsid w:val="00EF506D"/>
    <w:rsid w:val="00EF5276"/>
    <w:rsid w:val="00EF58F3"/>
    <w:rsid w:val="00EF5BD4"/>
    <w:rsid w:val="00EF5DF8"/>
    <w:rsid w:val="00EF60C5"/>
    <w:rsid w:val="00EF61F5"/>
    <w:rsid w:val="00EF63A0"/>
    <w:rsid w:val="00EF6515"/>
    <w:rsid w:val="00EF673E"/>
    <w:rsid w:val="00EF6A19"/>
    <w:rsid w:val="00EF6B94"/>
    <w:rsid w:val="00EF6D5E"/>
    <w:rsid w:val="00EF6E4B"/>
    <w:rsid w:val="00EF7067"/>
    <w:rsid w:val="00EF7416"/>
    <w:rsid w:val="00EF7E4A"/>
    <w:rsid w:val="00EF7FBF"/>
    <w:rsid w:val="00F0003F"/>
    <w:rsid w:val="00F00155"/>
    <w:rsid w:val="00F002D4"/>
    <w:rsid w:val="00F00380"/>
    <w:rsid w:val="00F004ED"/>
    <w:rsid w:val="00F01420"/>
    <w:rsid w:val="00F01571"/>
    <w:rsid w:val="00F01B28"/>
    <w:rsid w:val="00F01C41"/>
    <w:rsid w:val="00F01CE5"/>
    <w:rsid w:val="00F01D54"/>
    <w:rsid w:val="00F01E87"/>
    <w:rsid w:val="00F020AA"/>
    <w:rsid w:val="00F022AE"/>
    <w:rsid w:val="00F027D9"/>
    <w:rsid w:val="00F029ED"/>
    <w:rsid w:val="00F02E1E"/>
    <w:rsid w:val="00F02FD6"/>
    <w:rsid w:val="00F03010"/>
    <w:rsid w:val="00F0311D"/>
    <w:rsid w:val="00F0320E"/>
    <w:rsid w:val="00F0391B"/>
    <w:rsid w:val="00F03CF0"/>
    <w:rsid w:val="00F03D80"/>
    <w:rsid w:val="00F04AED"/>
    <w:rsid w:val="00F04FE7"/>
    <w:rsid w:val="00F050CC"/>
    <w:rsid w:val="00F05229"/>
    <w:rsid w:val="00F0553C"/>
    <w:rsid w:val="00F058E6"/>
    <w:rsid w:val="00F05C51"/>
    <w:rsid w:val="00F05E87"/>
    <w:rsid w:val="00F05EFE"/>
    <w:rsid w:val="00F05FAF"/>
    <w:rsid w:val="00F061BC"/>
    <w:rsid w:val="00F062B3"/>
    <w:rsid w:val="00F06381"/>
    <w:rsid w:val="00F063B2"/>
    <w:rsid w:val="00F06C3D"/>
    <w:rsid w:val="00F0741A"/>
    <w:rsid w:val="00F07D3B"/>
    <w:rsid w:val="00F07D9C"/>
    <w:rsid w:val="00F10159"/>
    <w:rsid w:val="00F1046A"/>
    <w:rsid w:val="00F106B2"/>
    <w:rsid w:val="00F10943"/>
    <w:rsid w:val="00F11032"/>
    <w:rsid w:val="00F11116"/>
    <w:rsid w:val="00F11202"/>
    <w:rsid w:val="00F112B8"/>
    <w:rsid w:val="00F112D0"/>
    <w:rsid w:val="00F1213D"/>
    <w:rsid w:val="00F123F8"/>
    <w:rsid w:val="00F12525"/>
    <w:rsid w:val="00F128E3"/>
    <w:rsid w:val="00F13211"/>
    <w:rsid w:val="00F1338D"/>
    <w:rsid w:val="00F136B1"/>
    <w:rsid w:val="00F1382E"/>
    <w:rsid w:val="00F1424A"/>
    <w:rsid w:val="00F144C8"/>
    <w:rsid w:val="00F1454C"/>
    <w:rsid w:val="00F145D0"/>
    <w:rsid w:val="00F1461B"/>
    <w:rsid w:val="00F14744"/>
    <w:rsid w:val="00F1475A"/>
    <w:rsid w:val="00F14807"/>
    <w:rsid w:val="00F1574E"/>
    <w:rsid w:val="00F16150"/>
    <w:rsid w:val="00F16379"/>
    <w:rsid w:val="00F170E7"/>
    <w:rsid w:val="00F1724C"/>
    <w:rsid w:val="00F17318"/>
    <w:rsid w:val="00F174D7"/>
    <w:rsid w:val="00F17761"/>
    <w:rsid w:val="00F177B4"/>
    <w:rsid w:val="00F17AF6"/>
    <w:rsid w:val="00F17B3D"/>
    <w:rsid w:val="00F2015F"/>
    <w:rsid w:val="00F201CD"/>
    <w:rsid w:val="00F2021C"/>
    <w:rsid w:val="00F2052F"/>
    <w:rsid w:val="00F20914"/>
    <w:rsid w:val="00F20B03"/>
    <w:rsid w:val="00F20D20"/>
    <w:rsid w:val="00F20EEF"/>
    <w:rsid w:val="00F21029"/>
    <w:rsid w:val="00F2103E"/>
    <w:rsid w:val="00F210CA"/>
    <w:rsid w:val="00F21237"/>
    <w:rsid w:val="00F2126F"/>
    <w:rsid w:val="00F2128C"/>
    <w:rsid w:val="00F21668"/>
    <w:rsid w:val="00F21EC2"/>
    <w:rsid w:val="00F22264"/>
    <w:rsid w:val="00F22912"/>
    <w:rsid w:val="00F22A8D"/>
    <w:rsid w:val="00F22CA7"/>
    <w:rsid w:val="00F22CCF"/>
    <w:rsid w:val="00F2306F"/>
    <w:rsid w:val="00F233F1"/>
    <w:rsid w:val="00F234F6"/>
    <w:rsid w:val="00F238F2"/>
    <w:rsid w:val="00F239F6"/>
    <w:rsid w:val="00F23CE7"/>
    <w:rsid w:val="00F23F59"/>
    <w:rsid w:val="00F23F98"/>
    <w:rsid w:val="00F23FF4"/>
    <w:rsid w:val="00F24225"/>
    <w:rsid w:val="00F244E2"/>
    <w:rsid w:val="00F24624"/>
    <w:rsid w:val="00F247BB"/>
    <w:rsid w:val="00F2496F"/>
    <w:rsid w:val="00F249A2"/>
    <w:rsid w:val="00F24E79"/>
    <w:rsid w:val="00F24F81"/>
    <w:rsid w:val="00F256A2"/>
    <w:rsid w:val="00F256E0"/>
    <w:rsid w:val="00F25B57"/>
    <w:rsid w:val="00F25BA7"/>
    <w:rsid w:val="00F261F6"/>
    <w:rsid w:val="00F263AC"/>
    <w:rsid w:val="00F2644E"/>
    <w:rsid w:val="00F26545"/>
    <w:rsid w:val="00F26811"/>
    <w:rsid w:val="00F26A8A"/>
    <w:rsid w:val="00F26B77"/>
    <w:rsid w:val="00F26BC5"/>
    <w:rsid w:val="00F26C7F"/>
    <w:rsid w:val="00F2721A"/>
    <w:rsid w:val="00F273C8"/>
    <w:rsid w:val="00F274EE"/>
    <w:rsid w:val="00F27504"/>
    <w:rsid w:val="00F27600"/>
    <w:rsid w:val="00F27898"/>
    <w:rsid w:val="00F27FE4"/>
    <w:rsid w:val="00F30045"/>
    <w:rsid w:val="00F301E7"/>
    <w:rsid w:val="00F3042E"/>
    <w:rsid w:val="00F304CE"/>
    <w:rsid w:val="00F308C5"/>
    <w:rsid w:val="00F30A66"/>
    <w:rsid w:val="00F30B93"/>
    <w:rsid w:val="00F316B4"/>
    <w:rsid w:val="00F319BD"/>
    <w:rsid w:val="00F31A5E"/>
    <w:rsid w:val="00F32222"/>
    <w:rsid w:val="00F32430"/>
    <w:rsid w:val="00F32E3C"/>
    <w:rsid w:val="00F33182"/>
    <w:rsid w:val="00F331FE"/>
    <w:rsid w:val="00F33536"/>
    <w:rsid w:val="00F336EC"/>
    <w:rsid w:val="00F33991"/>
    <w:rsid w:val="00F33A6D"/>
    <w:rsid w:val="00F33B69"/>
    <w:rsid w:val="00F34053"/>
    <w:rsid w:val="00F340C6"/>
    <w:rsid w:val="00F3423D"/>
    <w:rsid w:val="00F343A2"/>
    <w:rsid w:val="00F34644"/>
    <w:rsid w:val="00F349A3"/>
    <w:rsid w:val="00F34C6D"/>
    <w:rsid w:val="00F34DE5"/>
    <w:rsid w:val="00F35142"/>
    <w:rsid w:val="00F352C8"/>
    <w:rsid w:val="00F35331"/>
    <w:rsid w:val="00F35495"/>
    <w:rsid w:val="00F3582E"/>
    <w:rsid w:val="00F35ADA"/>
    <w:rsid w:val="00F35C14"/>
    <w:rsid w:val="00F35F94"/>
    <w:rsid w:val="00F3628A"/>
    <w:rsid w:val="00F363F1"/>
    <w:rsid w:val="00F36459"/>
    <w:rsid w:val="00F364C3"/>
    <w:rsid w:val="00F36625"/>
    <w:rsid w:val="00F3686B"/>
    <w:rsid w:val="00F368DC"/>
    <w:rsid w:val="00F36EF5"/>
    <w:rsid w:val="00F373AB"/>
    <w:rsid w:val="00F37807"/>
    <w:rsid w:val="00F379F9"/>
    <w:rsid w:val="00F37C04"/>
    <w:rsid w:val="00F37CA0"/>
    <w:rsid w:val="00F37D08"/>
    <w:rsid w:val="00F37E4D"/>
    <w:rsid w:val="00F37FEC"/>
    <w:rsid w:val="00F40297"/>
    <w:rsid w:val="00F40462"/>
    <w:rsid w:val="00F40513"/>
    <w:rsid w:val="00F40B57"/>
    <w:rsid w:val="00F40BC8"/>
    <w:rsid w:val="00F40CA1"/>
    <w:rsid w:val="00F4107A"/>
    <w:rsid w:val="00F41105"/>
    <w:rsid w:val="00F4144E"/>
    <w:rsid w:val="00F417A4"/>
    <w:rsid w:val="00F41BBD"/>
    <w:rsid w:val="00F41DDC"/>
    <w:rsid w:val="00F422FE"/>
    <w:rsid w:val="00F4238F"/>
    <w:rsid w:val="00F42973"/>
    <w:rsid w:val="00F42AA6"/>
    <w:rsid w:val="00F4317D"/>
    <w:rsid w:val="00F436F3"/>
    <w:rsid w:val="00F43AB4"/>
    <w:rsid w:val="00F43B53"/>
    <w:rsid w:val="00F44488"/>
    <w:rsid w:val="00F44752"/>
    <w:rsid w:val="00F44792"/>
    <w:rsid w:val="00F44885"/>
    <w:rsid w:val="00F44A8B"/>
    <w:rsid w:val="00F44B83"/>
    <w:rsid w:val="00F44E62"/>
    <w:rsid w:val="00F44FB1"/>
    <w:rsid w:val="00F45054"/>
    <w:rsid w:val="00F45070"/>
    <w:rsid w:val="00F4515E"/>
    <w:rsid w:val="00F4529D"/>
    <w:rsid w:val="00F45338"/>
    <w:rsid w:val="00F45372"/>
    <w:rsid w:val="00F455CB"/>
    <w:rsid w:val="00F45691"/>
    <w:rsid w:val="00F45ADD"/>
    <w:rsid w:val="00F45C1F"/>
    <w:rsid w:val="00F467DC"/>
    <w:rsid w:val="00F46846"/>
    <w:rsid w:val="00F46F94"/>
    <w:rsid w:val="00F473C8"/>
    <w:rsid w:val="00F47792"/>
    <w:rsid w:val="00F478A1"/>
    <w:rsid w:val="00F47C4A"/>
    <w:rsid w:val="00F47CA7"/>
    <w:rsid w:val="00F47CB6"/>
    <w:rsid w:val="00F47DB2"/>
    <w:rsid w:val="00F500AF"/>
    <w:rsid w:val="00F507A4"/>
    <w:rsid w:val="00F514B7"/>
    <w:rsid w:val="00F515CB"/>
    <w:rsid w:val="00F51692"/>
    <w:rsid w:val="00F517BB"/>
    <w:rsid w:val="00F51B8A"/>
    <w:rsid w:val="00F51CCB"/>
    <w:rsid w:val="00F51F16"/>
    <w:rsid w:val="00F52829"/>
    <w:rsid w:val="00F52831"/>
    <w:rsid w:val="00F52956"/>
    <w:rsid w:val="00F52B0F"/>
    <w:rsid w:val="00F52F0B"/>
    <w:rsid w:val="00F53297"/>
    <w:rsid w:val="00F534B0"/>
    <w:rsid w:val="00F53C8F"/>
    <w:rsid w:val="00F53D56"/>
    <w:rsid w:val="00F53EEE"/>
    <w:rsid w:val="00F542F9"/>
    <w:rsid w:val="00F543A8"/>
    <w:rsid w:val="00F54A58"/>
    <w:rsid w:val="00F54F1D"/>
    <w:rsid w:val="00F55076"/>
    <w:rsid w:val="00F55356"/>
    <w:rsid w:val="00F55EA8"/>
    <w:rsid w:val="00F5604C"/>
    <w:rsid w:val="00F565D7"/>
    <w:rsid w:val="00F56A98"/>
    <w:rsid w:val="00F57021"/>
    <w:rsid w:val="00F5784F"/>
    <w:rsid w:val="00F57E9F"/>
    <w:rsid w:val="00F57ED4"/>
    <w:rsid w:val="00F60451"/>
    <w:rsid w:val="00F60917"/>
    <w:rsid w:val="00F60A4F"/>
    <w:rsid w:val="00F60C54"/>
    <w:rsid w:val="00F60FD5"/>
    <w:rsid w:val="00F611B3"/>
    <w:rsid w:val="00F61246"/>
    <w:rsid w:val="00F6145F"/>
    <w:rsid w:val="00F614D9"/>
    <w:rsid w:val="00F61631"/>
    <w:rsid w:val="00F61772"/>
    <w:rsid w:val="00F6186E"/>
    <w:rsid w:val="00F61C20"/>
    <w:rsid w:val="00F61C36"/>
    <w:rsid w:val="00F61C97"/>
    <w:rsid w:val="00F61D7A"/>
    <w:rsid w:val="00F61E47"/>
    <w:rsid w:val="00F621C7"/>
    <w:rsid w:val="00F62293"/>
    <w:rsid w:val="00F622EC"/>
    <w:rsid w:val="00F626D3"/>
    <w:rsid w:val="00F628CB"/>
    <w:rsid w:val="00F62F5F"/>
    <w:rsid w:val="00F631C5"/>
    <w:rsid w:val="00F647A7"/>
    <w:rsid w:val="00F64925"/>
    <w:rsid w:val="00F64941"/>
    <w:rsid w:val="00F64E0B"/>
    <w:rsid w:val="00F64FE3"/>
    <w:rsid w:val="00F650AC"/>
    <w:rsid w:val="00F65353"/>
    <w:rsid w:val="00F6536A"/>
    <w:rsid w:val="00F6539A"/>
    <w:rsid w:val="00F65504"/>
    <w:rsid w:val="00F655AE"/>
    <w:rsid w:val="00F6595C"/>
    <w:rsid w:val="00F65C15"/>
    <w:rsid w:val="00F66247"/>
    <w:rsid w:val="00F67194"/>
    <w:rsid w:val="00F672E0"/>
    <w:rsid w:val="00F6774B"/>
    <w:rsid w:val="00F679D8"/>
    <w:rsid w:val="00F67B76"/>
    <w:rsid w:val="00F7033E"/>
    <w:rsid w:val="00F70466"/>
    <w:rsid w:val="00F70472"/>
    <w:rsid w:val="00F704DA"/>
    <w:rsid w:val="00F70607"/>
    <w:rsid w:val="00F7070B"/>
    <w:rsid w:val="00F7082F"/>
    <w:rsid w:val="00F71476"/>
    <w:rsid w:val="00F71676"/>
    <w:rsid w:val="00F71715"/>
    <w:rsid w:val="00F7208F"/>
    <w:rsid w:val="00F720AD"/>
    <w:rsid w:val="00F724F8"/>
    <w:rsid w:val="00F725A9"/>
    <w:rsid w:val="00F7282D"/>
    <w:rsid w:val="00F72914"/>
    <w:rsid w:val="00F72B5E"/>
    <w:rsid w:val="00F72C59"/>
    <w:rsid w:val="00F72F86"/>
    <w:rsid w:val="00F73020"/>
    <w:rsid w:val="00F7350A"/>
    <w:rsid w:val="00F738AE"/>
    <w:rsid w:val="00F73958"/>
    <w:rsid w:val="00F73AC0"/>
    <w:rsid w:val="00F73C0F"/>
    <w:rsid w:val="00F73F4C"/>
    <w:rsid w:val="00F74183"/>
    <w:rsid w:val="00F74815"/>
    <w:rsid w:val="00F74839"/>
    <w:rsid w:val="00F74DFD"/>
    <w:rsid w:val="00F75039"/>
    <w:rsid w:val="00F75777"/>
    <w:rsid w:val="00F75AB9"/>
    <w:rsid w:val="00F75B5A"/>
    <w:rsid w:val="00F75E29"/>
    <w:rsid w:val="00F76039"/>
    <w:rsid w:val="00F760DA"/>
    <w:rsid w:val="00F76173"/>
    <w:rsid w:val="00F762B6"/>
    <w:rsid w:val="00F76425"/>
    <w:rsid w:val="00F7687B"/>
    <w:rsid w:val="00F76980"/>
    <w:rsid w:val="00F76B93"/>
    <w:rsid w:val="00F77576"/>
    <w:rsid w:val="00F77BA1"/>
    <w:rsid w:val="00F77C61"/>
    <w:rsid w:val="00F77CB4"/>
    <w:rsid w:val="00F77EA5"/>
    <w:rsid w:val="00F77F6C"/>
    <w:rsid w:val="00F8015D"/>
    <w:rsid w:val="00F80DAB"/>
    <w:rsid w:val="00F80E2E"/>
    <w:rsid w:val="00F80EDD"/>
    <w:rsid w:val="00F81419"/>
    <w:rsid w:val="00F8164A"/>
    <w:rsid w:val="00F8199B"/>
    <w:rsid w:val="00F819C7"/>
    <w:rsid w:val="00F81A94"/>
    <w:rsid w:val="00F81E21"/>
    <w:rsid w:val="00F81F8A"/>
    <w:rsid w:val="00F81FDB"/>
    <w:rsid w:val="00F8275D"/>
    <w:rsid w:val="00F827B2"/>
    <w:rsid w:val="00F82BF4"/>
    <w:rsid w:val="00F82D0A"/>
    <w:rsid w:val="00F82F6E"/>
    <w:rsid w:val="00F83034"/>
    <w:rsid w:val="00F8365D"/>
    <w:rsid w:val="00F837A7"/>
    <w:rsid w:val="00F83D2A"/>
    <w:rsid w:val="00F83EB9"/>
    <w:rsid w:val="00F84148"/>
    <w:rsid w:val="00F8415E"/>
    <w:rsid w:val="00F84163"/>
    <w:rsid w:val="00F85008"/>
    <w:rsid w:val="00F85370"/>
    <w:rsid w:val="00F85AC6"/>
    <w:rsid w:val="00F85B33"/>
    <w:rsid w:val="00F85DD3"/>
    <w:rsid w:val="00F85DF3"/>
    <w:rsid w:val="00F85E42"/>
    <w:rsid w:val="00F86042"/>
    <w:rsid w:val="00F86233"/>
    <w:rsid w:val="00F86CFB"/>
    <w:rsid w:val="00F87115"/>
    <w:rsid w:val="00F872F8"/>
    <w:rsid w:val="00F876AF"/>
    <w:rsid w:val="00F87AC9"/>
    <w:rsid w:val="00F87B10"/>
    <w:rsid w:val="00F87D85"/>
    <w:rsid w:val="00F87EE7"/>
    <w:rsid w:val="00F9007D"/>
    <w:rsid w:val="00F90229"/>
    <w:rsid w:val="00F90BBE"/>
    <w:rsid w:val="00F90E17"/>
    <w:rsid w:val="00F90E7B"/>
    <w:rsid w:val="00F914ED"/>
    <w:rsid w:val="00F916AE"/>
    <w:rsid w:val="00F916B9"/>
    <w:rsid w:val="00F91821"/>
    <w:rsid w:val="00F9184A"/>
    <w:rsid w:val="00F91E75"/>
    <w:rsid w:val="00F9206C"/>
    <w:rsid w:val="00F92138"/>
    <w:rsid w:val="00F92231"/>
    <w:rsid w:val="00F92685"/>
    <w:rsid w:val="00F92980"/>
    <w:rsid w:val="00F929F6"/>
    <w:rsid w:val="00F92A20"/>
    <w:rsid w:val="00F92BE1"/>
    <w:rsid w:val="00F93050"/>
    <w:rsid w:val="00F9309B"/>
    <w:rsid w:val="00F931D4"/>
    <w:rsid w:val="00F941D0"/>
    <w:rsid w:val="00F94510"/>
    <w:rsid w:val="00F94660"/>
    <w:rsid w:val="00F946DB"/>
    <w:rsid w:val="00F94896"/>
    <w:rsid w:val="00F94BC5"/>
    <w:rsid w:val="00F94DE3"/>
    <w:rsid w:val="00F94F0C"/>
    <w:rsid w:val="00F9527A"/>
    <w:rsid w:val="00F95364"/>
    <w:rsid w:val="00F95726"/>
    <w:rsid w:val="00F95AAE"/>
    <w:rsid w:val="00F962E7"/>
    <w:rsid w:val="00F964B5"/>
    <w:rsid w:val="00F96893"/>
    <w:rsid w:val="00F968F3"/>
    <w:rsid w:val="00F96984"/>
    <w:rsid w:val="00F969DE"/>
    <w:rsid w:val="00F96A5F"/>
    <w:rsid w:val="00F96C6B"/>
    <w:rsid w:val="00F96E72"/>
    <w:rsid w:val="00F96FA4"/>
    <w:rsid w:val="00F97263"/>
    <w:rsid w:val="00F97382"/>
    <w:rsid w:val="00F97388"/>
    <w:rsid w:val="00F975D3"/>
    <w:rsid w:val="00F97826"/>
    <w:rsid w:val="00F978BD"/>
    <w:rsid w:val="00F97E75"/>
    <w:rsid w:val="00FA0165"/>
    <w:rsid w:val="00FA090C"/>
    <w:rsid w:val="00FA0A3D"/>
    <w:rsid w:val="00FA0ACA"/>
    <w:rsid w:val="00FA0E1F"/>
    <w:rsid w:val="00FA110F"/>
    <w:rsid w:val="00FA147E"/>
    <w:rsid w:val="00FA1A67"/>
    <w:rsid w:val="00FA1BCF"/>
    <w:rsid w:val="00FA1FE5"/>
    <w:rsid w:val="00FA2101"/>
    <w:rsid w:val="00FA2194"/>
    <w:rsid w:val="00FA26BC"/>
    <w:rsid w:val="00FA2AE4"/>
    <w:rsid w:val="00FA2DB0"/>
    <w:rsid w:val="00FA3567"/>
    <w:rsid w:val="00FA3629"/>
    <w:rsid w:val="00FA3960"/>
    <w:rsid w:val="00FA3A07"/>
    <w:rsid w:val="00FA4401"/>
    <w:rsid w:val="00FA4953"/>
    <w:rsid w:val="00FA4AEB"/>
    <w:rsid w:val="00FA4F03"/>
    <w:rsid w:val="00FA5094"/>
    <w:rsid w:val="00FA5109"/>
    <w:rsid w:val="00FA5172"/>
    <w:rsid w:val="00FA5255"/>
    <w:rsid w:val="00FA54D2"/>
    <w:rsid w:val="00FA581C"/>
    <w:rsid w:val="00FA5A8E"/>
    <w:rsid w:val="00FA5B04"/>
    <w:rsid w:val="00FA618D"/>
    <w:rsid w:val="00FA6285"/>
    <w:rsid w:val="00FA6288"/>
    <w:rsid w:val="00FA636C"/>
    <w:rsid w:val="00FA6657"/>
    <w:rsid w:val="00FA692E"/>
    <w:rsid w:val="00FA6E90"/>
    <w:rsid w:val="00FA70D5"/>
    <w:rsid w:val="00FA7210"/>
    <w:rsid w:val="00FA7291"/>
    <w:rsid w:val="00FA72C7"/>
    <w:rsid w:val="00FA73C6"/>
    <w:rsid w:val="00FA75F4"/>
    <w:rsid w:val="00FA77CC"/>
    <w:rsid w:val="00FA7C5B"/>
    <w:rsid w:val="00FA7DBF"/>
    <w:rsid w:val="00FB0645"/>
    <w:rsid w:val="00FB0CAA"/>
    <w:rsid w:val="00FB0FDE"/>
    <w:rsid w:val="00FB1440"/>
    <w:rsid w:val="00FB1669"/>
    <w:rsid w:val="00FB1704"/>
    <w:rsid w:val="00FB1888"/>
    <w:rsid w:val="00FB1D13"/>
    <w:rsid w:val="00FB1E6E"/>
    <w:rsid w:val="00FB1E91"/>
    <w:rsid w:val="00FB2067"/>
    <w:rsid w:val="00FB20F4"/>
    <w:rsid w:val="00FB28F2"/>
    <w:rsid w:val="00FB2C7F"/>
    <w:rsid w:val="00FB2F64"/>
    <w:rsid w:val="00FB3004"/>
    <w:rsid w:val="00FB3319"/>
    <w:rsid w:val="00FB35DF"/>
    <w:rsid w:val="00FB36DF"/>
    <w:rsid w:val="00FB3C05"/>
    <w:rsid w:val="00FB4226"/>
    <w:rsid w:val="00FB4FEA"/>
    <w:rsid w:val="00FB528D"/>
    <w:rsid w:val="00FB56F9"/>
    <w:rsid w:val="00FB57BD"/>
    <w:rsid w:val="00FB58A6"/>
    <w:rsid w:val="00FB5D02"/>
    <w:rsid w:val="00FB6065"/>
    <w:rsid w:val="00FB60CA"/>
    <w:rsid w:val="00FB64F9"/>
    <w:rsid w:val="00FB655F"/>
    <w:rsid w:val="00FB6564"/>
    <w:rsid w:val="00FB6729"/>
    <w:rsid w:val="00FB679A"/>
    <w:rsid w:val="00FB6A3C"/>
    <w:rsid w:val="00FB6AAE"/>
    <w:rsid w:val="00FB6E81"/>
    <w:rsid w:val="00FB7345"/>
    <w:rsid w:val="00FB74DC"/>
    <w:rsid w:val="00FB7D41"/>
    <w:rsid w:val="00FB7DD2"/>
    <w:rsid w:val="00FC05C3"/>
    <w:rsid w:val="00FC062A"/>
    <w:rsid w:val="00FC073B"/>
    <w:rsid w:val="00FC0D5E"/>
    <w:rsid w:val="00FC0F41"/>
    <w:rsid w:val="00FC100D"/>
    <w:rsid w:val="00FC1445"/>
    <w:rsid w:val="00FC167F"/>
    <w:rsid w:val="00FC1D18"/>
    <w:rsid w:val="00FC23DD"/>
    <w:rsid w:val="00FC24A8"/>
    <w:rsid w:val="00FC2A87"/>
    <w:rsid w:val="00FC2DE6"/>
    <w:rsid w:val="00FC2EDB"/>
    <w:rsid w:val="00FC3085"/>
    <w:rsid w:val="00FC315D"/>
    <w:rsid w:val="00FC3310"/>
    <w:rsid w:val="00FC39D1"/>
    <w:rsid w:val="00FC4086"/>
    <w:rsid w:val="00FC4268"/>
    <w:rsid w:val="00FC4F40"/>
    <w:rsid w:val="00FC505A"/>
    <w:rsid w:val="00FC50E3"/>
    <w:rsid w:val="00FC5121"/>
    <w:rsid w:val="00FC56A1"/>
    <w:rsid w:val="00FC5D90"/>
    <w:rsid w:val="00FC6B01"/>
    <w:rsid w:val="00FC7280"/>
    <w:rsid w:val="00FC748C"/>
    <w:rsid w:val="00FC7530"/>
    <w:rsid w:val="00FC7F75"/>
    <w:rsid w:val="00FD0305"/>
    <w:rsid w:val="00FD0834"/>
    <w:rsid w:val="00FD0B99"/>
    <w:rsid w:val="00FD0F5F"/>
    <w:rsid w:val="00FD103A"/>
    <w:rsid w:val="00FD15BD"/>
    <w:rsid w:val="00FD15F7"/>
    <w:rsid w:val="00FD1A95"/>
    <w:rsid w:val="00FD1B26"/>
    <w:rsid w:val="00FD24A8"/>
    <w:rsid w:val="00FD252D"/>
    <w:rsid w:val="00FD25DA"/>
    <w:rsid w:val="00FD3239"/>
    <w:rsid w:val="00FD3795"/>
    <w:rsid w:val="00FD37ED"/>
    <w:rsid w:val="00FD3EBB"/>
    <w:rsid w:val="00FD4141"/>
    <w:rsid w:val="00FD42AA"/>
    <w:rsid w:val="00FD4316"/>
    <w:rsid w:val="00FD46F3"/>
    <w:rsid w:val="00FD4A22"/>
    <w:rsid w:val="00FD4F80"/>
    <w:rsid w:val="00FD4FFA"/>
    <w:rsid w:val="00FD501F"/>
    <w:rsid w:val="00FD5268"/>
    <w:rsid w:val="00FD52D1"/>
    <w:rsid w:val="00FD534E"/>
    <w:rsid w:val="00FD5D55"/>
    <w:rsid w:val="00FD5F4F"/>
    <w:rsid w:val="00FD5F54"/>
    <w:rsid w:val="00FD6191"/>
    <w:rsid w:val="00FD6209"/>
    <w:rsid w:val="00FD6298"/>
    <w:rsid w:val="00FD672C"/>
    <w:rsid w:val="00FD693F"/>
    <w:rsid w:val="00FD6B96"/>
    <w:rsid w:val="00FD6DE8"/>
    <w:rsid w:val="00FD71DF"/>
    <w:rsid w:val="00FD75C1"/>
    <w:rsid w:val="00FD7B61"/>
    <w:rsid w:val="00FD7C68"/>
    <w:rsid w:val="00FE0103"/>
    <w:rsid w:val="00FE01A9"/>
    <w:rsid w:val="00FE0A3F"/>
    <w:rsid w:val="00FE14D8"/>
    <w:rsid w:val="00FE17DA"/>
    <w:rsid w:val="00FE18B8"/>
    <w:rsid w:val="00FE1E21"/>
    <w:rsid w:val="00FE1F88"/>
    <w:rsid w:val="00FE2064"/>
    <w:rsid w:val="00FE2174"/>
    <w:rsid w:val="00FE21AF"/>
    <w:rsid w:val="00FE21E0"/>
    <w:rsid w:val="00FE251D"/>
    <w:rsid w:val="00FE275F"/>
    <w:rsid w:val="00FE3543"/>
    <w:rsid w:val="00FE3E0F"/>
    <w:rsid w:val="00FE4357"/>
    <w:rsid w:val="00FE4493"/>
    <w:rsid w:val="00FE483B"/>
    <w:rsid w:val="00FE4921"/>
    <w:rsid w:val="00FE49CC"/>
    <w:rsid w:val="00FE4C44"/>
    <w:rsid w:val="00FE526C"/>
    <w:rsid w:val="00FE5305"/>
    <w:rsid w:val="00FE571E"/>
    <w:rsid w:val="00FE5AF6"/>
    <w:rsid w:val="00FE5CDA"/>
    <w:rsid w:val="00FE5D35"/>
    <w:rsid w:val="00FE61B6"/>
    <w:rsid w:val="00FE61CA"/>
    <w:rsid w:val="00FE63F3"/>
    <w:rsid w:val="00FE69A8"/>
    <w:rsid w:val="00FE6A44"/>
    <w:rsid w:val="00FE6BBB"/>
    <w:rsid w:val="00FE6E69"/>
    <w:rsid w:val="00FE6E87"/>
    <w:rsid w:val="00FE6FEB"/>
    <w:rsid w:val="00FE7747"/>
    <w:rsid w:val="00FE7EE1"/>
    <w:rsid w:val="00FF0798"/>
    <w:rsid w:val="00FF0BC0"/>
    <w:rsid w:val="00FF0C9D"/>
    <w:rsid w:val="00FF1479"/>
    <w:rsid w:val="00FF15FC"/>
    <w:rsid w:val="00FF1BE1"/>
    <w:rsid w:val="00FF2059"/>
    <w:rsid w:val="00FF20C2"/>
    <w:rsid w:val="00FF22A7"/>
    <w:rsid w:val="00FF2307"/>
    <w:rsid w:val="00FF24F5"/>
    <w:rsid w:val="00FF2505"/>
    <w:rsid w:val="00FF2866"/>
    <w:rsid w:val="00FF2A7A"/>
    <w:rsid w:val="00FF3376"/>
    <w:rsid w:val="00FF3466"/>
    <w:rsid w:val="00FF3591"/>
    <w:rsid w:val="00FF360D"/>
    <w:rsid w:val="00FF361B"/>
    <w:rsid w:val="00FF3B05"/>
    <w:rsid w:val="00FF3BB9"/>
    <w:rsid w:val="00FF3EAF"/>
    <w:rsid w:val="00FF429D"/>
    <w:rsid w:val="00FF43EE"/>
    <w:rsid w:val="00FF4539"/>
    <w:rsid w:val="00FF46E1"/>
    <w:rsid w:val="00FF4A4C"/>
    <w:rsid w:val="00FF4AD3"/>
    <w:rsid w:val="00FF4EAD"/>
    <w:rsid w:val="00FF5076"/>
    <w:rsid w:val="00FF5664"/>
    <w:rsid w:val="00FF607A"/>
    <w:rsid w:val="00FF660E"/>
    <w:rsid w:val="00FF6C2F"/>
    <w:rsid w:val="00FF6E72"/>
    <w:rsid w:val="00FF715C"/>
    <w:rsid w:val="00FF7334"/>
    <w:rsid w:val="00FF73E3"/>
    <w:rsid w:val="00FF7A22"/>
    <w:rsid w:val="00FF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8C6"/>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0F08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8C6"/>
    <w:rPr>
      <w:rFonts w:ascii="Arial" w:eastAsia="Times New Roman" w:hAnsi="Arial" w:cs="Arial"/>
      <w:b/>
      <w:bCs/>
      <w:kern w:val="32"/>
      <w:sz w:val="32"/>
      <w:szCs w:val="32"/>
      <w:lang w:eastAsia="ru-RU"/>
    </w:rPr>
  </w:style>
  <w:style w:type="character" w:customStyle="1" w:styleId="60">
    <w:name w:val="Заголовок 6 Знак"/>
    <w:basedOn w:val="a0"/>
    <w:link w:val="6"/>
    <w:rsid w:val="000F08C6"/>
    <w:rPr>
      <w:rFonts w:ascii="Times New Roman" w:eastAsia="Times New Roman" w:hAnsi="Times New Roman" w:cs="Times New Roman"/>
      <w:b/>
      <w:bCs/>
      <w:lang w:eastAsia="ru-RU"/>
    </w:rPr>
  </w:style>
  <w:style w:type="paragraph" w:styleId="4">
    <w:name w:val="List 4"/>
    <w:basedOn w:val="a"/>
    <w:rsid w:val="000F08C6"/>
    <w:pPr>
      <w:ind w:left="1132" w:hanging="283"/>
    </w:pPr>
    <w:rPr>
      <w:sz w:val="20"/>
      <w:szCs w:val="20"/>
    </w:rPr>
  </w:style>
  <w:style w:type="paragraph" w:styleId="a3">
    <w:name w:val="Body Text"/>
    <w:basedOn w:val="a"/>
    <w:link w:val="a4"/>
    <w:rsid w:val="000F08C6"/>
    <w:pPr>
      <w:jc w:val="center"/>
    </w:pPr>
    <w:rPr>
      <w:spacing w:val="-20"/>
      <w:sz w:val="18"/>
    </w:rPr>
  </w:style>
  <w:style w:type="character" w:customStyle="1" w:styleId="a4">
    <w:name w:val="Основной текст Знак"/>
    <w:basedOn w:val="a0"/>
    <w:link w:val="a3"/>
    <w:rsid w:val="000F08C6"/>
    <w:rPr>
      <w:rFonts w:ascii="Times New Roman" w:eastAsia="Times New Roman" w:hAnsi="Times New Roman" w:cs="Times New Roman"/>
      <w:spacing w:val="-20"/>
      <w:sz w:val="18"/>
      <w:szCs w:val="24"/>
      <w:lang w:eastAsia="ru-RU"/>
    </w:rPr>
  </w:style>
  <w:style w:type="paragraph" w:styleId="a5">
    <w:name w:val="Body Text Indent"/>
    <w:basedOn w:val="a"/>
    <w:link w:val="a6"/>
    <w:rsid w:val="000F08C6"/>
    <w:pPr>
      <w:spacing w:after="120"/>
      <w:ind w:left="283"/>
    </w:pPr>
  </w:style>
  <w:style w:type="character" w:customStyle="1" w:styleId="a6">
    <w:name w:val="Основной текст с отступом Знак"/>
    <w:basedOn w:val="a0"/>
    <w:link w:val="a5"/>
    <w:rsid w:val="000F08C6"/>
    <w:rPr>
      <w:rFonts w:ascii="Times New Roman" w:eastAsia="Times New Roman" w:hAnsi="Times New Roman" w:cs="Times New Roman"/>
      <w:sz w:val="24"/>
      <w:szCs w:val="24"/>
      <w:lang w:eastAsia="ru-RU"/>
    </w:rPr>
  </w:style>
  <w:style w:type="paragraph" w:styleId="2">
    <w:name w:val="Body Text 2"/>
    <w:basedOn w:val="a"/>
    <w:link w:val="20"/>
    <w:rsid w:val="000F08C6"/>
    <w:pPr>
      <w:spacing w:after="120" w:line="480" w:lineRule="auto"/>
    </w:pPr>
  </w:style>
  <w:style w:type="character" w:customStyle="1" w:styleId="20">
    <w:name w:val="Основной текст 2 Знак"/>
    <w:basedOn w:val="a0"/>
    <w:link w:val="2"/>
    <w:rsid w:val="000F08C6"/>
    <w:rPr>
      <w:rFonts w:ascii="Times New Roman" w:eastAsia="Times New Roman" w:hAnsi="Times New Roman" w:cs="Times New Roman"/>
      <w:sz w:val="24"/>
      <w:szCs w:val="24"/>
      <w:lang w:eastAsia="ru-RU"/>
    </w:rPr>
  </w:style>
  <w:style w:type="paragraph" w:styleId="21">
    <w:name w:val="Body Text Indent 2"/>
    <w:basedOn w:val="a"/>
    <w:link w:val="22"/>
    <w:rsid w:val="000F08C6"/>
    <w:pPr>
      <w:spacing w:after="120" w:line="480" w:lineRule="auto"/>
      <w:ind w:left="283"/>
    </w:pPr>
  </w:style>
  <w:style w:type="character" w:customStyle="1" w:styleId="22">
    <w:name w:val="Основной текст с отступом 2 Знак"/>
    <w:basedOn w:val="a0"/>
    <w:link w:val="21"/>
    <w:rsid w:val="000F08C6"/>
    <w:rPr>
      <w:rFonts w:ascii="Times New Roman" w:eastAsia="Times New Roman" w:hAnsi="Times New Roman" w:cs="Times New Roman"/>
      <w:sz w:val="24"/>
      <w:szCs w:val="24"/>
      <w:lang w:eastAsia="ru-RU"/>
    </w:rPr>
  </w:style>
  <w:style w:type="paragraph" w:styleId="3">
    <w:name w:val="Body Text Indent 3"/>
    <w:basedOn w:val="a"/>
    <w:link w:val="30"/>
    <w:rsid w:val="000F08C6"/>
    <w:pPr>
      <w:spacing w:after="120"/>
      <w:ind w:left="283"/>
    </w:pPr>
    <w:rPr>
      <w:sz w:val="16"/>
      <w:szCs w:val="16"/>
    </w:rPr>
  </w:style>
  <w:style w:type="character" w:customStyle="1" w:styleId="30">
    <w:name w:val="Основной текст с отступом 3 Знак"/>
    <w:basedOn w:val="a0"/>
    <w:link w:val="3"/>
    <w:rsid w:val="000F08C6"/>
    <w:rPr>
      <w:rFonts w:ascii="Times New Roman" w:eastAsia="Times New Roman" w:hAnsi="Times New Roman" w:cs="Times New Roman"/>
      <w:sz w:val="16"/>
      <w:szCs w:val="16"/>
      <w:lang w:eastAsia="ru-RU"/>
    </w:rPr>
  </w:style>
  <w:style w:type="paragraph" w:styleId="a7">
    <w:name w:val="Plain Text"/>
    <w:basedOn w:val="a"/>
    <w:link w:val="a8"/>
    <w:rsid w:val="000F08C6"/>
    <w:rPr>
      <w:rFonts w:ascii="Courier New" w:hAnsi="Courier New"/>
      <w:sz w:val="20"/>
      <w:szCs w:val="20"/>
    </w:rPr>
  </w:style>
  <w:style w:type="character" w:customStyle="1" w:styleId="a8">
    <w:name w:val="Текст Знак"/>
    <w:basedOn w:val="a0"/>
    <w:link w:val="a7"/>
    <w:rsid w:val="000F08C6"/>
    <w:rPr>
      <w:rFonts w:ascii="Courier New" w:eastAsia="Times New Roman" w:hAnsi="Courier New" w:cs="Times New Roman"/>
      <w:sz w:val="20"/>
      <w:szCs w:val="20"/>
      <w:lang w:eastAsia="ru-RU"/>
    </w:rPr>
  </w:style>
  <w:style w:type="paragraph" w:customStyle="1" w:styleId="ConsPlusNormal">
    <w:name w:val="ConsPlusNormal"/>
    <w:rsid w:val="000F08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0F08C6"/>
    <w:pPr>
      <w:suppressAutoHyphens/>
      <w:spacing w:after="120"/>
      <w:ind w:left="283"/>
    </w:pPr>
    <w:rPr>
      <w:sz w:val="16"/>
      <w:szCs w:val="16"/>
      <w:lang w:eastAsia="ar-SA"/>
    </w:rPr>
  </w:style>
  <w:style w:type="paragraph" w:customStyle="1" w:styleId="11">
    <w:name w:val="Текст1"/>
    <w:basedOn w:val="a"/>
    <w:rsid w:val="000F08C6"/>
    <w:pPr>
      <w:suppressAutoHyphens/>
    </w:pPr>
    <w:rPr>
      <w:rFonts w:ascii="Courier New" w:hAnsi="Courier New" w:cs="Courier New"/>
      <w:sz w:val="20"/>
      <w:szCs w:val="20"/>
      <w:lang w:eastAsia="ar-SA"/>
    </w:rPr>
  </w:style>
  <w:style w:type="paragraph" w:styleId="a9">
    <w:name w:val="footer"/>
    <w:basedOn w:val="a"/>
    <w:link w:val="aa"/>
    <w:rsid w:val="000F08C6"/>
    <w:pPr>
      <w:tabs>
        <w:tab w:val="center" w:pos="4677"/>
        <w:tab w:val="right" w:pos="9355"/>
      </w:tabs>
    </w:pPr>
  </w:style>
  <w:style w:type="character" w:customStyle="1" w:styleId="aa">
    <w:name w:val="Нижний колонтитул Знак"/>
    <w:basedOn w:val="a0"/>
    <w:link w:val="a9"/>
    <w:rsid w:val="000F08C6"/>
    <w:rPr>
      <w:rFonts w:ascii="Times New Roman" w:eastAsia="Times New Roman" w:hAnsi="Times New Roman" w:cs="Times New Roman"/>
      <w:sz w:val="24"/>
      <w:szCs w:val="24"/>
      <w:lang w:eastAsia="ru-RU"/>
    </w:rPr>
  </w:style>
  <w:style w:type="character" w:styleId="ab">
    <w:name w:val="page number"/>
    <w:basedOn w:val="a0"/>
    <w:rsid w:val="000F08C6"/>
  </w:style>
  <w:style w:type="paragraph" w:customStyle="1" w:styleId="ConsPlusTitle">
    <w:name w:val="ConsPlusTitle"/>
    <w:rsid w:val="000F08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w:basedOn w:val="a"/>
    <w:rsid w:val="000F08C6"/>
    <w:pPr>
      <w:ind w:left="283" w:hanging="283"/>
    </w:pPr>
  </w:style>
  <w:style w:type="paragraph" w:styleId="32">
    <w:name w:val="List 3"/>
    <w:basedOn w:val="a"/>
    <w:rsid w:val="000F08C6"/>
    <w:pPr>
      <w:ind w:left="849" w:hanging="283"/>
    </w:pPr>
  </w:style>
  <w:style w:type="paragraph" w:styleId="33">
    <w:name w:val="List Continue 3"/>
    <w:basedOn w:val="a"/>
    <w:rsid w:val="000F08C6"/>
    <w:pPr>
      <w:spacing w:after="120"/>
      <w:ind w:left="849"/>
    </w:pPr>
  </w:style>
  <w:style w:type="paragraph" w:styleId="ad">
    <w:name w:val="List Continue"/>
    <w:basedOn w:val="a"/>
    <w:rsid w:val="000F08C6"/>
    <w:pPr>
      <w:spacing w:after="120"/>
      <w:ind w:left="283"/>
    </w:pPr>
  </w:style>
  <w:style w:type="paragraph" w:customStyle="1" w:styleId="12">
    <w:name w:val="Цитата1"/>
    <w:basedOn w:val="a"/>
    <w:rsid w:val="000F08C6"/>
    <w:pPr>
      <w:widowControl w:val="0"/>
      <w:shd w:val="clear" w:color="auto" w:fill="FFFFFF"/>
      <w:ind w:left="1075" w:right="922"/>
      <w:jc w:val="center"/>
    </w:pPr>
    <w:rPr>
      <w:b/>
      <w:sz w:val="28"/>
      <w:szCs w:val="20"/>
    </w:rPr>
  </w:style>
  <w:style w:type="paragraph" w:styleId="ae">
    <w:name w:val="No Spacing"/>
    <w:basedOn w:val="a"/>
    <w:link w:val="af"/>
    <w:qFormat/>
    <w:rsid w:val="000F08C6"/>
    <w:rPr>
      <w:rFonts w:ascii="Calibri" w:eastAsia="Calibri" w:hAnsi="Calibri"/>
      <w:sz w:val="22"/>
      <w:szCs w:val="22"/>
      <w:lang w:val="en-US" w:eastAsia="en-US" w:bidi="en-US"/>
    </w:rPr>
  </w:style>
  <w:style w:type="character" w:customStyle="1" w:styleId="af">
    <w:name w:val="Без интервала Знак"/>
    <w:basedOn w:val="a0"/>
    <w:link w:val="ae"/>
    <w:rsid w:val="000F08C6"/>
    <w:rPr>
      <w:rFonts w:ascii="Calibri" w:eastAsia="Calibri" w:hAnsi="Calibri" w:cs="Times New Roman"/>
      <w:lang w:val="en-US" w:bidi="en-US"/>
    </w:rPr>
  </w:style>
  <w:style w:type="paragraph" w:styleId="34">
    <w:name w:val="Body Text 3"/>
    <w:basedOn w:val="a"/>
    <w:link w:val="35"/>
    <w:rsid w:val="000F08C6"/>
    <w:pPr>
      <w:spacing w:after="120"/>
    </w:pPr>
    <w:rPr>
      <w:sz w:val="16"/>
      <w:szCs w:val="16"/>
    </w:rPr>
  </w:style>
  <w:style w:type="character" w:customStyle="1" w:styleId="35">
    <w:name w:val="Основной текст 3 Знак"/>
    <w:basedOn w:val="a0"/>
    <w:link w:val="34"/>
    <w:rsid w:val="000F08C6"/>
    <w:rPr>
      <w:rFonts w:ascii="Times New Roman" w:eastAsia="Times New Roman" w:hAnsi="Times New Roman" w:cs="Times New Roman"/>
      <w:sz w:val="16"/>
      <w:szCs w:val="16"/>
      <w:lang w:eastAsia="ru-RU"/>
    </w:rPr>
  </w:style>
  <w:style w:type="paragraph" w:customStyle="1" w:styleId="ConsPlusNonformat">
    <w:name w:val="ConsPlusNonformat"/>
    <w:rsid w:val="000F0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F08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rsid w:val="000F08C6"/>
    <w:pPr>
      <w:spacing w:before="100" w:beforeAutospacing="1" w:after="100" w:afterAutospacing="1"/>
    </w:pPr>
  </w:style>
  <w:style w:type="paragraph" w:styleId="af1">
    <w:name w:val="Title"/>
    <w:basedOn w:val="a"/>
    <w:link w:val="af2"/>
    <w:qFormat/>
    <w:rsid w:val="000F08C6"/>
    <w:pPr>
      <w:jc w:val="center"/>
    </w:pPr>
    <w:rPr>
      <w:sz w:val="28"/>
      <w:szCs w:val="20"/>
    </w:rPr>
  </w:style>
  <w:style w:type="character" w:customStyle="1" w:styleId="af2">
    <w:name w:val="Название Знак"/>
    <w:basedOn w:val="a0"/>
    <w:link w:val="af1"/>
    <w:rsid w:val="000F08C6"/>
    <w:rPr>
      <w:rFonts w:ascii="Times New Roman" w:eastAsia="Times New Roman" w:hAnsi="Times New Roman" w:cs="Times New Roman"/>
      <w:sz w:val="28"/>
      <w:szCs w:val="20"/>
      <w:lang w:eastAsia="ru-RU"/>
    </w:rPr>
  </w:style>
  <w:style w:type="table" w:styleId="af3">
    <w:name w:val="Table Grid"/>
    <w:basedOn w:val="a1"/>
    <w:uiPriority w:val="39"/>
    <w:rsid w:val="000F08C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rsid w:val="000F08C6"/>
    <w:pPr>
      <w:tabs>
        <w:tab w:val="center" w:pos="4677"/>
        <w:tab w:val="right" w:pos="9355"/>
      </w:tabs>
    </w:pPr>
  </w:style>
  <w:style w:type="character" w:customStyle="1" w:styleId="af5">
    <w:name w:val="Верхний колонтитул Знак"/>
    <w:basedOn w:val="a0"/>
    <w:link w:val="af4"/>
    <w:rsid w:val="000F08C6"/>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rsid w:val="000F08C6"/>
    <w:pPr>
      <w:widowControl w:val="0"/>
      <w:autoSpaceDE w:val="0"/>
      <w:autoSpaceDN w:val="0"/>
      <w:adjustRightInd w:val="0"/>
      <w:jc w:val="both"/>
    </w:pPr>
    <w:rPr>
      <w:rFonts w:ascii="Arial" w:hAnsi="Arial"/>
    </w:rPr>
  </w:style>
  <w:style w:type="paragraph" w:styleId="af7">
    <w:name w:val="Balloon Text"/>
    <w:basedOn w:val="a"/>
    <w:link w:val="af8"/>
    <w:rsid w:val="000F08C6"/>
    <w:rPr>
      <w:rFonts w:ascii="Tahoma" w:hAnsi="Tahoma"/>
      <w:sz w:val="16"/>
      <w:szCs w:val="16"/>
    </w:rPr>
  </w:style>
  <w:style w:type="character" w:customStyle="1" w:styleId="af8">
    <w:name w:val="Текст выноски Знак"/>
    <w:basedOn w:val="a0"/>
    <w:link w:val="af7"/>
    <w:rsid w:val="000F08C6"/>
    <w:rPr>
      <w:rFonts w:ascii="Tahoma" w:eastAsia="Times New Roman" w:hAnsi="Tahoma" w:cs="Times New Roman"/>
      <w:sz w:val="16"/>
      <w:szCs w:val="16"/>
    </w:rPr>
  </w:style>
  <w:style w:type="paragraph" w:customStyle="1" w:styleId="af9">
    <w:name w:val="Содержимое таблицы"/>
    <w:basedOn w:val="a"/>
    <w:rsid w:val="000F08C6"/>
    <w:pPr>
      <w:widowControl w:val="0"/>
      <w:suppressLineNumbers/>
      <w:suppressAutoHyphens/>
    </w:pPr>
    <w:rPr>
      <w:rFonts w:eastAsia="SimSun" w:cs="Mangal"/>
      <w:kern w:val="1"/>
      <w:lang w:eastAsia="zh-CN" w:bidi="hi-IN"/>
    </w:rPr>
  </w:style>
  <w:style w:type="paragraph" w:customStyle="1" w:styleId="afa">
    <w:name w:val="Знак Знак"/>
    <w:basedOn w:val="a"/>
    <w:rsid w:val="000F08C6"/>
    <w:pPr>
      <w:spacing w:after="160" w:line="240" w:lineRule="exact"/>
      <w:jc w:val="both"/>
    </w:pPr>
    <w:rPr>
      <w:rFonts w:ascii="Verdana" w:hAnsi="Verdana" w:cs="Verdana"/>
      <w:sz w:val="20"/>
      <w:szCs w:val="20"/>
      <w:lang w:val="en-US" w:eastAsia="en-US"/>
    </w:rPr>
  </w:style>
  <w:style w:type="paragraph" w:styleId="afb">
    <w:name w:val="List Paragraph"/>
    <w:basedOn w:val="a"/>
    <w:uiPriority w:val="34"/>
    <w:qFormat/>
    <w:rsid w:val="000F08C6"/>
    <w:pPr>
      <w:ind w:left="720"/>
      <w:contextualSpacing/>
    </w:pPr>
    <w:rPr>
      <w:sz w:val="28"/>
      <w:szCs w:val="20"/>
    </w:rPr>
  </w:style>
  <w:style w:type="paragraph" w:customStyle="1" w:styleId="Default">
    <w:name w:val="Default"/>
    <w:rsid w:val="000F08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F26623C379DD08EF14D8D82k9J6F" TargetMode="External"/><Relationship Id="rId3" Type="http://schemas.openxmlformats.org/officeDocument/2006/relationships/settings" Target="settings.xml"/><Relationship Id="rId7" Type="http://schemas.openxmlformats.org/officeDocument/2006/relationships/hyperlink" Target="consultantplus://offline/ref=E808AFA19D0E6BAB257324226EC2E7381F23683B389DD08EF14D8D82k9J6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05722F22B69EAD8E4E4ED551F9B40A8502DCDE99D81E67B28CFDA761070F054B1D738DAC7BCBA8D50224u3S4J" TargetMode="External"/><Relationship Id="rId11" Type="http://schemas.openxmlformats.org/officeDocument/2006/relationships/fontTable" Target="fontTable.xml"/><Relationship Id="rId5" Type="http://schemas.openxmlformats.org/officeDocument/2006/relationships/hyperlink" Target="consultantplus://offline/ref=F00874DA580109FB7CA27B3B3C7E35E0E09B655074CF085CBBBB8FA400C2F0E5B689B77F2FG6I0H" TargetMode="External"/><Relationship Id="rId10" Type="http://schemas.openxmlformats.org/officeDocument/2006/relationships/hyperlink" Target="consultantplus://offline/ref=E808AFA19D0E6BAB257324226EC2E7381720643E36968D84F914818091397CA995DE7F8FF2F41FC6k9JCF" TargetMode="External"/><Relationship Id="rId4" Type="http://schemas.openxmlformats.org/officeDocument/2006/relationships/webSettings" Target="webSettings.xml"/><Relationship Id="rId9" Type="http://schemas.openxmlformats.org/officeDocument/2006/relationships/hyperlink" Target="consultantplus://offline/ref=E808AFA19D0E6BAB257324226EC2E7381725693E3B9F8D84F914818091k3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6664</Words>
  <Characters>37990</Characters>
  <Application>Microsoft Office Word</Application>
  <DocSecurity>0</DocSecurity>
  <Lines>316</Lines>
  <Paragraphs>89</Paragraphs>
  <ScaleCrop>false</ScaleCrop>
  <Company>Microsoft</Company>
  <LinksUpToDate>false</LinksUpToDate>
  <CharactersWithSpaces>44565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2015-07-17T09:36:00Z</dcterms:created>
  <dcterms:modified xsi:type="dcterms:W3CDTF">2015-09-23T07:26:00Z</dcterms:modified>
</cp:coreProperties>
</file>