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21" w:rsidRPr="00E57BB0" w:rsidRDefault="006A6F21" w:rsidP="006A6F21">
      <w:pPr>
        <w:jc w:val="center"/>
        <w:rPr>
          <w:b/>
          <w:sz w:val="36"/>
          <w:szCs w:val="36"/>
        </w:rPr>
      </w:pPr>
      <w:r w:rsidRPr="00E57BB0">
        <w:rPr>
          <w:b/>
          <w:sz w:val="36"/>
          <w:szCs w:val="36"/>
        </w:rPr>
        <w:t>Если малыш не ладит с братом или сестрой.</w:t>
      </w:r>
    </w:p>
    <w:p w:rsidR="006A6F21" w:rsidRDefault="006A6F21" w:rsidP="006A6F21">
      <w:pPr>
        <w:jc w:val="both"/>
        <w:rPr>
          <w:sz w:val="28"/>
          <w:szCs w:val="28"/>
        </w:rPr>
      </w:pPr>
      <w:r>
        <w:rPr>
          <w:sz w:val="28"/>
          <w:szCs w:val="28"/>
        </w:rPr>
        <w:t>Ни в одно семье, в которой двое и больше детей, без ссор между малышами не обходится. В основном все ссоры между детьми возникают из-за того, что они что-то не поделили. Вопрос только в том, что именно: яркую интересную игрушку, книжку или …ваше внимание.</w:t>
      </w:r>
    </w:p>
    <w:p w:rsidR="006A6F21" w:rsidRPr="00E57BB0" w:rsidRDefault="006A6F21" w:rsidP="006A6F21">
      <w:pPr>
        <w:jc w:val="both"/>
        <w:rPr>
          <w:b/>
          <w:i/>
          <w:sz w:val="28"/>
          <w:szCs w:val="28"/>
        </w:rPr>
      </w:pPr>
      <w:r w:rsidRPr="00E57BB0">
        <w:rPr>
          <w:b/>
          <w:i/>
          <w:sz w:val="28"/>
          <w:szCs w:val="28"/>
        </w:rPr>
        <w:t>Как поделить игрушки.</w:t>
      </w:r>
    </w:p>
    <w:p w:rsidR="006A6F21" w:rsidRDefault="00FB38B1" w:rsidP="006A6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конфликтов между детьми является то, что вы не научили их делиться друг с другом, в какой-то момент заставили их ревновать друг к другу. </w:t>
      </w:r>
    </w:p>
    <w:p w:rsidR="00FB38B1" w:rsidRDefault="00FB38B1" w:rsidP="006A6F21">
      <w:pPr>
        <w:jc w:val="both"/>
        <w:rPr>
          <w:sz w:val="28"/>
          <w:szCs w:val="28"/>
        </w:rPr>
      </w:pPr>
      <w:r>
        <w:rPr>
          <w:sz w:val="28"/>
          <w:szCs w:val="28"/>
        </w:rPr>
        <w:t>Даря детям новые игрушки или книжки, непременно напоминайте: «Это вам обоим», а ни в коем случае не так, как обычно делают мамы и папы: «Это тебе, а вот это – тебе». Пусть дети поймут, что подарок предназначается для двоих, они имеют на него равные права и должны признавать это. Если такая методика не срабатывает, попробуйте поступить по-другому: сначала дарите  детям одинаковые игрушки, т.к. они не могут спровоцировать у них чувство зависти, из-за которого и возникают конфликты, и только потом переходите к покупке одной игрушки или книжки на двоих.</w:t>
      </w:r>
    </w:p>
    <w:p w:rsidR="00A372BA" w:rsidRDefault="00A372BA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>А если конфликт уже возник? Как сделать так, чтобы он как можно быстрее исчерпал себя? Стараться побыстрее переключить их внимание на что-то другое. Подобные действия целесообразны для того, чтобы остановить ссору. Но родителям надо позаботиться и о том, чтобы не только пресекать конфликты между детьми, но и полностью ликвидировать причины их возникновения. Учите детей уступать друг другу, пусть играют и читают вместе.</w:t>
      </w:r>
    </w:p>
    <w:p w:rsidR="00A372BA" w:rsidRDefault="00A372BA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>Сложнее сделать, если причина конфликтов в том, что кто-то из детей чувствует себя обделенным родительским вниманием. Внимание – это не игрушка: разделить его ох как трудно! Поэтому, прежде чем сгоряча шлепнуть малыша за то, что он поругался со своим братом, или развести обоих по углам, разберитесь, где вина детей, а где – ваша. И в зависимости от ситуации постарайтесь изменить стиль своего поведения с ними.</w:t>
      </w:r>
    </w:p>
    <w:p w:rsidR="00A372BA" w:rsidRPr="00E57BB0" w:rsidRDefault="00A372BA" w:rsidP="00A372BA">
      <w:pPr>
        <w:jc w:val="both"/>
        <w:rPr>
          <w:b/>
          <w:i/>
          <w:sz w:val="28"/>
          <w:szCs w:val="28"/>
        </w:rPr>
      </w:pPr>
      <w:r w:rsidRPr="00E57BB0">
        <w:rPr>
          <w:b/>
          <w:i/>
          <w:sz w:val="28"/>
          <w:szCs w:val="28"/>
        </w:rPr>
        <w:t>Старший ребенок в семье.</w:t>
      </w:r>
    </w:p>
    <w:p w:rsidR="00A372BA" w:rsidRDefault="00A372BA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Первому ребенку в семье в течение какого-то времени безраздельно принадлежала вся ваша любовь. Вследствие этого, когда у него появляется братик или сестричка, он неизбежно начинает ревновать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Старшему очень хочется вернуться к тем временам, когда вся любовь и ласка принадлежали ему, когда он пользовался теми преимуществами, которые теперь перешли к младшему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его поведении начинают преобладать то грусть, то агрессивность.</w:t>
      </w:r>
    </w:p>
    <w:p w:rsidR="00B07523" w:rsidRDefault="00B07523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же в таких случаях вести себя со старшим ребенком? Объясните ему, что взрослые люди склонны больше заботиться о младших, потому что они еще беспомощны, но это не означает, что ваше отношение к нему изменилось – вы его по-прежнему любите и будете любить всегда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Научите </w:t>
      </w:r>
      <w:proofErr w:type="gramStart"/>
      <w:r>
        <w:rPr>
          <w:sz w:val="28"/>
          <w:szCs w:val="28"/>
        </w:rPr>
        <w:t>старшего</w:t>
      </w:r>
      <w:proofErr w:type="gramEnd"/>
      <w:r>
        <w:rPr>
          <w:sz w:val="28"/>
          <w:szCs w:val="28"/>
        </w:rPr>
        <w:t xml:space="preserve"> ухаживать за младшим.</w:t>
      </w:r>
    </w:p>
    <w:p w:rsidR="00B07523" w:rsidRDefault="00B07523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>Младший ребенок.</w:t>
      </w:r>
    </w:p>
    <w:p w:rsidR="00B07523" w:rsidRDefault="00B07523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>Младший ребенок в семье не ревнует так остро, как старший, ведь он и так купается в любви и ласке. Ревность, как правило, возникает из-за зависти: младший завидует всему тому, что старшему уже можно делать, а ему – еще нельзя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спешите ругать младшего ребенка за ссоры с братом или сестрой. Поймите, что его терзают противоречия: с одной стороны, он хочет поскорее вырасти и пользоваться теми же преимуществами, что и старший ребенок, с другой стороны, он боится, что, повзрослев, потеряет родительскую любовь. Дайте ему понять, что вас радует, как он </w:t>
      </w:r>
      <w:r>
        <w:rPr>
          <w:sz w:val="28"/>
          <w:szCs w:val="28"/>
        </w:rPr>
        <w:lastRenderedPageBreak/>
        <w:t>растет, что вы довольны его успехами; объясните, что, став старше,  он не лишится вашей любви.</w:t>
      </w:r>
    </w:p>
    <w:p w:rsidR="00B07523" w:rsidRPr="00E57BB0" w:rsidRDefault="00B07523" w:rsidP="00A372BA">
      <w:pPr>
        <w:jc w:val="both"/>
        <w:rPr>
          <w:b/>
          <w:i/>
          <w:sz w:val="28"/>
          <w:szCs w:val="28"/>
        </w:rPr>
      </w:pPr>
      <w:r w:rsidRPr="00E57BB0">
        <w:rPr>
          <w:b/>
          <w:i/>
          <w:sz w:val="28"/>
          <w:szCs w:val="28"/>
        </w:rPr>
        <w:t>Учимся просить прощения.</w:t>
      </w:r>
    </w:p>
    <w:p w:rsidR="00B07523" w:rsidRDefault="00B07523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Задумывались ли вы над тем, понимает ли малыш, что виноват, когда произносит </w:t>
      </w:r>
      <w:proofErr w:type="gramStart"/>
      <w:r>
        <w:rPr>
          <w:sz w:val="28"/>
          <w:szCs w:val="28"/>
        </w:rPr>
        <w:t>обычное</w:t>
      </w:r>
      <w:proofErr w:type="gramEnd"/>
      <w:r>
        <w:rPr>
          <w:sz w:val="28"/>
          <w:szCs w:val="28"/>
        </w:rPr>
        <w:t>: «Прости меня, я больше так не буду»?</w:t>
      </w:r>
      <w:r w:rsidR="000C14C3">
        <w:rPr>
          <w:sz w:val="28"/>
          <w:szCs w:val="28"/>
        </w:rPr>
        <w:t xml:space="preserve"> никогда не заставляйте ребенка извиняться, если он не знает, за что именно. Например, когда малыш отнял у сестры игрушку объяснить ему, в чем он провинился: «Смотри, Маше обидно: ты у нее игрушку отнял. Если у тебя отнимут – тебе ведь тоже обидно будет, да? Говоря ребенку, что он виноват, поставьте его на место обиженного.</w:t>
      </w:r>
    </w:p>
    <w:p w:rsidR="000C14C3" w:rsidRPr="00E57BB0" w:rsidRDefault="000C14C3" w:rsidP="00A372BA">
      <w:pPr>
        <w:jc w:val="both"/>
        <w:rPr>
          <w:b/>
          <w:i/>
          <w:sz w:val="28"/>
          <w:szCs w:val="28"/>
        </w:rPr>
      </w:pPr>
      <w:bookmarkStart w:id="0" w:name="_GoBack"/>
      <w:r w:rsidRPr="00E57BB0">
        <w:rPr>
          <w:b/>
          <w:i/>
          <w:sz w:val="28"/>
          <w:szCs w:val="28"/>
        </w:rPr>
        <w:t>Как уладить конфликт?</w:t>
      </w:r>
    </w:p>
    <w:bookmarkEnd w:id="0"/>
    <w:p w:rsidR="000C14C3" w:rsidRDefault="000C14C3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детские ссоры не всегда надо вмешиваться. Если дело дошло до драки, родители обязаны вмешаться: драки не только могут привести к травмам, но и усложнить отношения между вашими детьми. Надо стараться делать так, чтобы конфликты разрешались мирным путем, а еще лучше, чтобы они как можно реже возникали.</w:t>
      </w:r>
    </w:p>
    <w:p w:rsidR="000C14C3" w:rsidRDefault="000C14C3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одни родители поступали следующим образом: прежде всего они заботились об обеспечении досуга детей – детская была максимально приспособлена для игр, что создавало условия для общения детей друг с другом. А если конфликтная ситуация все-таки возникала, родители не торопились прибегать к окрикам или шлепкам, а просили рассказать, из-за чего произошла ссора,  после чего спокойно объясняли, кто в чем был неправ и почему нельзя решать конфликт кулаками.</w:t>
      </w:r>
    </w:p>
    <w:p w:rsidR="000C14C3" w:rsidRDefault="00E57BB0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вы оказались свидетелем детской ссоры, не наказывайте сгоряча </w:t>
      </w:r>
      <w:proofErr w:type="gramStart"/>
      <w:r>
        <w:rPr>
          <w:sz w:val="28"/>
          <w:szCs w:val="28"/>
        </w:rPr>
        <w:t>виноватого</w:t>
      </w:r>
      <w:proofErr w:type="gramEnd"/>
      <w:r>
        <w:rPr>
          <w:sz w:val="28"/>
          <w:szCs w:val="28"/>
        </w:rPr>
        <w:t>. Задумайтесь над тем, что творится в душе малыша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Маленький ребенок еще не может оценить свои действия и понять связь между ними и наказанием.</w:t>
      </w:r>
    </w:p>
    <w:p w:rsidR="00E57BB0" w:rsidRDefault="00E57BB0" w:rsidP="00A372B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действенных методов воздействия на ребенка является личный пример родителей. Как вы станете себя вести, так будут относиться друг к другу и ваши дети.</w:t>
      </w:r>
    </w:p>
    <w:p w:rsidR="00FB38B1" w:rsidRDefault="00FB38B1" w:rsidP="006A6F21">
      <w:pPr>
        <w:jc w:val="both"/>
        <w:rPr>
          <w:sz w:val="28"/>
          <w:szCs w:val="28"/>
        </w:rPr>
      </w:pPr>
    </w:p>
    <w:p w:rsidR="006A6F21" w:rsidRDefault="006A6F21">
      <w:pPr>
        <w:rPr>
          <w:sz w:val="28"/>
          <w:szCs w:val="28"/>
        </w:rPr>
      </w:pPr>
    </w:p>
    <w:p w:rsidR="006A6F21" w:rsidRPr="006A6F21" w:rsidRDefault="006A6F21">
      <w:pPr>
        <w:rPr>
          <w:sz w:val="28"/>
          <w:szCs w:val="28"/>
        </w:rPr>
      </w:pPr>
    </w:p>
    <w:sectPr w:rsidR="006A6F21" w:rsidRPr="006A6F21" w:rsidSect="006A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7F"/>
    <w:rsid w:val="000C14C3"/>
    <w:rsid w:val="004821DE"/>
    <w:rsid w:val="005840C9"/>
    <w:rsid w:val="00667C7F"/>
    <w:rsid w:val="006A6F21"/>
    <w:rsid w:val="00A372BA"/>
    <w:rsid w:val="00B07523"/>
    <w:rsid w:val="00E57BB0"/>
    <w:rsid w:val="00F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21"/>
  </w:style>
  <w:style w:type="paragraph" w:styleId="1">
    <w:name w:val="heading 1"/>
    <w:basedOn w:val="a"/>
    <w:next w:val="a"/>
    <w:link w:val="10"/>
    <w:uiPriority w:val="9"/>
    <w:qFormat/>
    <w:rsid w:val="006A6F2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6F2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2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2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2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2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2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2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2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F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6F2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styleId="a3">
    <w:name w:val="Strong"/>
    <w:basedOn w:val="a0"/>
    <w:uiPriority w:val="22"/>
    <w:qFormat/>
    <w:rsid w:val="006A6F21"/>
    <w:rPr>
      <w:b/>
      <w:bCs/>
      <w:spacing w:val="0"/>
    </w:rPr>
  </w:style>
  <w:style w:type="paragraph" w:styleId="a4">
    <w:name w:val="List Paragraph"/>
    <w:basedOn w:val="a"/>
    <w:uiPriority w:val="34"/>
    <w:qFormat/>
    <w:rsid w:val="006A6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F2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A6F2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A6F2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A6F2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A6F2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A6F2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6F2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A6F21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A6F2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A6F2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A6F2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A6F21"/>
    <w:rPr>
      <w:i/>
      <w:iCs/>
      <w:sz w:val="24"/>
      <w:szCs w:val="24"/>
    </w:rPr>
  </w:style>
  <w:style w:type="character" w:styleId="aa">
    <w:name w:val="Emphasis"/>
    <w:uiPriority w:val="20"/>
    <w:qFormat/>
    <w:rsid w:val="006A6F2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6A6F21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6A6F21"/>
  </w:style>
  <w:style w:type="paragraph" w:styleId="21">
    <w:name w:val="Quote"/>
    <w:basedOn w:val="a"/>
    <w:next w:val="a"/>
    <w:link w:val="22"/>
    <w:uiPriority w:val="29"/>
    <w:qFormat/>
    <w:rsid w:val="006A6F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A6F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A6F2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A6F2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A6F2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A6F2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A6F2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A6F2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A6F2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A6F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21"/>
  </w:style>
  <w:style w:type="paragraph" w:styleId="1">
    <w:name w:val="heading 1"/>
    <w:basedOn w:val="a"/>
    <w:next w:val="a"/>
    <w:link w:val="10"/>
    <w:uiPriority w:val="9"/>
    <w:qFormat/>
    <w:rsid w:val="006A6F2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6F2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2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2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2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2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2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2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2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F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6F2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styleId="a3">
    <w:name w:val="Strong"/>
    <w:basedOn w:val="a0"/>
    <w:uiPriority w:val="22"/>
    <w:qFormat/>
    <w:rsid w:val="006A6F21"/>
    <w:rPr>
      <w:b/>
      <w:bCs/>
      <w:spacing w:val="0"/>
    </w:rPr>
  </w:style>
  <w:style w:type="paragraph" w:styleId="a4">
    <w:name w:val="List Paragraph"/>
    <w:basedOn w:val="a"/>
    <w:uiPriority w:val="34"/>
    <w:qFormat/>
    <w:rsid w:val="006A6F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F2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A6F2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A6F2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A6F2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A6F2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A6F2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6F2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A6F21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A6F2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A6F2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A6F2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A6F21"/>
    <w:rPr>
      <w:i/>
      <w:iCs/>
      <w:sz w:val="24"/>
      <w:szCs w:val="24"/>
    </w:rPr>
  </w:style>
  <w:style w:type="character" w:styleId="aa">
    <w:name w:val="Emphasis"/>
    <w:uiPriority w:val="20"/>
    <w:qFormat/>
    <w:rsid w:val="006A6F2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6A6F21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6A6F21"/>
  </w:style>
  <w:style w:type="paragraph" w:styleId="21">
    <w:name w:val="Quote"/>
    <w:basedOn w:val="a"/>
    <w:next w:val="a"/>
    <w:link w:val="22"/>
    <w:uiPriority w:val="29"/>
    <w:qFormat/>
    <w:rsid w:val="006A6F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A6F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A6F2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A6F2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A6F2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A6F2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A6F2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A6F2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A6F2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A6F2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2007-01-04T21:17:00Z</dcterms:created>
  <dcterms:modified xsi:type="dcterms:W3CDTF">2007-01-04T22:17:00Z</dcterms:modified>
</cp:coreProperties>
</file>