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38" w:rsidRPr="005A1311" w:rsidRDefault="005A4738" w:rsidP="008C762D">
      <w:pPr>
        <w:spacing w:line="276" w:lineRule="auto"/>
        <w:ind w:left="0" w:right="0"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1311">
        <w:rPr>
          <w:rFonts w:ascii="Times New Roman" w:eastAsia="Calibri" w:hAnsi="Times New Roman" w:cs="Times New Roman"/>
          <w:sz w:val="28"/>
          <w:szCs w:val="28"/>
        </w:rPr>
        <w:t xml:space="preserve">СОГЛАСОВАНО:   </w:t>
      </w:r>
      <w:proofErr w:type="gramEnd"/>
      <w:r w:rsidRPr="005A13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Утверждаю:</w:t>
      </w:r>
    </w:p>
    <w:p w:rsidR="005A4738" w:rsidRPr="005A1311" w:rsidRDefault="005A4738" w:rsidP="008C762D">
      <w:pPr>
        <w:spacing w:line="276" w:lineRule="auto"/>
        <w:ind w:left="0" w:right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A1311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образования                 Заведующий МДОУ </w:t>
      </w:r>
    </w:p>
    <w:p w:rsidR="005A4738" w:rsidRPr="005A1311" w:rsidRDefault="005A4738" w:rsidP="008C762D">
      <w:pPr>
        <w:spacing w:line="276" w:lineRule="auto"/>
        <w:ind w:left="0" w:right="0"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131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5A1311">
        <w:rPr>
          <w:rFonts w:ascii="Times New Roman" w:eastAsia="Calibri" w:hAnsi="Times New Roman" w:cs="Times New Roman"/>
          <w:sz w:val="28"/>
          <w:szCs w:val="28"/>
        </w:rPr>
        <w:t xml:space="preserve"> Буденновского                          ДС №18 «Берёзка» </w:t>
      </w:r>
    </w:p>
    <w:p w:rsidR="005A4738" w:rsidRPr="005A1311" w:rsidRDefault="005A4738" w:rsidP="008C762D">
      <w:pPr>
        <w:spacing w:line="276" w:lineRule="auto"/>
        <w:ind w:left="0" w:right="0"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131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5A1311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г. Буденновска</w:t>
      </w:r>
    </w:p>
    <w:p w:rsidR="005A4738" w:rsidRPr="005A1311" w:rsidRDefault="005A4738" w:rsidP="008C762D">
      <w:pPr>
        <w:spacing w:line="276" w:lineRule="auto"/>
        <w:ind w:left="0" w:right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A1311">
        <w:rPr>
          <w:rFonts w:ascii="Times New Roman" w:eastAsia="Calibri" w:hAnsi="Times New Roman" w:cs="Times New Roman"/>
          <w:sz w:val="28"/>
          <w:szCs w:val="28"/>
        </w:rPr>
        <w:t xml:space="preserve">_____________ </w:t>
      </w:r>
      <w:proofErr w:type="spellStart"/>
      <w:r w:rsidRPr="005A1311">
        <w:rPr>
          <w:rFonts w:ascii="Times New Roman" w:eastAsia="Calibri" w:hAnsi="Times New Roman" w:cs="Times New Roman"/>
          <w:sz w:val="28"/>
          <w:szCs w:val="28"/>
        </w:rPr>
        <w:t>Матжанов</w:t>
      </w:r>
      <w:proofErr w:type="spellEnd"/>
      <w:r w:rsidRPr="005A1311">
        <w:rPr>
          <w:rFonts w:ascii="Times New Roman" w:eastAsia="Calibri" w:hAnsi="Times New Roman" w:cs="Times New Roman"/>
          <w:sz w:val="28"/>
          <w:szCs w:val="28"/>
        </w:rPr>
        <w:t xml:space="preserve"> А.Н.                              _______О.И.Кузьмина</w:t>
      </w:r>
    </w:p>
    <w:p w:rsidR="005A4738" w:rsidRPr="005A1311" w:rsidRDefault="005A4738" w:rsidP="008C762D">
      <w:pPr>
        <w:spacing w:line="276" w:lineRule="auto"/>
        <w:ind w:left="0" w:right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A13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Приказ </w:t>
      </w:r>
      <w:proofErr w:type="gramStart"/>
      <w:r w:rsidRPr="005A1311">
        <w:rPr>
          <w:rFonts w:ascii="Times New Roman" w:eastAsia="Calibri" w:hAnsi="Times New Roman" w:cs="Times New Roman"/>
          <w:sz w:val="28"/>
          <w:szCs w:val="28"/>
        </w:rPr>
        <w:t>№  ОД</w:t>
      </w:r>
      <w:proofErr w:type="gramEnd"/>
      <w:r w:rsidRPr="005A1311">
        <w:rPr>
          <w:rFonts w:ascii="Times New Roman" w:eastAsia="Calibri" w:hAnsi="Times New Roman" w:cs="Times New Roman"/>
          <w:sz w:val="28"/>
          <w:szCs w:val="28"/>
        </w:rPr>
        <w:t xml:space="preserve"> от 04.08.2021г.</w:t>
      </w:r>
    </w:p>
    <w:p w:rsidR="005A4738" w:rsidRPr="005A1311" w:rsidRDefault="005A4738" w:rsidP="008C762D">
      <w:pPr>
        <w:spacing w:line="276" w:lineRule="auto"/>
        <w:ind w:left="0" w:right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13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4738" w:rsidRPr="005A1311" w:rsidRDefault="005A4738" w:rsidP="008C762D">
      <w:pPr>
        <w:spacing w:line="276" w:lineRule="auto"/>
        <w:ind w:left="0" w:right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A4738" w:rsidRPr="005A1311" w:rsidRDefault="005A4738" w:rsidP="008C762D">
      <w:pPr>
        <w:spacing w:line="276" w:lineRule="auto"/>
        <w:ind w:left="0" w:right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A4738" w:rsidRPr="005A1311" w:rsidRDefault="005A4738" w:rsidP="008C762D">
      <w:pPr>
        <w:spacing w:line="276" w:lineRule="auto"/>
        <w:ind w:left="0" w:right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A4738" w:rsidRPr="005A1311" w:rsidRDefault="005A4738" w:rsidP="008C762D">
      <w:pPr>
        <w:spacing w:line="276" w:lineRule="auto"/>
        <w:ind w:left="0" w:right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1311">
        <w:rPr>
          <w:rFonts w:ascii="Times New Roman" w:eastAsia="Calibri" w:hAnsi="Times New Roman" w:cs="Times New Roman"/>
          <w:sz w:val="28"/>
          <w:szCs w:val="28"/>
        </w:rPr>
        <w:t>Рассмотрена и принята на заседании</w:t>
      </w:r>
    </w:p>
    <w:p w:rsidR="005A4738" w:rsidRPr="005A1311" w:rsidRDefault="005A4738" w:rsidP="008C762D">
      <w:pPr>
        <w:spacing w:line="276" w:lineRule="auto"/>
        <w:ind w:left="0" w:right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1311">
        <w:rPr>
          <w:rFonts w:ascii="Times New Roman" w:eastAsia="Calibri" w:hAnsi="Times New Roman" w:cs="Times New Roman"/>
          <w:sz w:val="28"/>
          <w:szCs w:val="28"/>
        </w:rPr>
        <w:t>Совета МДОУ ДС № 18 «Берёзка»</w:t>
      </w:r>
    </w:p>
    <w:p w:rsidR="005A4738" w:rsidRPr="005A1311" w:rsidRDefault="005A4738" w:rsidP="008C762D">
      <w:pPr>
        <w:spacing w:line="276" w:lineRule="auto"/>
        <w:ind w:left="0" w:right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1311">
        <w:rPr>
          <w:rFonts w:ascii="Times New Roman" w:eastAsia="Calibri" w:hAnsi="Times New Roman" w:cs="Times New Roman"/>
          <w:sz w:val="28"/>
          <w:szCs w:val="28"/>
        </w:rPr>
        <w:t>г. Буденновска Буденновского района</w:t>
      </w:r>
    </w:p>
    <w:p w:rsidR="005A4738" w:rsidRPr="005A1311" w:rsidRDefault="005A4738" w:rsidP="008C762D">
      <w:pPr>
        <w:spacing w:line="276" w:lineRule="auto"/>
        <w:ind w:left="0" w:right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1311">
        <w:rPr>
          <w:rFonts w:ascii="Times New Roman" w:eastAsia="Calibri" w:hAnsi="Times New Roman" w:cs="Times New Roman"/>
          <w:sz w:val="28"/>
          <w:szCs w:val="28"/>
        </w:rPr>
        <w:t xml:space="preserve">Протокол № 1 от 04.08.2018г.  </w:t>
      </w:r>
    </w:p>
    <w:p w:rsidR="005A4738" w:rsidRPr="005A1311" w:rsidRDefault="005A4738" w:rsidP="008C762D">
      <w:pPr>
        <w:spacing w:line="276" w:lineRule="auto"/>
        <w:ind w:left="0" w:right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5A4738" w:rsidRPr="005A1311" w:rsidRDefault="005A4738" w:rsidP="008C762D">
      <w:pPr>
        <w:spacing w:after="200" w:line="276" w:lineRule="auto"/>
        <w:ind w:left="0" w:right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5A4738" w:rsidRPr="005A1311" w:rsidRDefault="005A4738" w:rsidP="008C762D">
      <w:pPr>
        <w:spacing w:after="200" w:line="276" w:lineRule="auto"/>
        <w:ind w:left="0" w:right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5A4738" w:rsidRPr="005A1311" w:rsidRDefault="005A4738" w:rsidP="008C762D">
      <w:pPr>
        <w:spacing w:after="200" w:line="276" w:lineRule="auto"/>
        <w:ind w:left="0" w:right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5A4738" w:rsidRPr="005A1311" w:rsidRDefault="005A4738" w:rsidP="008C762D">
      <w:pPr>
        <w:spacing w:after="200" w:line="276" w:lineRule="auto"/>
        <w:ind w:left="0" w:right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5A4738" w:rsidRPr="005A1311" w:rsidRDefault="005A4738" w:rsidP="008C762D">
      <w:pPr>
        <w:spacing w:after="200" w:line="276" w:lineRule="auto"/>
        <w:ind w:left="0" w:right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5A4738" w:rsidRPr="005A1311" w:rsidRDefault="005A4738" w:rsidP="008C762D">
      <w:pPr>
        <w:spacing w:line="276" w:lineRule="auto"/>
        <w:ind w:left="0" w:righ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1311">
        <w:rPr>
          <w:rFonts w:ascii="Times New Roman" w:eastAsia="Calibri" w:hAnsi="Times New Roman" w:cs="Times New Roman"/>
          <w:b/>
          <w:sz w:val="28"/>
          <w:szCs w:val="28"/>
        </w:rPr>
        <w:t>Программа развития</w:t>
      </w:r>
    </w:p>
    <w:p w:rsidR="005A4738" w:rsidRPr="005A1311" w:rsidRDefault="005A4738" w:rsidP="008C762D">
      <w:pPr>
        <w:spacing w:line="276" w:lineRule="auto"/>
        <w:ind w:left="0" w:righ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738" w:rsidRPr="005A1311" w:rsidRDefault="005A4738" w:rsidP="008C762D">
      <w:pPr>
        <w:spacing w:line="276" w:lineRule="auto"/>
        <w:ind w:left="0" w:righ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A1311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  <w:r w:rsidRPr="005A1311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дошкольного образовательного учреждения «Детский сад комбинированного вида № 18 «Берёзка» города Буденновска Буденновского района»</w:t>
      </w:r>
    </w:p>
    <w:p w:rsidR="005A4738" w:rsidRPr="005A1311" w:rsidRDefault="005A4738" w:rsidP="008C762D">
      <w:pPr>
        <w:spacing w:line="276" w:lineRule="auto"/>
        <w:ind w:left="0" w:righ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738" w:rsidRPr="005A1311" w:rsidRDefault="005A4738" w:rsidP="008C762D">
      <w:pPr>
        <w:spacing w:line="276" w:lineRule="auto"/>
        <w:ind w:left="0" w:righ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A1311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5A1311">
        <w:rPr>
          <w:rFonts w:ascii="Times New Roman" w:eastAsia="Calibri" w:hAnsi="Times New Roman" w:cs="Times New Roman"/>
          <w:b/>
          <w:sz w:val="28"/>
          <w:szCs w:val="28"/>
        </w:rPr>
        <w:t xml:space="preserve"> 2021-2025г.</w:t>
      </w:r>
    </w:p>
    <w:p w:rsidR="005A4738" w:rsidRPr="005A1311" w:rsidRDefault="005A4738" w:rsidP="008C762D">
      <w:pPr>
        <w:spacing w:line="276" w:lineRule="auto"/>
        <w:ind w:left="0" w:righ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738" w:rsidRPr="005A1311" w:rsidRDefault="005A4738" w:rsidP="008C762D">
      <w:pPr>
        <w:spacing w:line="276" w:lineRule="auto"/>
        <w:ind w:left="0" w:righ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738" w:rsidRPr="005A1311" w:rsidRDefault="005A4738" w:rsidP="008C762D">
      <w:pPr>
        <w:spacing w:after="200" w:line="276" w:lineRule="auto"/>
        <w:ind w:left="0" w:right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5A4738" w:rsidRPr="005A1311" w:rsidRDefault="005A4738" w:rsidP="008C762D">
      <w:pPr>
        <w:spacing w:after="200" w:line="276" w:lineRule="auto"/>
        <w:ind w:left="0" w:righ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4738" w:rsidRPr="005A1311" w:rsidRDefault="005A4738" w:rsidP="008C762D">
      <w:pPr>
        <w:spacing w:after="200" w:line="276" w:lineRule="auto"/>
        <w:ind w:left="0" w:righ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4738" w:rsidRPr="005A1311" w:rsidRDefault="005A4738" w:rsidP="008C762D">
      <w:pPr>
        <w:spacing w:after="200" w:line="276" w:lineRule="auto"/>
        <w:ind w:left="0" w:righ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4738" w:rsidRDefault="005A4738" w:rsidP="008C762D">
      <w:pPr>
        <w:spacing w:after="200" w:line="276" w:lineRule="auto"/>
        <w:ind w:left="0" w:right="0"/>
        <w:rPr>
          <w:rFonts w:ascii="Times New Roman" w:eastAsia="Calibri" w:hAnsi="Times New Roman" w:cs="Times New Roman"/>
          <w:sz w:val="28"/>
          <w:szCs w:val="28"/>
        </w:rPr>
      </w:pPr>
    </w:p>
    <w:p w:rsidR="008906A5" w:rsidRPr="005A1311" w:rsidRDefault="008906A5" w:rsidP="008C762D">
      <w:pPr>
        <w:spacing w:after="200" w:line="276" w:lineRule="auto"/>
        <w:ind w:left="0" w:right="0"/>
        <w:rPr>
          <w:rFonts w:ascii="Times New Roman" w:eastAsia="Calibri" w:hAnsi="Times New Roman" w:cs="Times New Roman"/>
          <w:sz w:val="28"/>
          <w:szCs w:val="28"/>
        </w:rPr>
      </w:pPr>
    </w:p>
    <w:p w:rsidR="00F36D8C" w:rsidRPr="005A1311" w:rsidRDefault="00F36D8C" w:rsidP="008C762D">
      <w:pPr>
        <w:spacing w:after="289" w:line="276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  <w:r w:rsidRPr="005A131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36D8C" w:rsidRPr="005A1311" w:rsidRDefault="00F36D8C" w:rsidP="008C762D">
      <w:pPr>
        <w:spacing w:after="173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Пояснительная записка. </w:t>
      </w:r>
    </w:p>
    <w:p w:rsidR="00F36D8C" w:rsidRPr="005A1311" w:rsidRDefault="00F36D8C" w:rsidP="008C762D">
      <w:pPr>
        <w:spacing w:after="173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Паспорт Программы развития. </w:t>
      </w:r>
    </w:p>
    <w:p w:rsidR="00F36D8C" w:rsidRPr="005A1311" w:rsidRDefault="00F36D8C" w:rsidP="008C762D">
      <w:pPr>
        <w:spacing w:after="173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I. Информационная справка. </w:t>
      </w:r>
    </w:p>
    <w:p w:rsidR="00F36D8C" w:rsidRPr="005A1311" w:rsidRDefault="00F36D8C" w:rsidP="008C762D">
      <w:pPr>
        <w:spacing w:after="55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5A131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ДОУ. </w:t>
      </w:r>
    </w:p>
    <w:p w:rsidR="00F36D8C" w:rsidRPr="005A1311" w:rsidRDefault="00F36D8C" w:rsidP="008C762D">
      <w:pPr>
        <w:spacing w:after="55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5A131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детях. </w:t>
      </w:r>
    </w:p>
    <w:p w:rsidR="00F36D8C" w:rsidRPr="005A1311" w:rsidRDefault="00F36D8C" w:rsidP="008C762D">
      <w:pPr>
        <w:spacing w:after="55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5A131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педагогических кадрах. </w:t>
      </w:r>
    </w:p>
    <w:p w:rsidR="00F36D8C" w:rsidRPr="005A1311" w:rsidRDefault="00F36D8C" w:rsidP="008C762D">
      <w:pPr>
        <w:spacing w:after="55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5A131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родителях. </w:t>
      </w:r>
    </w:p>
    <w:p w:rsidR="00F36D8C" w:rsidRPr="005A1311" w:rsidRDefault="00F36D8C" w:rsidP="008C762D">
      <w:pPr>
        <w:spacing w:after="55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Pr="005A131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социума. </w:t>
      </w:r>
    </w:p>
    <w:p w:rsidR="00F36D8C" w:rsidRPr="005A1311" w:rsidRDefault="00F36D8C" w:rsidP="008C762D">
      <w:pPr>
        <w:spacing w:after="55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Pr="005A131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ВОП. </w:t>
      </w:r>
    </w:p>
    <w:p w:rsidR="00F36D8C" w:rsidRPr="005A1311" w:rsidRDefault="00F36D8C" w:rsidP="008C762D">
      <w:pPr>
        <w:spacing w:after="55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</w:t>
      </w:r>
      <w:r w:rsidRPr="005A131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Развивающая предметно-пространственная среда. </w:t>
      </w:r>
    </w:p>
    <w:p w:rsidR="00F36D8C" w:rsidRPr="005A1311" w:rsidRDefault="00F36D8C" w:rsidP="008C762D">
      <w:pPr>
        <w:spacing w:after="55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</w:t>
      </w:r>
      <w:r w:rsidRPr="005A131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Охрана здоровья и здорового </w:t>
      </w:r>
      <w:r w:rsidR="008906A5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 жизни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36D8C" w:rsidRPr="005A1311" w:rsidRDefault="00F36D8C" w:rsidP="008C762D">
      <w:pPr>
        <w:spacing w:after="55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</w:t>
      </w:r>
      <w:r w:rsidRPr="005A131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безопасности и сбережения ресурсов. </w:t>
      </w:r>
    </w:p>
    <w:p w:rsidR="00F36D8C" w:rsidRPr="005A1311" w:rsidRDefault="00F36D8C" w:rsidP="008C762D">
      <w:pPr>
        <w:spacing w:after="55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</w:t>
      </w:r>
      <w:r w:rsidRPr="005A131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Материально-техническая база. </w:t>
      </w:r>
    </w:p>
    <w:p w:rsidR="00F36D8C" w:rsidRPr="005A1311" w:rsidRDefault="00F36D8C" w:rsidP="008C762D">
      <w:pPr>
        <w:spacing w:after="55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</w:t>
      </w:r>
      <w:r w:rsidRPr="005A131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Программно-методическое обеспечение. </w:t>
      </w:r>
    </w:p>
    <w:p w:rsidR="00F36D8C" w:rsidRPr="005A1311" w:rsidRDefault="00F36D8C" w:rsidP="008C762D">
      <w:pPr>
        <w:spacing w:after="91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II. Проблемно-ориентированный анализ. </w:t>
      </w:r>
    </w:p>
    <w:p w:rsidR="00F36D8C" w:rsidRPr="005A1311" w:rsidRDefault="00F36D8C" w:rsidP="008C762D">
      <w:pPr>
        <w:spacing w:after="55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    Характеристика внешних факторов, влияющих на развитие ДОУ. </w:t>
      </w:r>
    </w:p>
    <w:p w:rsidR="00F36D8C" w:rsidRPr="005A1311" w:rsidRDefault="00F36D8C" w:rsidP="008C762D">
      <w:pPr>
        <w:spacing w:after="55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    Характеристика внутренних факторов, влияющих на развитие ДОУ. </w:t>
      </w:r>
    </w:p>
    <w:p w:rsidR="00F36D8C" w:rsidRPr="005A1311" w:rsidRDefault="00F36D8C" w:rsidP="008C762D">
      <w:pPr>
        <w:spacing w:after="55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    Итоги и перспективы.  </w:t>
      </w:r>
    </w:p>
    <w:p w:rsidR="00F36D8C" w:rsidRPr="005A1311" w:rsidRDefault="00F36D8C" w:rsidP="008C762D">
      <w:pPr>
        <w:spacing w:after="91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III. Концепция. </w:t>
      </w:r>
    </w:p>
    <w:p w:rsidR="00F36D8C" w:rsidRPr="005A1311" w:rsidRDefault="00F36D8C" w:rsidP="008C762D">
      <w:pPr>
        <w:spacing w:after="55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   Цели и задачи Программы развития ДОУ. </w:t>
      </w:r>
    </w:p>
    <w:p w:rsidR="00F36D8C" w:rsidRPr="005A1311" w:rsidRDefault="00F36D8C" w:rsidP="008C762D">
      <w:pPr>
        <w:spacing w:after="55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   Ресурсное обеспечение Программы. </w:t>
      </w:r>
    </w:p>
    <w:p w:rsidR="00F36D8C" w:rsidRPr="005A1311" w:rsidRDefault="00F36D8C" w:rsidP="008C762D">
      <w:pPr>
        <w:spacing w:after="55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   Механизм реализации Программы. </w:t>
      </w:r>
    </w:p>
    <w:p w:rsidR="00F36D8C" w:rsidRPr="005A1311" w:rsidRDefault="00F36D8C" w:rsidP="008C762D">
      <w:pPr>
        <w:spacing w:after="55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   Допущения и риски при реализации Программы. </w:t>
      </w:r>
    </w:p>
    <w:p w:rsidR="00F36D8C" w:rsidRPr="005A1311" w:rsidRDefault="00F36D8C" w:rsidP="008C762D">
      <w:pPr>
        <w:spacing w:after="92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Заключение. </w:t>
      </w:r>
    </w:p>
    <w:p w:rsidR="00F36D8C" w:rsidRPr="005A1311" w:rsidRDefault="00F36D8C" w:rsidP="008C762D">
      <w:pPr>
        <w:spacing w:after="85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Приложения: </w:t>
      </w:r>
    </w:p>
    <w:p w:rsidR="00F36D8C" w:rsidRPr="005A1311" w:rsidRDefault="00F36D8C" w:rsidP="008C762D">
      <w:pPr>
        <w:numPr>
          <w:ilvl w:val="0"/>
          <w:numId w:val="1"/>
        </w:numPr>
        <w:spacing w:after="55" w:line="276" w:lineRule="auto"/>
        <w:ind w:left="0" w:right="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реализации Программы. </w:t>
      </w:r>
    </w:p>
    <w:p w:rsidR="00F36D8C" w:rsidRPr="005A1311" w:rsidRDefault="00F36D8C" w:rsidP="008C762D">
      <w:pPr>
        <w:numPr>
          <w:ilvl w:val="0"/>
          <w:numId w:val="1"/>
        </w:numPr>
        <w:spacing w:after="55" w:line="276" w:lineRule="auto"/>
        <w:ind w:left="0" w:right="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реализации Программы. </w:t>
      </w:r>
    </w:p>
    <w:p w:rsidR="00F36D8C" w:rsidRPr="005A1311" w:rsidRDefault="00F36D8C" w:rsidP="008C762D">
      <w:pPr>
        <w:spacing w:after="96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6D8C" w:rsidRPr="005A1311" w:rsidRDefault="00F36D8C" w:rsidP="008C762D">
      <w:pPr>
        <w:spacing w:after="213" w:line="276" w:lineRule="auto"/>
        <w:ind w:left="0" w:right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6D8C" w:rsidRPr="005A1311" w:rsidRDefault="00F36D8C" w:rsidP="008C762D">
      <w:pPr>
        <w:spacing w:after="213" w:line="276" w:lineRule="auto"/>
        <w:ind w:left="0" w:right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6D8C" w:rsidRPr="005A1311" w:rsidRDefault="00F36D8C" w:rsidP="008C762D">
      <w:pPr>
        <w:spacing w:after="213" w:line="276" w:lineRule="auto"/>
        <w:ind w:left="0" w:right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6D8C" w:rsidRPr="005A1311" w:rsidRDefault="00F36D8C" w:rsidP="008C762D">
      <w:pPr>
        <w:spacing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D8C" w:rsidRPr="005A1311" w:rsidRDefault="00F36D8C" w:rsidP="008C762D">
      <w:pPr>
        <w:spacing w:after="158" w:line="276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6D8C" w:rsidRPr="005A1311" w:rsidRDefault="00F36D8C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как социальная организация имеет свои черты, которые характеризуют ее как образовательное учреждение. Определение специфических особенностей детского сада является основанием для построения концепции развития. Детский сад - это образовательное учреждение, которое создается учредителем для выполнения конкретных функций: психическое, умственное, физическое развития детей дошкольного возраста. Взгляд на детский сад как социальную организацию, сложную целеустремленную динамическую систему позволяет рассмотреть характерные особенности.  </w:t>
      </w:r>
      <w:r w:rsidRPr="005A13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системой мы понимаем совокупность элементов, взаимосвязанных и взаимодействующих таким образом, что в результате образуются свойства, не присущие в отдельности ни одному из элементов (системные качества).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6D8C" w:rsidRPr="005A1311" w:rsidRDefault="00F36D8C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особую значимость приобретает определение характера и путей развития детского сада, выбор ответа на вопросы: организация – это система </w:t>
      </w:r>
      <w:r w:rsidRPr="005A13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искусственная или естественная;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является </w:t>
      </w:r>
      <w:r w:rsidRPr="005A13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механизмом или организмом?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 ответа на эти вопросы проходит через всю историю организационной и управленческой мысли, а характер ответа на них во многом определяет характер управленческих концепций и практики. </w:t>
      </w:r>
    </w:p>
    <w:p w:rsidR="00F36D8C" w:rsidRPr="005A1311" w:rsidRDefault="00F36D8C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Пытаясь понять, что собой представляет наш детский сад, мы пришли к выводу, что образовательному учреждению действительно присущи некоторые свойства сложных органических систем: </w:t>
      </w:r>
    </w:p>
    <w:p w:rsidR="00F36D8C" w:rsidRPr="005A1311" w:rsidRDefault="00F36D8C" w:rsidP="006306C6">
      <w:pPr>
        <w:numPr>
          <w:ilvl w:val="0"/>
          <w:numId w:val="28"/>
        </w:numPr>
        <w:spacing w:line="276" w:lineRule="auto"/>
        <w:ind w:left="0" w:right="0" w:firstLine="5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потенциально адаптивен, он способен в определенных пределах приспосабливаться к изменениям во внешней среде (иногда вынужденно и с опозданием, иногда – осмысленно и даже с опережением); </w:t>
      </w:r>
    </w:p>
    <w:p w:rsidR="009805F5" w:rsidRPr="005A1311" w:rsidRDefault="00F36D8C" w:rsidP="006306C6">
      <w:pPr>
        <w:numPr>
          <w:ilvl w:val="0"/>
          <w:numId w:val="28"/>
        </w:numPr>
        <w:spacing w:line="276" w:lineRule="auto"/>
        <w:ind w:left="0" w:right="0" w:firstLine="5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 </w:t>
      </w:r>
      <w:proofErr w:type="spell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субъектно</w:t>
      </w:r>
      <w:proofErr w:type="spell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активно, обладает произвольным поведением, у него есть собственные потребности и стремление к их удовлетворению; </w:t>
      </w:r>
    </w:p>
    <w:p w:rsidR="00F36D8C" w:rsidRPr="005A1311" w:rsidRDefault="00F36D8C" w:rsidP="006306C6">
      <w:pPr>
        <w:numPr>
          <w:ilvl w:val="0"/>
          <w:numId w:val="28"/>
        </w:numPr>
        <w:spacing w:line="276" w:lineRule="auto"/>
        <w:ind w:left="0" w:right="0" w:firstLine="5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обладает индивидуальностью, особым характером, традициями, стереотипами поведения; </w:t>
      </w:r>
    </w:p>
    <w:p w:rsidR="00F36D8C" w:rsidRPr="005A1311" w:rsidRDefault="00F36D8C" w:rsidP="006306C6">
      <w:pPr>
        <w:numPr>
          <w:ilvl w:val="0"/>
          <w:numId w:val="28"/>
        </w:numPr>
        <w:spacing w:line="276" w:lineRule="auto"/>
        <w:ind w:left="0" w:right="0" w:firstLine="5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обладает сознанием и самосознанием (хотя и не знает о себе всего) - для него очень важна его история, биография, отношение к своему прошлому, настоящему и будущему; в его истории можно обнаружить критические события, сыгравшие поворотную роль в организационной жизни; </w:t>
      </w:r>
    </w:p>
    <w:p w:rsidR="00F36D8C" w:rsidRPr="005A1311" w:rsidRDefault="00F36D8C" w:rsidP="006306C6">
      <w:pPr>
        <w:numPr>
          <w:ilvl w:val="0"/>
          <w:numId w:val="28"/>
        </w:numPr>
        <w:spacing w:line="276" w:lineRule="auto"/>
        <w:ind w:left="0" w:right="0" w:firstLine="5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обладает памятью и способностью учиться на собственном опыте (современный менеджмент, используя эту объективную способность к научению, провозглашает идею «обучающейся», сознательно развивающей свой потенциал организации); </w:t>
      </w:r>
    </w:p>
    <w:p w:rsidR="00F36D8C" w:rsidRPr="005A1311" w:rsidRDefault="00F36D8C" w:rsidP="006306C6">
      <w:pPr>
        <w:numPr>
          <w:ilvl w:val="0"/>
          <w:numId w:val="28"/>
        </w:numPr>
        <w:spacing w:line="276" w:lineRule="auto"/>
        <w:ind w:left="0" w:right="0" w:firstLine="5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способен к самосовершенствованию (что не присуще механическим системам); </w:t>
      </w:r>
    </w:p>
    <w:p w:rsidR="00F36D8C" w:rsidRPr="005A1311" w:rsidRDefault="00F36D8C" w:rsidP="006306C6">
      <w:pPr>
        <w:numPr>
          <w:ilvl w:val="0"/>
          <w:numId w:val="28"/>
        </w:numPr>
        <w:spacing w:line="276" w:lineRule="auto"/>
        <w:ind w:left="0" w:right="0" w:firstLine="5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детский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может порой подчиняться внешнему управлению и диктату обстоятельств, но истинный источник его развития – внутренний и находится в нём самом; </w:t>
      </w:r>
    </w:p>
    <w:p w:rsidR="00F36D8C" w:rsidRPr="005A1311" w:rsidRDefault="00F36D8C" w:rsidP="006306C6">
      <w:pPr>
        <w:numPr>
          <w:ilvl w:val="0"/>
          <w:numId w:val="28"/>
        </w:numPr>
        <w:spacing w:line="276" w:lineRule="auto"/>
        <w:ind w:left="0" w:right="0" w:firstLine="5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обладает компетентностью по отношению к определенным задачам и ситуациям, он способен что-то делать хорошо, что-то хуже; наличие особой компетентности организации дает ему определенные конкурентные преимущества; </w:t>
      </w:r>
    </w:p>
    <w:p w:rsidR="00F36D8C" w:rsidRPr="005A1311" w:rsidRDefault="00F36D8C" w:rsidP="006306C6">
      <w:pPr>
        <w:numPr>
          <w:ilvl w:val="0"/>
          <w:numId w:val="28"/>
        </w:numPr>
        <w:spacing w:line="276" w:lineRule="auto"/>
        <w:ind w:left="0" w:right="0" w:firstLine="5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эмоционален; ему присущ определенный преобладающий настрой, тонус, темп, ритм жизнедеятельности, </w:t>
      </w:r>
    </w:p>
    <w:p w:rsidR="00F36D8C" w:rsidRPr="005A1311" w:rsidRDefault="00F36D8C" w:rsidP="006306C6">
      <w:pPr>
        <w:numPr>
          <w:ilvl w:val="0"/>
          <w:numId w:val="28"/>
        </w:numPr>
        <w:spacing w:line="276" w:lineRule="auto"/>
        <w:ind w:left="0" w:right="0" w:firstLine="5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детскому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 присущи различные функциональные состояния, он может находиться в отличной «форме» или напротив – работать вяло и апатично; детский сад как организм болеет и выздоравливает, он переживает кризисы, которые очень важны для его выживания и развития и т.д. </w:t>
      </w:r>
    </w:p>
    <w:p w:rsidR="00F36D8C" w:rsidRPr="005A1311" w:rsidRDefault="00F36D8C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присмотреться внимательно, оказывается, что детский сад не просто во многом напоминает организм: будучи сообществом людей, он во многом и антропоморфен (</w:t>
      </w:r>
      <w:proofErr w:type="spell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человекоподобен</w:t>
      </w:r>
      <w:proofErr w:type="spell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 чем есть свои плюсы и минусы для управления. </w:t>
      </w:r>
    </w:p>
    <w:p w:rsidR="00F36D8C" w:rsidRPr="005A1311" w:rsidRDefault="00F36D8C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 доказывает, что, рассматривая детский сад, как объект управляемого развития, целесообразно отнестись к нему именно с позиции </w:t>
      </w:r>
      <w:r w:rsidRPr="005A13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понимания его как сложного, живого, активного социального организма, как особой организационной индивидуальности,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требующей адекватного подхода со стороны субъектов управления. </w:t>
      </w:r>
    </w:p>
    <w:p w:rsidR="00F36D8C" w:rsidRPr="005A1311" w:rsidRDefault="00F36D8C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требований, предъявляемых к детскому саду, изменение стоящих перед ним целей и задач, расширение направлений его развития предполагает определенные изменения в его организационной структуре, содержании, формах и методах деятельности. </w:t>
      </w:r>
    </w:p>
    <w:p w:rsidR="00F36D8C" w:rsidRPr="005A1311" w:rsidRDefault="00F36D8C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развития детского сада, формируя концепцию, модель будущего детского сада, предусматривает эти изменения и определяет стратегию и тактику перехода к новому состоянию. </w:t>
      </w:r>
    </w:p>
    <w:p w:rsidR="00F36D8C" w:rsidRPr="005A1311" w:rsidRDefault="00F36D8C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представляет собой один из подходов к развитию образовательного учреждения инновационного вида и отражает многолетний опыт деятельности. </w:t>
      </w:r>
    </w:p>
    <w:p w:rsidR="00F36D8C" w:rsidRPr="005A1311" w:rsidRDefault="00F36D8C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Разрабатывая данную программу, мы определили несколько принципиальных позиций, которые легли в основу этого стратегического документа: </w:t>
      </w:r>
    </w:p>
    <w:p w:rsidR="00F36D8C" w:rsidRPr="005A1311" w:rsidRDefault="00F36D8C" w:rsidP="008C762D">
      <w:pPr>
        <w:numPr>
          <w:ilvl w:val="0"/>
          <w:numId w:val="2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представлен в проекте как целостная открытая педагогическая система, состоящая из нескольких подсистем, которые освещены нами как стратегические направления развития.  </w:t>
      </w:r>
    </w:p>
    <w:p w:rsidR="00F36D8C" w:rsidRPr="005A1311" w:rsidRDefault="00F36D8C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Следуя этой логике, мы и выстроили организационную структуру программы. Цели, задачи, приоритетные направления деятельности,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предполагаемый результат каждого стратегического направления тесно взаимосвязаны между собой и представляют некую целостность. </w:t>
      </w:r>
    </w:p>
    <w:p w:rsidR="00F36D8C" w:rsidRPr="005A1311" w:rsidRDefault="00F36D8C" w:rsidP="008C762D">
      <w:pPr>
        <w:numPr>
          <w:ilvl w:val="2"/>
          <w:numId w:val="3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развития детского сада задает общие направления, описывает наиболее общие процессы, определяет закономерности, а оперативные действия будут прописаны в текущем плане работы. </w:t>
      </w:r>
    </w:p>
    <w:p w:rsidR="00F36D8C" w:rsidRPr="005A1311" w:rsidRDefault="00F36D8C" w:rsidP="008C762D">
      <w:pPr>
        <w:numPr>
          <w:ilvl w:val="2"/>
          <w:numId w:val="3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эффективности стратегического планирования мы конкретизировали проблемное поле, основываясь на реальных затруднениях. Индикаторы проблем распределены нами на две большие группы: первая отражает влияние на развитие детского сада внешних факторов, вторая, исходя из стратегических направлений развития, раскрывает внутренние проблемы и факторы. </w:t>
      </w:r>
    </w:p>
    <w:p w:rsidR="00F36D8C" w:rsidRPr="005A1311" w:rsidRDefault="00F36D8C" w:rsidP="008C762D">
      <w:pPr>
        <w:numPr>
          <w:ilvl w:val="2"/>
          <w:numId w:val="3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стратегических направлений (проектов) развития детского сада, его миссия, стратегическая цель и проблемно-ориентированный анализ обусловил выбор групп задач, определяющих приоритетные направления деятельности и предполагаемый результат. </w:t>
      </w:r>
    </w:p>
    <w:p w:rsidR="00F36D8C" w:rsidRPr="005A1311" w:rsidRDefault="00F36D8C" w:rsidP="008C762D">
      <w:pPr>
        <w:numPr>
          <w:ilvl w:val="2"/>
          <w:numId w:val="3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Создавая программу, мы исходили из того, что детский сад находится на этапе развития, а это обуславливает ряд кардинальных изменений. </w:t>
      </w:r>
    </w:p>
    <w:p w:rsidR="00F36D8C" w:rsidRPr="008906A5" w:rsidRDefault="00F36D8C" w:rsidP="008C762D">
      <w:pPr>
        <w:numPr>
          <w:ilvl w:val="2"/>
          <w:numId w:val="3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рассматриваем программу развития детского сада как управленческий документ, концептуально определяющий стратегические и тактические цели, задачи способы (механизмы) их реализации. </w:t>
      </w:r>
    </w:p>
    <w:p w:rsidR="00F36D8C" w:rsidRPr="005A1311" w:rsidRDefault="00F36D8C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предназначена: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6D8C" w:rsidRPr="005A1311" w:rsidRDefault="00F36D8C" w:rsidP="006306C6">
      <w:pPr>
        <w:pStyle w:val="a3"/>
        <w:numPr>
          <w:ilvl w:val="0"/>
          <w:numId w:val="29"/>
        </w:numPr>
        <w:spacing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и педагогических работников детского сада; </w:t>
      </w:r>
    </w:p>
    <w:p w:rsidR="00F36D8C" w:rsidRPr="005A1311" w:rsidRDefault="00F36D8C" w:rsidP="006306C6">
      <w:pPr>
        <w:pStyle w:val="a3"/>
        <w:numPr>
          <w:ilvl w:val="0"/>
          <w:numId w:val="29"/>
        </w:numPr>
        <w:spacing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 и родителей; </w:t>
      </w:r>
    </w:p>
    <w:p w:rsidR="00F36D8C" w:rsidRPr="005A1311" w:rsidRDefault="00F36D8C" w:rsidP="006306C6">
      <w:pPr>
        <w:pStyle w:val="a3"/>
        <w:numPr>
          <w:ilvl w:val="0"/>
          <w:numId w:val="29"/>
        </w:numPr>
        <w:spacing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руководящих и педагогических кадров образовательного пространства; </w:t>
      </w:r>
    </w:p>
    <w:p w:rsidR="00F36D8C" w:rsidRPr="005A1311" w:rsidRDefault="00F36D8C" w:rsidP="006306C6">
      <w:pPr>
        <w:pStyle w:val="a3"/>
        <w:numPr>
          <w:ilvl w:val="0"/>
          <w:numId w:val="29"/>
        </w:numPr>
        <w:spacing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сообществ, заинтересованных в развитии системы образования. </w:t>
      </w:r>
    </w:p>
    <w:p w:rsidR="00F36D8C" w:rsidRPr="005A1311" w:rsidRDefault="00F36D8C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01.09.2019 г. МДОУ ДС № 18 г. Буденновска начал работу над темой инновационного проекта: </w:t>
      </w:r>
      <w:r w:rsidRPr="005A1311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«Художественно-эстетическое воспитание как фактор гармоничного развития личности детей дошкольного возраста»</w:t>
      </w:r>
    </w:p>
    <w:p w:rsidR="00F36D8C" w:rsidRDefault="00F36D8C" w:rsidP="008C762D">
      <w:pPr>
        <w:spacing w:line="276" w:lineRule="auto"/>
        <w:ind w:left="0" w:right="0" w:firstLine="567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906A5" w:rsidRDefault="008906A5" w:rsidP="008C762D">
      <w:pPr>
        <w:spacing w:line="276" w:lineRule="auto"/>
        <w:ind w:left="0" w:right="0" w:firstLine="567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906A5" w:rsidRDefault="008906A5" w:rsidP="008C762D">
      <w:pPr>
        <w:spacing w:line="276" w:lineRule="auto"/>
        <w:ind w:left="0" w:right="0" w:firstLine="567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906A5" w:rsidRDefault="008906A5" w:rsidP="008C762D">
      <w:pPr>
        <w:spacing w:line="276" w:lineRule="auto"/>
        <w:ind w:left="0" w:right="0" w:firstLine="567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906A5" w:rsidRDefault="008906A5" w:rsidP="008C762D">
      <w:pPr>
        <w:spacing w:line="276" w:lineRule="auto"/>
        <w:ind w:left="0" w:right="0" w:firstLine="567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906A5" w:rsidRDefault="008906A5" w:rsidP="008C762D">
      <w:pPr>
        <w:spacing w:line="276" w:lineRule="auto"/>
        <w:ind w:left="0" w:right="0" w:firstLine="567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906A5" w:rsidRDefault="008906A5" w:rsidP="008C762D">
      <w:pPr>
        <w:spacing w:line="276" w:lineRule="auto"/>
        <w:ind w:left="0" w:right="0" w:firstLine="567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906A5" w:rsidRDefault="008906A5" w:rsidP="008C762D">
      <w:pPr>
        <w:spacing w:line="276" w:lineRule="auto"/>
        <w:ind w:left="0" w:right="0" w:firstLine="567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906A5" w:rsidRDefault="008906A5" w:rsidP="008C762D">
      <w:pPr>
        <w:spacing w:line="276" w:lineRule="auto"/>
        <w:ind w:left="0" w:right="0" w:firstLine="567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22EB0" w:rsidRDefault="00322EB0" w:rsidP="008C762D">
      <w:pPr>
        <w:spacing w:line="276" w:lineRule="auto"/>
        <w:ind w:left="0" w:right="0" w:firstLine="567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22EB0" w:rsidRDefault="00322EB0" w:rsidP="008C762D">
      <w:pPr>
        <w:spacing w:line="276" w:lineRule="auto"/>
        <w:ind w:left="0" w:right="0" w:firstLine="567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906A5" w:rsidRDefault="008906A5" w:rsidP="008C762D">
      <w:pPr>
        <w:spacing w:line="276" w:lineRule="auto"/>
        <w:ind w:left="0" w:right="0" w:firstLine="567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906A5" w:rsidRPr="005A1311" w:rsidRDefault="008906A5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D8C" w:rsidRPr="005A1311" w:rsidRDefault="00F36D8C" w:rsidP="008C762D">
      <w:pPr>
        <w:spacing w:line="276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Паспорт программы развития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6D8C" w:rsidRPr="005A1311" w:rsidRDefault="003B0638" w:rsidP="008C762D">
      <w:pPr>
        <w:spacing w:line="276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МДОУ ДС № 18 «Берёзка»</w:t>
      </w:r>
      <w:r w:rsidR="00F36D8C"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Буденновска</w:t>
      </w:r>
      <w:r w:rsidR="00890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D8C" w:rsidRPr="005A131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36D8C" w:rsidRPr="005A13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"/>
        <w:tblW w:w="9343" w:type="dxa"/>
        <w:tblInd w:w="10" w:type="dxa"/>
        <w:tblCellMar>
          <w:left w:w="75" w:type="dxa"/>
          <w:right w:w="3" w:type="dxa"/>
        </w:tblCellMar>
        <w:tblLook w:val="04A0" w:firstRow="1" w:lastRow="0" w:firstColumn="1" w:lastColumn="0" w:noHBand="0" w:noVBand="1"/>
      </w:tblPr>
      <w:tblGrid>
        <w:gridCol w:w="526"/>
        <w:gridCol w:w="2013"/>
        <w:gridCol w:w="6804"/>
      </w:tblGrid>
      <w:tr w:rsidR="00F36D8C" w:rsidRPr="005A1311" w:rsidTr="00F36D8C">
        <w:trPr>
          <w:trHeight w:val="1291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8906A5" w:rsidRDefault="00F36D8C" w:rsidP="008C762D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8906A5" w:rsidRDefault="00F36D8C" w:rsidP="008C762D">
            <w:pPr>
              <w:spacing w:after="46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развития муниципального дошкольного образовательного учреждения «</w:t>
            </w:r>
            <w:r w:rsidR="003B0638" w:rsidRPr="00890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Детский сад комбинированного вида № 18 «Берёзка</w:t>
            </w:r>
            <w:r w:rsidRPr="00890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города Буденновска Буденновского района»</w:t>
            </w:r>
          </w:p>
        </w:tc>
      </w:tr>
      <w:tr w:rsidR="00F36D8C" w:rsidRPr="005A1311" w:rsidTr="00F36D8C">
        <w:trPr>
          <w:trHeight w:val="161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Статус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Управленческий документ, концептуально определяющий стратегические и тактические цели, задачи, способы (механизмы) их реализации. Программа является основанием для разработки проектов развития подразделений и имеет приоритет по отношению к другим плановым документам. </w:t>
            </w:r>
          </w:p>
        </w:tc>
      </w:tr>
      <w:tr w:rsidR="00F36D8C" w:rsidRPr="005A1311" w:rsidTr="00F36D8C">
        <w:trPr>
          <w:trHeight w:val="972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Цели  программы</w:t>
            </w:r>
            <w:proofErr w:type="gramEnd"/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развития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Разработать стратегию, тактику и содержание деятельности, способствующих </w:t>
            </w:r>
            <w:r w:rsidR="003B0638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позитивным качественным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изменениям детского сада как открытой социально-педагогической системы. </w:t>
            </w:r>
          </w:p>
        </w:tc>
      </w:tr>
      <w:tr w:rsidR="00F36D8C" w:rsidRPr="005A1311" w:rsidTr="00F36D8C">
        <w:trPr>
          <w:trHeight w:val="97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утверждения программы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9805F5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04.08</w:t>
            </w:r>
            <w:r w:rsidR="003B0638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3B0638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36D8C" w:rsidRPr="005A1311" w:rsidTr="00F36D8C">
        <w:trPr>
          <w:trHeight w:val="5802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и этапы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реализации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8C762D">
            <w:pPr>
              <w:spacing w:after="42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 этап – подготовительны</w:t>
            </w:r>
            <w:r w:rsidR="003B0638"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й, планово-прогностический (2021-2022</w:t>
            </w: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г.)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6D8C" w:rsidRPr="005A1311" w:rsidRDefault="00F36D8C" w:rsidP="008C762D">
            <w:pPr>
              <w:spacing w:after="37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Задачи: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0"/>
              </w:numPr>
              <w:spacing w:after="42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проблем, выбор технологий </w:t>
            </w:r>
            <w:r w:rsidR="003B0638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механизма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0638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в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соответствии с социальным заказом.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0"/>
              </w:numPr>
              <w:spacing w:after="44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системы </w:t>
            </w:r>
            <w:proofErr w:type="spellStart"/>
            <w:r w:rsidR="003B0638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внутрисадовского</w:t>
            </w:r>
            <w:proofErr w:type="spellEnd"/>
            <w:r w:rsidR="003B0638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менеджмента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0"/>
              </w:numPr>
              <w:spacing w:after="47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Планирование развития по всем стратегическим направлениям. </w:t>
            </w:r>
          </w:p>
          <w:p w:rsidR="00F36D8C" w:rsidRPr="005A1311" w:rsidRDefault="00F36D8C" w:rsidP="008C762D">
            <w:pPr>
              <w:spacing w:after="40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 эта</w:t>
            </w:r>
            <w:r w:rsidR="003B0638"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 – практический, основной (2022 – 2024</w:t>
            </w: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гг.)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Задачи: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6D8C" w:rsidRPr="005A1311" w:rsidRDefault="003B0638" w:rsidP="006306C6">
            <w:pPr>
              <w:pStyle w:val="a3"/>
              <w:numPr>
                <w:ilvl w:val="0"/>
                <w:numId w:val="31"/>
              </w:numPr>
              <w:spacing w:after="45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программы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развития детского сада на всех уровнях жизнедеятельности. Запуск механизмов саморазвития детского сада.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1"/>
              </w:numPr>
              <w:spacing w:after="46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Отслеживание результатов образовательного процесса </w:t>
            </w:r>
            <w:r w:rsidR="003B0638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пространства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своевременная его корректировка.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1"/>
              </w:num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системы управления качеством на основе системного проведения маркетинговых исследований востребованности и качества предоставляемых образовательных услуг </w:t>
            </w:r>
          </w:p>
        </w:tc>
      </w:tr>
      <w:tr w:rsidR="00F36D8C" w:rsidRPr="005A1311" w:rsidTr="00F36D8C">
        <w:trPr>
          <w:trHeight w:val="1616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2F5" w:rsidRPr="005A1311" w:rsidRDefault="003B0638" w:rsidP="008C762D">
            <w:pPr>
              <w:spacing w:after="41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III этап - итоговый (2024-2025</w:t>
            </w:r>
            <w:r w:rsidR="00F36D8C"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гг.)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6D8C" w:rsidRPr="005A1311" w:rsidRDefault="00F36D8C" w:rsidP="008C762D">
            <w:pPr>
              <w:spacing w:after="41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Задачи: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2"/>
              </w:numPr>
              <w:spacing w:after="44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и обобщение опыта работы ДОУ.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2"/>
              </w:numPr>
              <w:spacing w:after="43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новой программы развития детского сада.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2"/>
              </w:num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Трансляция передового опыта в Буденновском районе. </w:t>
            </w:r>
          </w:p>
        </w:tc>
      </w:tr>
      <w:tr w:rsidR="00F36D8C" w:rsidRPr="005A1311" w:rsidTr="00F36D8C">
        <w:trPr>
          <w:trHeight w:val="1334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Основания для разработки программы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6306C6">
            <w:pPr>
              <w:pStyle w:val="a3"/>
              <w:numPr>
                <w:ilvl w:val="0"/>
                <w:numId w:val="33"/>
              </w:numPr>
              <w:spacing w:after="65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Новый Федеральный закон «Об образовании в Российской Федерации» от 29.12.2012 г. № 273-ФЗ.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3"/>
              </w:num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государственный образовательный стандарт дошкольного образования от 17.10.2013 г. № 30384. </w:t>
            </w:r>
          </w:p>
        </w:tc>
      </w:tr>
      <w:tr w:rsidR="00F36D8C" w:rsidRPr="005A1311" w:rsidTr="00F36D8C">
        <w:trPr>
          <w:trHeight w:val="2621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Назначение   программы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6306C6">
            <w:pPr>
              <w:pStyle w:val="a3"/>
              <w:numPr>
                <w:ilvl w:val="0"/>
                <w:numId w:val="34"/>
              </w:numPr>
              <w:spacing w:after="67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развития предназначена для определения перспективных направлений развития </w:t>
            </w:r>
            <w:r w:rsidR="0006165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образовательного учреждения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основе </w:t>
            </w:r>
            <w:r w:rsidR="0006165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анализа работы детского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сада за предыдущий период.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4"/>
              </w:num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Отражение тенденции изменений: охарактеризованы главные направления обновления содержания образовательной деятельности, управление дошкольным учреждением на основе инновационных процессов. </w:t>
            </w:r>
          </w:p>
        </w:tc>
      </w:tr>
      <w:tr w:rsidR="00F36D8C" w:rsidRPr="005A1311" w:rsidTr="008906A5">
        <w:trPr>
          <w:trHeight w:val="1557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Проблема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6306C6">
            <w:pPr>
              <w:pStyle w:val="a3"/>
              <w:numPr>
                <w:ilvl w:val="0"/>
                <w:numId w:val="35"/>
              </w:numPr>
              <w:spacing w:after="66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дошкольного образовательного учреждения в условиях реализации новой государственной образовательной политики, основными ориентирами которой являются: формирование российской идентичности; создание условий для сохранения, приумножения культурных и духовных ценностей народов России; понимание зависимости изменения качества человеческого ресурса от изменения качества образования; становление открытой, гибкой и доступной системы образования.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5"/>
              </w:numPr>
              <w:spacing w:after="67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Объективное </w:t>
            </w:r>
            <w:r w:rsidR="0006165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ухудшение здоровья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поступающих в детский сад детей, отрицательно сказывается </w:t>
            </w:r>
            <w:r w:rsidR="0006165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получении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ими качественного образования </w:t>
            </w:r>
          </w:p>
          <w:p w:rsidR="00F36D8C" w:rsidRPr="005A1311" w:rsidRDefault="00F36D8C" w:rsidP="006306C6">
            <w:pPr>
              <w:numPr>
                <w:ilvl w:val="0"/>
                <w:numId w:val="35"/>
              </w:numPr>
              <w:spacing w:after="66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Недостаточная готовность и </w:t>
            </w:r>
            <w:proofErr w:type="spellStart"/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включённость</w:t>
            </w:r>
            <w:proofErr w:type="spellEnd"/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родителей в управление качеством </w:t>
            </w:r>
            <w:r w:rsidR="0006165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детей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общественно - </w:t>
            </w:r>
            <w:r w:rsidR="0006165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государственные формы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управления. </w:t>
            </w:r>
          </w:p>
          <w:p w:rsidR="00F36D8C" w:rsidRPr="005A1311" w:rsidRDefault="0006165C" w:rsidP="006306C6">
            <w:pPr>
              <w:pStyle w:val="a3"/>
              <w:numPr>
                <w:ilvl w:val="0"/>
                <w:numId w:val="35"/>
              </w:num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Необходимость интенсификации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педагогического труда, повышение его качества и результативности педагогов к применению современных образовательных технологий. </w:t>
            </w:r>
          </w:p>
        </w:tc>
      </w:tr>
      <w:tr w:rsidR="00F36D8C" w:rsidRPr="005A1311" w:rsidTr="00F36D8C">
        <w:trPr>
          <w:trHeight w:val="1467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Разработчики  программы</w:t>
            </w:r>
            <w:proofErr w:type="gramEnd"/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6306C6">
            <w:pPr>
              <w:pStyle w:val="a3"/>
              <w:numPr>
                <w:ilvl w:val="0"/>
                <w:numId w:val="36"/>
              </w:numPr>
              <w:spacing w:after="63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06165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ведующий ДОУ -  Кузьмина О.И.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6"/>
              </w:numPr>
              <w:spacing w:after="66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заведующего по УВР – </w:t>
            </w:r>
            <w:r w:rsidR="0006165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 С.Н.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6"/>
              </w:numPr>
              <w:spacing w:after="45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группа педагогических работников детского сада: </w:t>
            </w:r>
          </w:p>
          <w:p w:rsidR="00F36D8C" w:rsidRPr="005A1311" w:rsidRDefault="0006165C" w:rsidP="008C762D">
            <w:pPr>
              <w:pStyle w:val="a3"/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Я.А.</w:t>
            </w:r>
            <w:proofErr w:type="gramStart"/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Курепина</w:t>
            </w:r>
            <w:proofErr w:type="gramEnd"/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F36D8C" w:rsidRPr="005A1311" w:rsidTr="00F36D8C">
        <w:trPr>
          <w:trHeight w:val="97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8C762D">
            <w:pPr>
              <w:spacing w:after="44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Исполнители мероприятий </w:t>
            </w:r>
          </w:p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 «Детски</w:t>
            </w:r>
            <w:r w:rsidR="0006165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сад комбинированного вида № 18 «Берёзка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города Буденновска Буденновского района» </w:t>
            </w:r>
          </w:p>
        </w:tc>
      </w:tr>
      <w:tr w:rsidR="0006165C" w:rsidRPr="005A1311" w:rsidTr="006C352C">
        <w:trPr>
          <w:trHeight w:val="322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6165C" w:rsidRPr="005A1311" w:rsidRDefault="0006165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6165C" w:rsidRPr="005A1311" w:rsidRDefault="0006165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</w:t>
            </w:r>
            <w:r w:rsidRPr="005A131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6165C" w:rsidRPr="005A1311" w:rsidRDefault="0006165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5A131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 </w:t>
            </w:r>
          </w:p>
          <w:p w:rsidR="0006165C" w:rsidRPr="005A1311" w:rsidRDefault="0006165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5A131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качества образования и воспитания в ДОУ через внедрение современных педагогических технологий, в том числе информационно-коммуникационных. </w:t>
            </w:r>
          </w:p>
        </w:tc>
      </w:tr>
      <w:tr w:rsidR="00F36D8C" w:rsidRPr="005A1311" w:rsidTr="00F36D8C">
        <w:trPr>
          <w:trHeight w:val="4633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12. 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8C762D">
            <w:pPr>
              <w:spacing w:after="2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</w:t>
            </w:r>
            <w:r w:rsidRPr="005A131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6306C6">
            <w:pPr>
              <w:pStyle w:val="a3"/>
              <w:numPr>
                <w:ilvl w:val="0"/>
                <w:numId w:val="37"/>
              </w:numPr>
              <w:spacing w:after="66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качества воспитания и образования в ДОУ Повышение эффективности использования средств информатизации в образовательном процессе.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7"/>
              </w:numPr>
              <w:spacing w:after="65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материально-технического и программного обеспечения.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7"/>
              </w:numPr>
              <w:spacing w:after="67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возможностей сетевого взаимодействия и интеграции в образовательном процессе.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7"/>
              </w:numPr>
              <w:spacing w:after="68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Освоение и внедрение новых технологий воспитания и образования дошкольников, через обновление развивающей предметно-пространственной среды ДОУ, способствующей самореализации ребёнка в разных видах деятельности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7"/>
              </w:num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системы управления ДОУ на основе повышения компетентности родителей по вопросам взаимодействия с детским садом. </w:t>
            </w:r>
          </w:p>
        </w:tc>
      </w:tr>
      <w:tr w:rsidR="00F36D8C" w:rsidRPr="005A1311" w:rsidTr="00F36D8C">
        <w:trPr>
          <w:trHeight w:val="1013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13. 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Финансовое обеспечение программы</w:t>
            </w:r>
            <w:r w:rsidRPr="005A131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06165C" w:rsidP="006306C6">
            <w:pPr>
              <w:pStyle w:val="a3"/>
              <w:numPr>
                <w:ilvl w:val="0"/>
                <w:numId w:val="38"/>
              </w:numPr>
              <w:spacing w:after="64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является казенным.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8"/>
              </w:num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Внебюджетное финансирование (спонсорская помощь, благотворительность). </w:t>
            </w:r>
          </w:p>
        </w:tc>
      </w:tr>
    </w:tbl>
    <w:p w:rsidR="0006165C" w:rsidRPr="008906A5" w:rsidRDefault="00F36D8C" w:rsidP="008C762D">
      <w:pPr>
        <w:spacing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2EB0" w:rsidRDefault="00322EB0" w:rsidP="008C762D">
      <w:pPr>
        <w:spacing w:line="276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2EB0" w:rsidRDefault="00322EB0" w:rsidP="008C762D">
      <w:pPr>
        <w:spacing w:line="276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2EB0" w:rsidRDefault="00322EB0" w:rsidP="008C762D">
      <w:pPr>
        <w:spacing w:line="276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2EB0" w:rsidRDefault="00322EB0" w:rsidP="008C762D">
      <w:pPr>
        <w:spacing w:line="276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6D8C" w:rsidRPr="005A1311" w:rsidRDefault="00F36D8C" w:rsidP="008C762D">
      <w:pPr>
        <w:spacing w:line="276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Глава I. Информационная справка.</w:t>
      </w:r>
    </w:p>
    <w:p w:rsidR="00F36D8C" w:rsidRPr="008906A5" w:rsidRDefault="00F36D8C" w:rsidP="008C762D">
      <w:pPr>
        <w:numPr>
          <w:ilvl w:val="1"/>
          <w:numId w:val="2"/>
        </w:numPr>
        <w:spacing w:line="276" w:lineRule="auto"/>
        <w:ind w:left="0" w:right="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МДОУ ДС № </w:t>
      </w:r>
      <w:r w:rsidR="0006165C"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18 «Берёзка» </w:t>
      </w: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Буденновска.</w:t>
      </w:r>
    </w:p>
    <w:tbl>
      <w:tblPr>
        <w:tblStyle w:val="TableGrid"/>
        <w:tblW w:w="9359" w:type="dxa"/>
        <w:tblInd w:w="-35" w:type="dxa"/>
        <w:tblLayout w:type="fixed"/>
        <w:tblCellMar>
          <w:left w:w="10" w:type="dxa"/>
          <w:right w:w="64" w:type="dxa"/>
        </w:tblCellMar>
        <w:tblLook w:val="04A0" w:firstRow="1" w:lastRow="0" w:firstColumn="1" w:lastColumn="0" w:noHBand="0" w:noVBand="1"/>
      </w:tblPr>
      <w:tblGrid>
        <w:gridCol w:w="2547"/>
        <w:gridCol w:w="6812"/>
      </w:tblGrid>
      <w:tr w:rsidR="0006165C" w:rsidRPr="005A1311" w:rsidTr="008906A5">
        <w:trPr>
          <w:trHeight w:val="364"/>
        </w:trPr>
        <w:tc>
          <w:tcPr>
            <w:tcW w:w="9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65C" w:rsidRPr="005A1311" w:rsidRDefault="0006165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информация</w:t>
            </w:r>
          </w:p>
        </w:tc>
      </w:tr>
      <w:tr w:rsidR="00F36D8C" w:rsidRPr="005A1311" w:rsidTr="008906A5">
        <w:trPr>
          <w:trHeight w:val="98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65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образовательного учреждения </w:t>
            </w:r>
          </w:p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уставу) 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66E58">
            <w:pPr>
              <w:spacing w:line="276" w:lineRule="auto"/>
              <w:ind w:left="22" w:right="0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Полное название: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муниципальное дошкольное образовательное учреждение «Детски</w:t>
            </w:r>
            <w:r w:rsidR="0006165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сад комбинированного вида № 18 «Берёзка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города Буденновска Буденновского района» </w:t>
            </w:r>
          </w:p>
        </w:tc>
      </w:tr>
      <w:tr w:rsidR="00F36D8C" w:rsidRPr="005A1311" w:rsidTr="008906A5">
        <w:trPr>
          <w:trHeight w:val="33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ОУ 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66E58">
            <w:pPr>
              <w:spacing w:line="276" w:lineRule="auto"/>
              <w:ind w:left="22" w:right="0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Казенное дошкольное образовательное учреждение </w:t>
            </w:r>
          </w:p>
        </w:tc>
      </w:tr>
      <w:tr w:rsidR="00F36D8C" w:rsidRPr="005A1311" w:rsidTr="008906A5">
        <w:trPr>
          <w:trHeight w:val="33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 ОУ 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66E58">
            <w:pPr>
              <w:spacing w:line="276" w:lineRule="auto"/>
              <w:ind w:left="22" w:right="0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Детский сад комбинированного вида </w:t>
            </w:r>
          </w:p>
        </w:tc>
      </w:tr>
      <w:tr w:rsidR="00F36D8C" w:rsidRPr="005A1311" w:rsidTr="008906A5">
        <w:trPr>
          <w:trHeight w:val="98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66E58">
            <w:pPr>
              <w:spacing w:line="276" w:lineRule="auto"/>
              <w:ind w:left="22" w:right="0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Юридическое лицо со своим наименованием, самостоятельным балансом, обособленным имуществом, расчетными и другими счетами в банковских и кредитных учреждениях </w:t>
            </w:r>
          </w:p>
        </w:tc>
      </w:tr>
      <w:tr w:rsidR="00F36D8C" w:rsidRPr="005A1311" w:rsidTr="008906A5">
        <w:trPr>
          <w:trHeight w:val="661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Учредитель 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66E58">
            <w:pPr>
              <w:spacing w:line="276" w:lineRule="auto"/>
              <w:ind w:left="22" w:right="0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Буденновского муниципального района Ставропольского края </w:t>
            </w:r>
          </w:p>
        </w:tc>
      </w:tr>
      <w:tr w:rsidR="00F36D8C" w:rsidRPr="005A1311" w:rsidTr="008906A5">
        <w:trPr>
          <w:trHeight w:val="33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 основания ДОУ 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06165C" w:rsidP="00866E58">
            <w:pPr>
              <w:spacing w:line="276" w:lineRule="auto"/>
              <w:ind w:left="22" w:right="0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F36D8C" w:rsidRPr="005A1311" w:rsidTr="008906A5">
        <w:trPr>
          <w:trHeight w:val="66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06165C" w:rsidP="00866E58">
            <w:pPr>
              <w:spacing w:line="276" w:lineRule="auto"/>
              <w:ind w:left="22" w:right="0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356800, Ставропольский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край, город Буденновск, проспект Калинина,1, улица Кочубея, 101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36D8C" w:rsidRPr="005A1311" w:rsidTr="008906A5">
        <w:trPr>
          <w:trHeight w:val="33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6A738C" w:rsidP="00866E58">
            <w:pPr>
              <w:spacing w:line="276" w:lineRule="auto"/>
              <w:ind w:left="22" w:right="0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8(6559) 2-61-53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36D8C" w:rsidRPr="005A1311" w:rsidTr="008906A5">
        <w:trPr>
          <w:trHeight w:val="33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Факс 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66E58">
            <w:pPr>
              <w:spacing w:line="276" w:lineRule="auto"/>
              <w:ind w:left="22" w:right="0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</w:tr>
      <w:tr w:rsidR="00F36D8C" w:rsidRPr="005A1311" w:rsidTr="008906A5">
        <w:trPr>
          <w:trHeight w:val="33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06165C" w:rsidP="00866E58">
            <w:pPr>
              <w:spacing w:line="276" w:lineRule="auto"/>
              <w:ind w:left="22" w:right="0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sad_18</w:t>
            </w:r>
            <w:r w:rsidR="00F36D8C" w:rsidRPr="005A1311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_26bud@mail.ru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A738C" w:rsidRPr="005A1311" w:rsidTr="008906A5">
        <w:trPr>
          <w:trHeight w:val="33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38C" w:rsidRPr="005A1311" w:rsidRDefault="006A73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Официальный сайт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38C" w:rsidRPr="005A1311" w:rsidRDefault="00FA0A8D" w:rsidP="00866E58">
            <w:pPr>
              <w:spacing w:line="276" w:lineRule="auto"/>
              <w:ind w:left="22" w:right="0" w:firstLine="142"/>
              <w:jc w:val="left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hyperlink r:id="rId6" w:history="1">
              <w:r w:rsidR="006A738C" w:rsidRPr="005A1311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http://мдоу-дс18березка-буденновск.рф</w:t>
              </w:r>
            </w:hyperlink>
          </w:p>
          <w:p w:rsidR="006A738C" w:rsidRPr="005A1311" w:rsidRDefault="006A738C" w:rsidP="00866E58">
            <w:pPr>
              <w:spacing w:line="276" w:lineRule="auto"/>
              <w:ind w:left="22" w:right="0" w:firstLine="142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</w:p>
        </w:tc>
      </w:tr>
      <w:tr w:rsidR="00F36D8C" w:rsidRPr="005A1311" w:rsidTr="008906A5">
        <w:trPr>
          <w:trHeight w:val="181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66E58">
            <w:pPr>
              <w:spacing w:after="46" w:line="276" w:lineRule="auto"/>
              <w:ind w:left="22" w:right="0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Заведующий: </w:t>
            </w:r>
            <w:r w:rsidR="006A73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Ольга Игоревна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F36D8C" w:rsidRPr="005A1311" w:rsidRDefault="00F36D8C" w:rsidP="00866E58">
            <w:pPr>
              <w:spacing w:line="276" w:lineRule="auto"/>
              <w:ind w:left="22" w:right="0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Соответствие занимаемой должности. Отличник народного просвещения. Значительные результаты по повышению качества продукции и оказываемых услуг. Стаж работы в должности: </w:t>
            </w:r>
            <w:r w:rsidR="006A73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 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года. </w:t>
            </w:r>
          </w:p>
        </w:tc>
      </w:tr>
      <w:tr w:rsidR="00F36D8C" w:rsidRPr="005A1311" w:rsidTr="008906A5">
        <w:trPr>
          <w:trHeight w:val="1304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6A738C" w:rsidP="008C762D">
            <w:pPr>
              <w:spacing w:after="44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 по учеб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но-</w:t>
            </w:r>
            <w:proofErr w:type="spellStart"/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</w:t>
            </w:r>
            <w:proofErr w:type="spellEnd"/>
            <w:r w:rsidR="00866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льной</w:t>
            </w:r>
            <w:proofErr w:type="spellEnd"/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работе 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6A738C" w:rsidP="00866E58">
            <w:pPr>
              <w:spacing w:after="46" w:line="276" w:lineRule="auto"/>
              <w:ind w:left="22" w:right="0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 Светлана Николаевна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  <w:p w:rsidR="00F36D8C" w:rsidRPr="005A1311" w:rsidRDefault="00F36D8C" w:rsidP="00866E58">
            <w:pPr>
              <w:spacing w:line="276" w:lineRule="auto"/>
              <w:ind w:left="22" w:right="0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Соответствие занимаемой должности. Отличник народного просвещения. </w:t>
            </w:r>
            <w:r w:rsidR="006A73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в занимаемой должности – 13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лет. </w:t>
            </w:r>
          </w:p>
        </w:tc>
      </w:tr>
      <w:tr w:rsidR="00F36D8C" w:rsidRPr="005A1311" w:rsidTr="008906A5">
        <w:trPr>
          <w:trHeight w:val="33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Устав 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6A738C" w:rsidP="00866E58">
            <w:pPr>
              <w:spacing w:after="51" w:line="276" w:lineRule="auto"/>
              <w:ind w:left="22" w:right="0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Утвержден Постановлением № 577 АБМР от 25.05.2015 г.</w:t>
            </w:r>
          </w:p>
        </w:tc>
      </w:tr>
      <w:tr w:rsidR="00F36D8C" w:rsidRPr="005A1311" w:rsidTr="008906A5">
        <w:trPr>
          <w:trHeight w:val="6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Лицензия 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6A738C" w:rsidP="00866E58">
            <w:pPr>
              <w:spacing w:line="276" w:lineRule="auto"/>
              <w:ind w:left="22" w:right="0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Серия 26Л01 №0000473 от 01.10.2015г. 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 действия: 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бессрочно. </w:t>
            </w:r>
          </w:p>
        </w:tc>
      </w:tr>
      <w:tr w:rsidR="00F36D8C" w:rsidRPr="005A1311" w:rsidTr="008906A5">
        <w:trPr>
          <w:trHeight w:val="1303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6A738C" w:rsidP="008C762D">
            <w:pPr>
              <w:spacing w:after="48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Коллегиальные органы 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управления, закрепленные в Уставе ДОУ 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66E58">
            <w:pPr>
              <w:spacing w:line="276" w:lineRule="auto"/>
              <w:ind w:left="22" w:right="0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родителей, общее собрание коллектива, педагогический совет. </w:t>
            </w:r>
          </w:p>
        </w:tc>
      </w:tr>
      <w:tr w:rsidR="00F36D8C" w:rsidRPr="005A1311" w:rsidTr="008906A5">
        <w:trPr>
          <w:trHeight w:val="166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Образовательные программы 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66E58">
            <w:pPr>
              <w:numPr>
                <w:ilvl w:val="0"/>
                <w:numId w:val="16"/>
              </w:numPr>
              <w:spacing w:after="64" w:line="276" w:lineRule="auto"/>
              <w:ind w:left="22" w:right="0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Основная образовательная программа дошкольного образования «Детство» Т.И.Бабаевой. </w:t>
            </w:r>
          </w:p>
          <w:p w:rsidR="00F36D8C" w:rsidRPr="005A1311" w:rsidRDefault="00F36D8C" w:rsidP="00866E58">
            <w:pPr>
              <w:numPr>
                <w:ilvl w:val="0"/>
                <w:numId w:val="16"/>
              </w:numPr>
              <w:spacing w:line="276" w:lineRule="auto"/>
              <w:ind w:left="22" w:right="0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Образовательная программа дошкольного образования </w:t>
            </w:r>
            <w:r w:rsidR="006A73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ДС № 18 «Берёзка»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36D8C" w:rsidRPr="005A1311" w:rsidTr="008906A5">
        <w:trPr>
          <w:trHeight w:val="1584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Дополнительные образовательные услуги 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6A738C" w:rsidP="00866E58">
            <w:pPr>
              <w:spacing w:line="276" w:lineRule="auto"/>
              <w:ind w:left="164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Театральная студия «Петрушка»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F36D8C" w:rsidRPr="005A1311" w:rsidRDefault="006A738C" w:rsidP="00866E58">
            <w:pPr>
              <w:spacing w:line="276" w:lineRule="auto"/>
              <w:ind w:left="164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Студия креативного творчества «Талантиум»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866E58" w:rsidRPr="00866E58" w:rsidRDefault="00866E58" w:rsidP="00866E58">
            <w:pPr>
              <w:spacing w:line="276" w:lineRule="auto"/>
              <w:ind w:left="22" w:righ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66E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66E58">
              <w:rPr>
                <w:rFonts w:ascii="Times New Roman" w:hAnsi="Times New Roman" w:cs="Times New Roman"/>
                <w:sz w:val="28"/>
                <w:szCs w:val="28"/>
              </w:rPr>
              <w:t>Кружок «Сударушка» (пение)</w:t>
            </w:r>
          </w:p>
          <w:p w:rsidR="00F36D8C" w:rsidRPr="005A1311" w:rsidRDefault="00866E58" w:rsidP="00866E58">
            <w:pPr>
              <w:spacing w:line="276" w:lineRule="auto"/>
              <w:ind w:left="22" w:right="0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E58">
              <w:rPr>
                <w:rFonts w:ascii="Times New Roman" w:hAnsi="Times New Roman" w:cs="Times New Roman"/>
                <w:sz w:val="28"/>
                <w:szCs w:val="28"/>
              </w:rPr>
              <w:t xml:space="preserve"> Кружок «Грация» (оздоровительная деятельность)</w:t>
            </w:r>
          </w:p>
        </w:tc>
      </w:tr>
      <w:tr w:rsidR="00F36D8C" w:rsidRPr="005A1311" w:rsidTr="008906A5">
        <w:trPr>
          <w:trHeight w:val="226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Традиции детского сада 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5A484B" w:rsidP="00866E58">
            <w:pPr>
              <w:spacing w:after="48" w:line="276" w:lineRule="auto"/>
              <w:ind w:left="22" w:right="0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Праздничные концерты для родителей</w:t>
            </w:r>
          </w:p>
          <w:p w:rsidR="005A484B" w:rsidRPr="005A1311" w:rsidRDefault="005A484B" w:rsidP="00866E58">
            <w:pPr>
              <w:spacing w:after="48" w:line="276" w:lineRule="auto"/>
              <w:ind w:left="22" w:right="0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Совместные спортивные мероприятия</w:t>
            </w:r>
          </w:p>
          <w:p w:rsidR="00F36D8C" w:rsidRPr="005A1311" w:rsidRDefault="005A484B" w:rsidP="00866E58">
            <w:pPr>
              <w:spacing w:after="51" w:line="276" w:lineRule="auto"/>
              <w:ind w:left="22" w:right="0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Выставки детских работ и работ родителей</w:t>
            </w:r>
          </w:p>
          <w:p w:rsidR="00F36D8C" w:rsidRPr="005A1311" w:rsidRDefault="005A484B" w:rsidP="00866E58">
            <w:pPr>
              <w:numPr>
                <w:ilvl w:val="0"/>
                <w:numId w:val="18"/>
              </w:numPr>
              <w:spacing w:after="48" w:line="276" w:lineRule="auto"/>
              <w:ind w:left="22" w:right="0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 здоровья</w:t>
            </w:r>
          </w:p>
          <w:p w:rsidR="00F36D8C" w:rsidRPr="005A1311" w:rsidRDefault="005A484B" w:rsidP="00866E58">
            <w:pPr>
              <w:numPr>
                <w:ilvl w:val="0"/>
                <w:numId w:val="18"/>
              </w:numPr>
              <w:spacing w:after="48" w:line="276" w:lineRule="auto"/>
              <w:ind w:left="22" w:right="0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Конкурсы чтецов</w:t>
            </w:r>
          </w:p>
          <w:p w:rsidR="00F36D8C" w:rsidRPr="005A1311" w:rsidRDefault="00F36D8C" w:rsidP="00866E58">
            <w:pPr>
              <w:numPr>
                <w:ilvl w:val="0"/>
                <w:numId w:val="18"/>
              </w:numPr>
              <w:spacing w:after="47" w:line="276" w:lineRule="auto"/>
              <w:ind w:left="22" w:right="0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ДОД (дни открытых дверей) </w:t>
            </w:r>
          </w:p>
          <w:p w:rsidR="00F36D8C" w:rsidRPr="005A1311" w:rsidRDefault="005A484B" w:rsidP="00866E58">
            <w:pPr>
              <w:numPr>
                <w:ilvl w:val="0"/>
                <w:numId w:val="18"/>
              </w:numPr>
              <w:spacing w:line="276" w:lineRule="auto"/>
              <w:ind w:left="22" w:right="0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 выпускников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C352C" w:rsidRPr="005A1311" w:rsidRDefault="006C352C" w:rsidP="008C762D">
      <w:pPr>
        <w:spacing w:after="162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D8C" w:rsidRPr="005A1311" w:rsidRDefault="00F36D8C" w:rsidP="008C762D">
      <w:pPr>
        <w:numPr>
          <w:ilvl w:val="1"/>
          <w:numId w:val="2"/>
        </w:numPr>
        <w:spacing w:after="162" w:line="276" w:lineRule="auto"/>
        <w:ind w:left="0" w:right="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181910"/>
          <w:sz w:val="28"/>
          <w:szCs w:val="28"/>
          <w:lang w:eastAsia="ru-RU"/>
        </w:rPr>
        <w:t>Сведения о детях.</w:t>
      </w:r>
    </w:p>
    <w:p w:rsidR="00F36D8C" w:rsidRPr="005A1311" w:rsidRDefault="00F36D8C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Контингент детей формируется в соответствии с административным регламентом предоставления отделом образования администрации Буденновского муниципального района муниципальной услуги по приему заявлений, постановке на учет и зачислению детей в образовательные организации, реализующие основные образовательные программы дошкольного образования.  </w:t>
      </w:r>
    </w:p>
    <w:p w:rsidR="00F36D8C" w:rsidRPr="005A1311" w:rsidRDefault="00F36D8C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В детском саду функционирует</w:t>
      </w:r>
      <w:r w:rsidR="00E015BD"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14 групп:1 – оздоровительная (туберкулезная интоксикация); 4 – компенсирующей направленности; 9 - общеразвивающие</w:t>
      </w:r>
      <w:r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: </w:t>
      </w:r>
    </w:p>
    <w:tbl>
      <w:tblPr>
        <w:tblStyle w:val="TableGrid"/>
        <w:tblW w:w="9500" w:type="dxa"/>
        <w:tblInd w:w="-18" w:type="dxa"/>
        <w:tblCellMar>
          <w:left w:w="20" w:type="dxa"/>
          <w:right w:w="115" w:type="dxa"/>
        </w:tblCellMar>
        <w:tblLook w:val="04A0" w:firstRow="1" w:lastRow="0" w:firstColumn="1" w:lastColumn="0" w:noHBand="0" w:noVBand="1"/>
      </w:tblPr>
      <w:tblGrid>
        <w:gridCol w:w="6908"/>
        <w:gridCol w:w="2592"/>
      </w:tblGrid>
      <w:tr w:rsidR="00F36D8C" w:rsidRPr="005A1311" w:rsidTr="00CD064D">
        <w:trPr>
          <w:trHeight w:val="590"/>
        </w:trPr>
        <w:tc>
          <w:tcPr>
            <w:tcW w:w="6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Группа, возраст детей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групп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36D8C" w:rsidRPr="005A1311" w:rsidTr="00CD064D">
        <w:trPr>
          <w:trHeight w:val="399"/>
        </w:trPr>
        <w:tc>
          <w:tcPr>
            <w:tcW w:w="6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Первая младшая группа – дети от 1,5 до 3 лет 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E015BD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36D8C" w:rsidRPr="005A1311" w:rsidTr="00CD064D">
        <w:trPr>
          <w:trHeight w:val="398"/>
        </w:trPr>
        <w:tc>
          <w:tcPr>
            <w:tcW w:w="6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Вторая младшая группа – дети от 3 до 4 лет 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E015BD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015BD" w:rsidRPr="005A1311" w:rsidTr="00CD064D">
        <w:trPr>
          <w:trHeight w:val="398"/>
        </w:trPr>
        <w:tc>
          <w:tcPr>
            <w:tcW w:w="6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5BD" w:rsidRPr="005A1311" w:rsidRDefault="00E015BD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младшая группа – дети от 3 до 4 лет (спец.)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5BD" w:rsidRPr="005A1311" w:rsidRDefault="00E015BD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36D8C" w:rsidRPr="005A1311" w:rsidTr="00CD064D">
        <w:trPr>
          <w:trHeight w:val="396"/>
        </w:trPr>
        <w:tc>
          <w:tcPr>
            <w:tcW w:w="6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группа – дети от 4 до 5 лет 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E015BD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015BD" w:rsidRPr="005A1311" w:rsidTr="00CD064D">
        <w:trPr>
          <w:trHeight w:val="396"/>
        </w:trPr>
        <w:tc>
          <w:tcPr>
            <w:tcW w:w="6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5BD" w:rsidRPr="005A1311" w:rsidRDefault="00E015BD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группа – дети от 4 до 5 лет (спец)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5BD" w:rsidRPr="005A1311" w:rsidRDefault="00E015BD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36D8C" w:rsidRPr="005A1311" w:rsidTr="00CD064D">
        <w:trPr>
          <w:trHeight w:val="396"/>
        </w:trPr>
        <w:tc>
          <w:tcPr>
            <w:tcW w:w="6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Старшая группа – дети от 5 до 6 </w:t>
            </w:r>
            <w:proofErr w:type="gramStart"/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лет </w:t>
            </w:r>
            <w:r w:rsidR="00CD064D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End"/>
            <w:r w:rsidR="00CD064D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спец.)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CD064D" w:rsidRPr="005A1311" w:rsidTr="00CD064D">
        <w:trPr>
          <w:trHeight w:val="396"/>
        </w:trPr>
        <w:tc>
          <w:tcPr>
            <w:tcW w:w="6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64D" w:rsidRPr="005A1311" w:rsidRDefault="00CD064D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Старшая группа – дети от 5 до 6 лет  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64D" w:rsidRPr="005A1311" w:rsidRDefault="00CD064D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36D8C" w:rsidRPr="005A1311" w:rsidTr="00CD064D">
        <w:trPr>
          <w:trHeight w:val="398"/>
        </w:trPr>
        <w:tc>
          <w:tcPr>
            <w:tcW w:w="6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Подготовительная к школе группа – </w:t>
            </w:r>
            <w:proofErr w:type="gramStart"/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 от</w:t>
            </w:r>
            <w:proofErr w:type="gramEnd"/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до 7 лет 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F36D8C" w:rsidRPr="005A1311" w:rsidTr="00CD064D">
        <w:trPr>
          <w:trHeight w:val="396"/>
        </w:trPr>
        <w:tc>
          <w:tcPr>
            <w:tcW w:w="6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CD064D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Разновозрастные группы 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CD064D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F36D8C" w:rsidRPr="005A1311" w:rsidRDefault="00F36D8C" w:rsidP="008C762D">
      <w:pPr>
        <w:spacing w:after="164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D8C" w:rsidRPr="005A1311" w:rsidRDefault="00F36D8C" w:rsidP="008C762D">
      <w:pPr>
        <w:numPr>
          <w:ilvl w:val="1"/>
          <w:numId w:val="2"/>
        </w:numPr>
        <w:spacing w:after="162" w:line="276" w:lineRule="auto"/>
        <w:ind w:left="0" w:right="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181910"/>
          <w:sz w:val="28"/>
          <w:szCs w:val="28"/>
          <w:lang w:eastAsia="ru-RU"/>
        </w:rPr>
        <w:lastRenderedPageBreak/>
        <w:t>Сведения о педагогических кадрах.</w:t>
      </w:r>
    </w:p>
    <w:p w:rsidR="00F36D8C" w:rsidRPr="005A1311" w:rsidRDefault="00F36D8C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коллектив детского сада укомплектован полностью.  </w:t>
      </w:r>
      <w:r w:rsidR="00CD064D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детском саду работают: </w:t>
      </w:r>
    </w:p>
    <w:p w:rsidR="00F36D8C" w:rsidRPr="005A1311" w:rsidRDefault="00F36D8C" w:rsidP="008C762D">
      <w:pPr>
        <w:numPr>
          <w:ilvl w:val="2"/>
          <w:numId w:val="2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- 1 </w:t>
      </w:r>
    </w:p>
    <w:p w:rsidR="00F36D8C" w:rsidRPr="005A1311" w:rsidRDefault="00F36D8C" w:rsidP="008C762D">
      <w:pPr>
        <w:numPr>
          <w:ilvl w:val="2"/>
          <w:numId w:val="2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заведующего по УВР - 1 </w:t>
      </w:r>
    </w:p>
    <w:p w:rsidR="00F36D8C" w:rsidRPr="005A1311" w:rsidRDefault="00F36D8C" w:rsidP="008C762D">
      <w:pPr>
        <w:numPr>
          <w:ilvl w:val="2"/>
          <w:numId w:val="2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Педагог-психолог - 1 </w:t>
      </w:r>
    </w:p>
    <w:p w:rsidR="00CD064D" w:rsidRPr="005A1311" w:rsidRDefault="00CD064D" w:rsidP="008C762D">
      <w:pPr>
        <w:numPr>
          <w:ilvl w:val="2"/>
          <w:numId w:val="2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Учитель-дефектолог - 1</w:t>
      </w:r>
    </w:p>
    <w:p w:rsidR="00F36D8C" w:rsidRPr="005A1311" w:rsidRDefault="00F36D8C" w:rsidP="008C762D">
      <w:pPr>
        <w:numPr>
          <w:ilvl w:val="2"/>
          <w:numId w:val="2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– логопед - 1 </w:t>
      </w:r>
    </w:p>
    <w:p w:rsidR="00F36D8C" w:rsidRPr="005A1311" w:rsidRDefault="00CD064D" w:rsidP="008C762D">
      <w:pPr>
        <w:numPr>
          <w:ilvl w:val="2"/>
          <w:numId w:val="2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 - 1</w:t>
      </w:r>
      <w:r w:rsidR="00F36D8C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064D" w:rsidRPr="005A1311" w:rsidRDefault="00CD064D" w:rsidP="008C762D">
      <w:pPr>
        <w:numPr>
          <w:ilvl w:val="2"/>
          <w:numId w:val="2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- 14</w:t>
      </w:r>
    </w:p>
    <w:p w:rsidR="00F36D8C" w:rsidRPr="005A1311" w:rsidRDefault="00F36D8C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воспитателей по стажу, образованию и квалификационной категории представлен в таблицах. </w:t>
      </w:r>
    </w:p>
    <w:p w:rsidR="00F36D8C" w:rsidRPr="005A1311" w:rsidRDefault="00F36D8C" w:rsidP="008C762D">
      <w:pPr>
        <w:spacing w:after="162" w:line="276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181910"/>
          <w:sz w:val="28"/>
          <w:szCs w:val="28"/>
          <w:lang w:eastAsia="ru-RU"/>
        </w:rPr>
        <w:t>Сведения о педагогических работниках.</w:t>
      </w:r>
    </w:p>
    <w:tbl>
      <w:tblPr>
        <w:tblStyle w:val="TableGrid"/>
        <w:tblW w:w="9478" w:type="dxa"/>
        <w:tblInd w:w="12" w:type="dxa"/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5814"/>
        <w:gridCol w:w="3664"/>
      </w:tblGrid>
      <w:tr w:rsidR="00F36D8C" w:rsidRPr="005A1311" w:rsidTr="00CD064D">
        <w:trPr>
          <w:trHeight w:val="39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образованию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6D8C" w:rsidRPr="005A1311" w:rsidTr="00CD064D">
        <w:trPr>
          <w:trHeight w:val="399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Высшее 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CD064D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 </w:t>
            </w:r>
          </w:p>
        </w:tc>
      </w:tr>
      <w:tr w:rsidR="00F36D8C" w:rsidRPr="005A1311" w:rsidTr="00CD064D">
        <w:trPr>
          <w:trHeight w:val="39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Незаконченное высшее 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человек (обучаются заочно) </w:t>
            </w:r>
          </w:p>
        </w:tc>
      </w:tr>
      <w:tr w:rsidR="00F36D8C" w:rsidRPr="005A1311" w:rsidTr="00CD064D">
        <w:trPr>
          <w:trHeight w:val="39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Среднее профессиональное 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567514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 </w:t>
            </w:r>
          </w:p>
        </w:tc>
      </w:tr>
      <w:tr w:rsidR="00F36D8C" w:rsidRPr="005A1311" w:rsidTr="00CD064D">
        <w:trPr>
          <w:trHeight w:val="398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образования 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</w:tr>
      <w:tr w:rsidR="00F36D8C" w:rsidRPr="005A1311" w:rsidTr="00CD064D">
        <w:trPr>
          <w:trHeight w:val="39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категории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6D8C" w:rsidRPr="005A1311" w:rsidTr="00CD064D">
        <w:trPr>
          <w:trHeight w:val="398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Высшая квалификационная категория 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человек </w:t>
            </w:r>
          </w:p>
        </w:tc>
      </w:tr>
      <w:tr w:rsidR="00F36D8C" w:rsidRPr="005A1311" w:rsidTr="00CD064D">
        <w:trPr>
          <w:trHeight w:val="39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Первая квалификационная категория 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567514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человека </w:t>
            </w:r>
          </w:p>
        </w:tc>
      </w:tr>
      <w:tr w:rsidR="00F36D8C" w:rsidRPr="005A1311" w:rsidTr="00CD064D">
        <w:trPr>
          <w:trHeight w:val="413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CD064D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Соответствие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занимаемой должности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567514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 </w:t>
            </w:r>
          </w:p>
        </w:tc>
      </w:tr>
      <w:tr w:rsidR="00F36D8C" w:rsidRPr="005A1311" w:rsidTr="00CD064D">
        <w:trPr>
          <w:trHeight w:val="39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категории 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567514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человека </w:t>
            </w:r>
          </w:p>
        </w:tc>
      </w:tr>
      <w:tr w:rsidR="00F36D8C" w:rsidRPr="005A1311" w:rsidTr="00CD064D">
        <w:trPr>
          <w:trHeight w:val="399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стажу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6D8C" w:rsidRPr="005A1311" w:rsidTr="00CD064D">
        <w:trPr>
          <w:trHeight w:val="398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Менее 5 лет 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567514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 </w:t>
            </w:r>
          </w:p>
        </w:tc>
      </w:tr>
      <w:tr w:rsidR="00F36D8C" w:rsidRPr="005A1311" w:rsidTr="00CD064D">
        <w:trPr>
          <w:trHeight w:val="39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567514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10 лет 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человека </w:t>
            </w:r>
          </w:p>
        </w:tc>
      </w:tr>
      <w:tr w:rsidR="00F36D8C" w:rsidRPr="005A1311" w:rsidTr="00CD064D">
        <w:trPr>
          <w:trHeight w:val="39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567514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15 лет 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567514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 </w:t>
            </w:r>
          </w:p>
        </w:tc>
      </w:tr>
      <w:tr w:rsidR="00F36D8C" w:rsidRPr="005A1311" w:rsidTr="00CD064D">
        <w:trPr>
          <w:trHeight w:val="398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567514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15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лет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567514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 </w:t>
            </w:r>
          </w:p>
        </w:tc>
      </w:tr>
    </w:tbl>
    <w:p w:rsidR="00F36D8C" w:rsidRPr="005A1311" w:rsidRDefault="00F36D8C" w:rsidP="008C762D">
      <w:pPr>
        <w:spacing w:after="44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36D8C" w:rsidRPr="005A1311" w:rsidRDefault="00F36D8C" w:rsidP="008C762D">
      <w:pPr>
        <w:spacing w:line="276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Участие сотрудников ДОУ в системе переподготовки и повышения квалификации</w:t>
      </w:r>
    </w:p>
    <w:tbl>
      <w:tblPr>
        <w:tblStyle w:val="TableGrid"/>
        <w:tblW w:w="9481" w:type="dxa"/>
        <w:tblInd w:w="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77"/>
        <w:gridCol w:w="3118"/>
        <w:gridCol w:w="3686"/>
      </w:tblGrid>
      <w:tr w:rsidR="00F36D8C" w:rsidRPr="005A1311" w:rsidTr="00567514">
        <w:trPr>
          <w:trHeight w:val="331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567514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567514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567514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 </w:t>
            </w:r>
          </w:p>
        </w:tc>
      </w:tr>
      <w:tr w:rsidR="00F36D8C" w:rsidRPr="005A1311" w:rsidTr="00567514">
        <w:trPr>
          <w:trHeight w:val="331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567514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567514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567514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 </w:t>
            </w:r>
          </w:p>
        </w:tc>
      </w:tr>
      <w:tr w:rsidR="00F36D8C" w:rsidRPr="005A1311" w:rsidTr="00567514">
        <w:trPr>
          <w:trHeight w:val="334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567514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чел.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567514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 </w:t>
            </w:r>
          </w:p>
        </w:tc>
      </w:tr>
    </w:tbl>
    <w:p w:rsidR="00F36D8C" w:rsidRPr="005A1311" w:rsidRDefault="00F36D8C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постоянно работают над самообразо</w:t>
      </w:r>
      <w:r w:rsidR="00900546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ванием, участвуют в семинарах-</w:t>
      </w:r>
      <w:r w:rsidR="001709E4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практикумах, конференциях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конкурсах (районных, городских и </w:t>
      </w:r>
      <w:proofErr w:type="spell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внутрисадовских</w:t>
      </w:r>
      <w:proofErr w:type="spell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получают квалифицированную методическую помощь в детском саду. </w:t>
      </w:r>
    </w:p>
    <w:p w:rsidR="00F36D8C" w:rsidRPr="005A1311" w:rsidRDefault="00F36D8C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 активно принимает участие в районных и городских мероприятиях: конкурсах, семинарах, выставках. </w:t>
      </w:r>
      <w:r w:rsidR="00900546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в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средствах массовой информации с опытом работы. </w:t>
      </w:r>
    </w:p>
    <w:p w:rsidR="00F36D8C" w:rsidRPr="005A1311" w:rsidRDefault="00F36D8C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защита педагогов осуществляется администрацией совместно с профсоюзным комитетом ДОУ: сотрудники имеют возможность повышать свою квалификацию, молодые педагоги и педагоги, прошедшие аттестацию получают установленные надбавки, а так же работникам выплачиваются компенсации по аттестации рабочих мест, по результатам работы осуществляются иные стимулирующие выплаты. </w:t>
      </w:r>
    </w:p>
    <w:p w:rsidR="00F36D8C" w:rsidRPr="00247D02" w:rsidRDefault="00F36D8C" w:rsidP="008C762D">
      <w:pPr>
        <w:spacing w:after="341" w:line="276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Сведения о родителях.</w:t>
      </w:r>
    </w:p>
    <w:tbl>
      <w:tblPr>
        <w:tblStyle w:val="TableGrid"/>
        <w:tblW w:w="9380" w:type="dxa"/>
        <w:tblInd w:w="-29" w:type="dxa"/>
        <w:tblLayout w:type="fixed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5"/>
        <w:gridCol w:w="992"/>
        <w:gridCol w:w="1134"/>
        <w:gridCol w:w="709"/>
        <w:gridCol w:w="709"/>
        <w:gridCol w:w="850"/>
        <w:gridCol w:w="851"/>
        <w:gridCol w:w="850"/>
        <w:gridCol w:w="709"/>
        <w:gridCol w:w="850"/>
        <w:gridCol w:w="851"/>
      </w:tblGrid>
      <w:tr w:rsidR="008906A5" w:rsidRPr="005A1311" w:rsidTr="00046796">
        <w:trPr>
          <w:trHeight w:val="331"/>
        </w:trPr>
        <w:tc>
          <w:tcPr>
            <w:tcW w:w="93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5" w:rsidRPr="005A1311" w:rsidRDefault="008906A5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Качественный состав семей</w:t>
            </w:r>
          </w:p>
        </w:tc>
      </w:tr>
      <w:tr w:rsidR="00247D02" w:rsidRPr="005A1311" w:rsidTr="006E729E">
        <w:trPr>
          <w:trHeight w:val="287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02" w:rsidRPr="00247D02" w:rsidRDefault="00247D02" w:rsidP="006E729E">
            <w:pPr>
              <w:spacing w:line="276" w:lineRule="auto"/>
              <w:ind w:left="-84"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Полные семьи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02" w:rsidRPr="00247D02" w:rsidRDefault="00247D02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</w:t>
            </w:r>
          </w:p>
          <w:p w:rsidR="00247D02" w:rsidRPr="00247D02" w:rsidRDefault="00247D02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7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детные</w:t>
            </w:r>
            <w:proofErr w:type="spellEnd"/>
            <w:proofErr w:type="gramEnd"/>
            <w:r w:rsidRPr="00247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02" w:rsidRPr="00247D02" w:rsidRDefault="00247D02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Неполные семьи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7D02" w:rsidRPr="00247D02" w:rsidRDefault="00247D02" w:rsidP="00247D02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7D02" w:rsidRPr="00247D02" w:rsidRDefault="00247D02" w:rsidP="00247D02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Образование </w:t>
            </w:r>
          </w:p>
        </w:tc>
      </w:tr>
      <w:tr w:rsidR="00247D02" w:rsidRPr="005A1311" w:rsidTr="006E729E">
        <w:trPr>
          <w:trHeight w:val="653"/>
        </w:trPr>
        <w:tc>
          <w:tcPr>
            <w:tcW w:w="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02" w:rsidRPr="00247D02" w:rsidRDefault="00247D02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02" w:rsidRPr="00247D02" w:rsidRDefault="00247D02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02" w:rsidRPr="00247D02" w:rsidRDefault="00247D02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Матери- одиночки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02" w:rsidRPr="00247D02" w:rsidRDefault="00247D02" w:rsidP="00247D02">
            <w:pPr>
              <w:spacing w:line="276" w:lineRule="auto"/>
              <w:ind w:left="-135"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Инвалиды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02" w:rsidRPr="00247D02" w:rsidRDefault="00247D02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Опекуны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02" w:rsidRPr="00247D02" w:rsidRDefault="00247D02" w:rsidP="00247D02">
            <w:pPr>
              <w:spacing w:line="276" w:lineRule="auto"/>
              <w:ind w:left="-135"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7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</w:t>
            </w:r>
            <w:r w:rsidR="006E7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47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02" w:rsidRPr="00247D02" w:rsidRDefault="00247D02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служащие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D02" w:rsidRPr="00247D02" w:rsidRDefault="00247D02" w:rsidP="00247D02">
            <w:pPr>
              <w:spacing w:line="276" w:lineRule="auto"/>
              <w:ind w:left="-135"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Безра</w:t>
            </w:r>
            <w:r w:rsidR="006E7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D02" w:rsidRPr="00247D02" w:rsidRDefault="00247D02" w:rsidP="00247D02">
            <w:pPr>
              <w:spacing w:line="276" w:lineRule="auto"/>
              <w:ind w:left="-135"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</w:t>
            </w:r>
            <w:proofErr w:type="spellEnd"/>
            <w:r w:rsidR="006E7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D02" w:rsidRPr="00247D02" w:rsidRDefault="00247D02" w:rsidP="00247D02">
            <w:pPr>
              <w:spacing w:line="276" w:lineRule="auto"/>
              <w:ind w:left="-135"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02" w:rsidRPr="00247D02" w:rsidRDefault="00247D02" w:rsidP="00247D02">
            <w:pPr>
              <w:spacing w:line="276" w:lineRule="auto"/>
              <w:ind w:left="-135"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</w:tr>
      <w:tr w:rsidR="00247D02" w:rsidRPr="005A1311" w:rsidTr="006E729E">
        <w:trPr>
          <w:trHeight w:val="65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02" w:rsidRPr="006E729E" w:rsidRDefault="006E729E" w:rsidP="006E729E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  <w:p w:rsidR="00247D02" w:rsidRPr="006E729E" w:rsidRDefault="006E729E" w:rsidP="006E729E">
            <w:pPr>
              <w:tabs>
                <w:tab w:val="left" w:pos="360"/>
              </w:tabs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247D02" w:rsidRPr="006E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02" w:rsidRPr="005A1311" w:rsidRDefault="00247D02" w:rsidP="006E729E">
            <w:pPr>
              <w:spacing w:after="43" w:line="276" w:lineRule="auto"/>
              <w:ind w:left="-108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47D02" w:rsidRPr="006E729E" w:rsidRDefault="006E729E" w:rsidP="006E729E">
            <w:pPr>
              <w:pStyle w:val="a3"/>
              <w:spacing w:line="276" w:lineRule="auto"/>
              <w:ind w:left="34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  <w:r w:rsidR="00247D02" w:rsidRPr="006E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02" w:rsidRPr="005A1311" w:rsidRDefault="00247D02" w:rsidP="008C762D">
            <w:pPr>
              <w:spacing w:after="43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  <w:p w:rsidR="00247D02" w:rsidRPr="006E729E" w:rsidRDefault="006E729E" w:rsidP="006E729E">
            <w:pPr>
              <w:pStyle w:val="a3"/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247D02" w:rsidRPr="006E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02" w:rsidRDefault="00247D02" w:rsidP="00247D02">
            <w:pPr>
              <w:spacing w:after="1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247D02" w:rsidRPr="005A1311" w:rsidRDefault="006E729E" w:rsidP="006E729E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02" w:rsidRPr="005A1311" w:rsidRDefault="00247D02" w:rsidP="006306C6">
            <w:pPr>
              <w:numPr>
                <w:ilvl w:val="0"/>
                <w:numId w:val="20"/>
              </w:numPr>
              <w:spacing w:after="1" w:line="276" w:lineRule="auto"/>
              <w:ind w:right="0"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7D02" w:rsidRPr="005A1311" w:rsidRDefault="00247D02" w:rsidP="006306C6">
            <w:pPr>
              <w:numPr>
                <w:ilvl w:val="0"/>
                <w:numId w:val="20"/>
              </w:numPr>
              <w:spacing w:line="276" w:lineRule="auto"/>
              <w:ind w:right="0"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02" w:rsidRDefault="00247D02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  <w:p w:rsidR="00247D02" w:rsidRPr="005A1311" w:rsidRDefault="006E729E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247D02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02" w:rsidRDefault="00247D02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  <w:p w:rsidR="00247D02" w:rsidRPr="005A1311" w:rsidRDefault="006E729E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  <w:r w:rsidR="00247D02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D02" w:rsidRDefault="00247D02" w:rsidP="00247D02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  <w:p w:rsidR="006E729E" w:rsidRPr="005A1311" w:rsidRDefault="006E729E" w:rsidP="00247D02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D02" w:rsidRDefault="00247D02" w:rsidP="00247D02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6E729E" w:rsidRPr="005A1311" w:rsidRDefault="006E729E" w:rsidP="00247D02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D02" w:rsidRDefault="00247D02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  <w:p w:rsidR="00247D02" w:rsidRPr="005A1311" w:rsidRDefault="00A056A1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247D02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02" w:rsidRDefault="00247D02" w:rsidP="00247D02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  <w:p w:rsidR="00247D02" w:rsidRPr="005A1311" w:rsidRDefault="00A056A1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32%</w:t>
            </w:r>
          </w:p>
        </w:tc>
      </w:tr>
    </w:tbl>
    <w:p w:rsidR="00F36D8C" w:rsidRPr="005A1311" w:rsidRDefault="00F36D8C" w:rsidP="008C762D">
      <w:pPr>
        <w:spacing w:after="36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6D8C" w:rsidRPr="005A1311" w:rsidRDefault="00F36D8C" w:rsidP="004202C3">
      <w:pPr>
        <w:spacing w:after="55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взаимодействии с </w:t>
      </w:r>
      <w:r w:rsidR="001709E4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семьями используются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формы работы</w:t>
      </w:r>
      <w:r w:rsidRPr="005A13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</w:p>
    <w:p w:rsidR="00F36D8C" w:rsidRPr="005A1311" w:rsidRDefault="00F36D8C" w:rsidP="004202C3">
      <w:pPr>
        <w:numPr>
          <w:ilvl w:val="0"/>
          <w:numId w:val="4"/>
        </w:numPr>
        <w:spacing w:after="55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Совместные мероприятия педагогов и родителей: родительские собрания, индивидуальные беседы и </w:t>
      </w:r>
      <w:r w:rsidR="00900546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консультации, беседы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тематические выставки, родительский комитет. </w:t>
      </w:r>
    </w:p>
    <w:p w:rsidR="00F36D8C" w:rsidRPr="005A1311" w:rsidRDefault="00F36D8C" w:rsidP="004202C3">
      <w:pPr>
        <w:numPr>
          <w:ilvl w:val="0"/>
          <w:numId w:val="4"/>
        </w:numPr>
        <w:spacing w:after="55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Совместные мероприятия педагогов, родителей и детей: Дни открытых дверей, праздники, концерты, акции, оформление групп, соревнования, благоустройство ДОУ и территории. </w:t>
      </w:r>
    </w:p>
    <w:p w:rsidR="00F36D8C" w:rsidRPr="005A1311" w:rsidRDefault="00F36D8C" w:rsidP="004202C3">
      <w:pPr>
        <w:numPr>
          <w:ilvl w:val="0"/>
          <w:numId w:val="4"/>
        </w:numPr>
        <w:spacing w:after="55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Наглядно-информационные формы работы с родителями: памятки, рекомендации, фотовыставки, плакаты.  </w:t>
      </w:r>
    </w:p>
    <w:p w:rsidR="00F36D8C" w:rsidRPr="005A1311" w:rsidRDefault="00900546" w:rsidP="004202C3">
      <w:pPr>
        <w:spacing w:line="276" w:lineRule="auto"/>
        <w:ind w:left="0" w:righ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Функционирует </w:t>
      </w:r>
      <w:r w:rsidR="00F36D8C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консультативный пункт, информационный сайт ДОУ. Творческой группой педагогов совместно с родителями подготавливается и размещается необходимый материал. Для общения родителей и педагогов на сайте работает форум, где размещаются объявления, новости, родители задают вопросы, делятся впечатлениями.  </w:t>
      </w:r>
    </w:p>
    <w:p w:rsidR="00F36D8C" w:rsidRPr="005A1311" w:rsidRDefault="00F36D8C" w:rsidP="005E7C34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в целом положительно оценивают уровень работы ДОУ: учитываются и выполняются их пожелания и требования, родители удовлетворены стилем общения персонала </w:t>
      </w:r>
      <w:r w:rsidR="00900546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как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детьми, так и с родителями. </w:t>
      </w:r>
    </w:p>
    <w:p w:rsidR="00F36D8C" w:rsidRPr="005A1311" w:rsidRDefault="00F36D8C" w:rsidP="005E7C34">
      <w:pPr>
        <w:spacing w:after="168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181910"/>
          <w:sz w:val="28"/>
          <w:szCs w:val="28"/>
          <w:lang w:eastAsia="ru-RU"/>
        </w:rPr>
        <w:t xml:space="preserve"> 1.5. Характеристика социума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- отдельно стоящее здание, расположенное </w:t>
      </w:r>
      <w:r w:rsidR="00900546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ЦРБ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Буденновска. </w:t>
      </w:r>
    </w:p>
    <w:p w:rsidR="00F36D8C" w:rsidRPr="005A1311" w:rsidRDefault="00F36D8C" w:rsidP="004202C3">
      <w:pPr>
        <w:spacing w:after="173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Позитивные факторы микросоциума: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6D8C" w:rsidRPr="005A1311" w:rsidRDefault="00F36D8C" w:rsidP="004202C3">
      <w:pPr>
        <w:numPr>
          <w:ilvl w:val="0"/>
          <w:numId w:val="4"/>
        </w:numPr>
        <w:spacing w:after="55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ближайшем окружении детского сада зданий жилищного фонда; </w:t>
      </w:r>
    </w:p>
    <w:p w:rsidR="00F36D8C" w:rsidRPr="005A1311" w:rsidRDefault="00F36D8C" w:rsidP="004202C3">
      <w:pPr>
        <w:numPr>
          <w:ilvl w:val="0"/>
          <w:numId w:val="4"/>
        </w:numPr>
        <w:spacing w:after="55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ближайшем окр</w:t>
      </w:r>
      <w:r w:rsidR="00900546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ужении детского сада МОУ СОШ № 3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36D8C" w:rsidRPr="005A1311" w:rsidRDefault="00F36D8C" w:rsidP="004202C3">
      <w:pPr>
        <w:numPr>
          <w:ilvl w:val="0"/>
          <w:numId w:val="4"/>
        </w:numPr>
        <w:spacing w:after="166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ближайшем окружении детского сада социальных объектов и объектов культуры</w:t>
      </w:r>
      <w:r w:rsidR="00900546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магазина, </w:t>
      </w:r>
      <w:r w:rsidR="00900546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ЦРБ,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парка. </w:t>
      </w:r>
    </w:p>
    <w:p w:rsidR="00F36D8C" w:rsidRPr="005A1311" w:rsidRDefault="00F36D8C" w:rsidP="004202C3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окружающая социальная среда содействует развитию познавательной деятельности, формирует определенные представления о близких и конкретных факторах общественной жизни, труда и быта людей, удовлетворяет интеллектуальные, эмоциональные, эстетические запросы, потребности в физическом развитии. </w:t>
      </w:r>
    </w:p>
    <w:p w:rsidR="00EF1831" w:rsidRPr="00EF1831" w:rsidRDefault="00F36D8C" w:rsidP="00EF1831">
      <w:pPr>
        <w:spacing w:after="173" w:line="276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Негативные факторы микросоциума:</w:t>
      </w:r>
      <w:r w:rsidRPr="00EF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831" w:rsidRPr="00EF18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F36D8C" w:rsidRPr="005A1311" w:rsidRDefault="00900546" w:rsidP="008C762D">
      <w:pPr>
        <w:spacing w:after="173" w:line="276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МДОУ № 18 «Берёзка»</w:t>
      </w:r>
      <w:r w:rsidR="00F36D8C"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сотрудничает:</w:t>
      </w:r>
    </w:p>
    <w:tbl>
      <w:tblPr>
        <w:tblStyle w:val="TableGrid"/>
        <w:tblW w:w="9492" w:type="dxa"/>
        <w:tblInd w:w="-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501"/>
        <w:gridCol w:w="6991"/>
      </w:tblGrid>
      <w:tr w:rsidR="00900546" w:rsidRPr="005A1311" w:rsidTr="00900546">
        <w:trPr>
          <w:trHeight w:val="718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546" w:rsidRPr="00E24DF7" w:rsidRDefault="00900546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Направления</w:t>
            </w:r>
            <w:r w:rsidRPr="00E24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сотрудничества</w:t>
            </w:r>
            <w:r w:rsidRPr="00E24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00546" w:rsidRPr="00E24DF7" w:rsidRDefault="00900546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 w:rsidRPr="00E24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0546" w:rsidRPr="005A1311" w:rsidTr="00900546">
        <w:trPr>
          <w:trHeight w:val="381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0546" w:rsidRPr="005A1311" w:rsidRDefault="00900546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Организационное </w:t>
            </w:r>
          </w:p>
        </w:tc>
        <w:tc>
          <w:tcPr>
            <w:tcW w:w="699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00546" w:rsidRPr="005A1311" w:rsidRDefault="00900546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 xml:space="preserve">Отдел образования Буденновского муниципального района. </w:t>
            </w:r>
          </w:p>
        </w:tc>
      </w:tr>
      <w:tr w:rsidR="00E24DF7" w:rsidRPr="005A1311" w:rsidTr="009805F5">
        <w:trPr>
          <w:trHeight w:val="703"/>
        </w:trPr>
        <w:tc>
          <w:tcPr>
            <w:tcW w:w="25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4DF7" w:rsidRPr="005A1311" w:rsidRDefault="00E24DF7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преемственности </w:t>
            </w:r>
          </w:p>
        </w:tc>
        <w:tc>
          <w:tcPr>
            <w:tcW w:w="699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24DF7" w:rsidRPr="005A1311" w:rsidRDefault="00E24DF7" w:rsidP="008C762D">
            <w:pPr>
              <w:spacing w:after="45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 xml:space="preserve">МОУ СОШ № 3 </w:t>
            </w:r>
          </w:p>
          <w:p w:rsidR="00E24DF7" w:rsidRPr="005A1311" w:rsidRDefault="00E24DF7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 xml:space="preserve">Дом детского творчества </w:t>
            </w:r>
          </w:p>
        </w:tc>
      </w:tr>
      <w:tr w:rsidR="00E24DF7" w:rsidRPr="005A1311" w:rsidTr="00046796">
        <w:trPr>
          <w:trHeight w:val="322"/>
        </w:trPr>
        <w:tc>
          <w:tcPr>
            <w:tcW w:w="25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4DF7" w:rsidRPr="005A1311" w:rsidRDefault="00E24DF7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24DF7" w:rsidRPr="005A1311" w:rsidRDefault="00E24DF7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 xml:space="preserve">Детская музыкальная школа </w:t>
            </w:r>
          </w:p>
        </w:tc>
      </w:tr>
      <w:tr w:rsidR="00E24DF7" w:rsidRPr="005A1311" w:rsidTr="00046796">
        <w:trPr>
          <w:trHeight w:val="322"/>
        </w:trPr>
        <w:tc>
          <w:tcPr>
            <w:tcW w:w="25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4DF7" w:rsidRPr="005A1311" w:rsidRDefault="00E24DF7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24DF7" w:rsidRPr="005A1311" w:rsidRDefault="00E24DF7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 xml:space="preserve">Детская художественная школа </w:t>
            </w:r>
          </w:p>
        </w:tc>
      </w:tr>
      <w:tr w:rsidR="00E24DF7" w:rsidRPr="005A1311" w:rsidTr="009805F5">
        <w:trPr>
          <w:trHeight w:val="322"/>
        </w:trPr>
        <w:tc>
          <w:tcPr>
            <w:tcW w:w="25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4DF7" w:rsidRPr="005A1311" w:rsidRDefault="00E24DF7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24DF7" w:rsidRPr="005A1311" w:rsidRDefault="00E24DF7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 xml:space="preserve">Районная детская библиотека </w:t>
            </w:r>
          </w:p>
        </w:tc>
      </w:tr>
      <w:tr w:rsidR="00E24DF7" w:rsidRPr="005A1311" w:rsidTr="009805F5">
        <w:trPr>
          <w:trHeight w:val="323"/>
        </w:trPr>
        <w:tc>
          <w:tcPr>
            <w:tcW w:w="25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4DF7" w:rsidRPr="005A1311" w:rsidRDefault="00E24DF7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24DF7" w:rsidRPr="005A1311" w:rsidRDefault="00E24DF7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 xml:space="preserve">ГИБДД </w:t>
            </w:r>
          </w:p>
        </w:tc>
      </w:tr>
      <w:tr w:rsidR="00E24DF7" w:rsidRPr="005A1311" w:rsidTr="009805F5">
        <w:trPr>
          <w:trHeight w:val="323"/>
        </w:trPr>
        <w:tc>
          <w:tcPr>
            <w:tcW w:w="25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4DF7" w:rsidRPr="005A1311" w:rsidRDefault="00E24DF7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24DF7" w:rsidRPr="005A1311" w:rsidRDefault="00E24DF7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 xml:space="preserve">Городской музей </w:t>
            </w:r>
          </w:p>
        </w:tc>
      </w:tr>
      <w:tr w:rsidR="00E24DF7" w:rsidRPr="005A1311" w:rsidTr="009805F5">
        <w:trPr>
          <w:trHeight w:val="336"/>
        </w:trPr>
        <w:tc>
          <w:tcPr>
            <w:tcW w:w="25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DF7" w:rsidRPr="005A1311" w:rsidRDefault="00E24DF7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4DF7" w:rsidRPr="005A1311" w:rsidRDefault="00E24DF7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 xml:space="preserve">Дом культуры </w:t>
            </w:r>
          </w:p>
        </w:tc>
      </w:tr>
      <w:tr w:rsidR="00900546" w:rsidRPr="005A1311" w:rsidTr="009805F5">
        <w:trPr>
          <w:trHeight w:val="1057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0546" w:rsidRPr="005A1311" w:rsidRDefault="00900546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квалификации кадров </w:t>
            </w:r>
          </w:p>
        </w:tc>
        <w:tc>
          <w:tcPr>
            <w:tcW w:w="6991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900546" w:rsidRPr="005A1311" w:rsidRDefault="00900546" w:rsidP="008C762D">
            <w:pPr>
              <w:spacing w:after="45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 xml:space="preserve">СГПИ </w:t>
            </w:r>
          </w:p>
          <w:p w:rsidR="00900546" w:rsidRPr="005A1311" w:rsidRDefault="00900546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 xml:space="preserve">Методический отдел ЦР и ПСО </w:t>
            </w:r>
          </w:p>
        </w:tc>
      </w:tr>
      <w:tr w:rsidR="00900546" w:rsidRPr="005A1311" w:rsidTr="00900546">
        <w:trPr>
          <w:trHeight w:val="720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546" w:rsidRPr="005A1311" w:rsidRDefault="00900546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Финансовое </w:t>
            </w:r>
          </w:p>
        </w:tc>
        <w:tc>
          <w:tcPr>
            <w:tcW w:w="6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00546" w:rsidRPr="005A1311" w:rsidRDefault="00900546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 xml:space="preserve">Центральная бухгалтерия отдела образования Буденновского муниципального района </w:t>
            </w:r>
          </w:p>
        </w:tc>
      </w:tr>
      <w:tr w:rsidR="00900546" w:rsidRPr="005A1311" w:rsidTr="00900546">
        <w:trPr>
          <w:trHeight w:val="339"/>
        </w:trPr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546" w:rsidRPr="005A1311" w:rsidRDefault="00A541B2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Оздоровление 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0546" w:rsidRPr="005A1311" w:rsidRDefault="00900546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 xml:space="preserve">Детская поликлиника </w:t>
            </w:r>
          </w:p>
        </w:tc>
      </w:tr>
      <w:tr w:rsidR="00E24DF7" w:rsidRPr="005A1311" w:rsidTr="00046796">
        <w:trPr>
          <w:trHeight w:val="766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4DF7" w:rsidRPr="005A1311" w:rsidRDefault="00E24DF7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Информационное </w:t>
            </w:r>
          </w:p>
        </w:tc>
        <w:tc>
          <w:tcPr>
            <w:tcW w:w="6991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E24DF7" w:rsidRPr="005A1311" w:rsidRDefault="00E24DF7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 xml:space="preserve">Районная газета «Буденновск сегодня» </w:t>
            </w:r>
          </w:p>
          <w:p w:rsidR="00E24DF7" w:rsidRPr="005A1311" w:rsidRDefault="00E24DF7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 xml:space="preserve">Гостевая книга на сайте ДОУ </w:t>
            </w:r>
          </w:p>
        </w:tc>
      </w:tr>
    </w:tbl>
    <w:p w:rsidR="00F36D8C" w:rsidRPr="005A1311" w:rsidRDefault="00F36D8C" w:rsidP="008C762D">
      <w:pPr>
        <w:spacing w:after="42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181910"/>
          <w:sz w:val="28"/>
          <w:szCs w:val="28"/>
          <w:lang w:eastAsia="ru-RU"/>
        </w:rPr>
        <w:t xml:space="preserve">      </w:t>
      </w:r>
    </w:p>
    <w:p w:rsidR="00F36D8C" w:rsidRPr="005A1311" w:rsidRDefault="00F36D8C" w:rsidP="00EF1831">
      <w:pPr>
        <w:numPr>
          <w:ilvl w:val="1"/>
          <w:numId w:val="5"/>
        </w:numPr>
        <w:spacing w:after="162" w:line="276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181910"/>
          <w:sz w:val="28"/>
          <w:szCs w:val="28"/>
          <w:lang w:eastAsia="ru-RU"/>
        </w:rPr>
        <w:t>Организация воспитательно-образовательного процесса в ДОУ</w:t>
      </w:r>
    </w:p>
    <w:p w:rsidR="00F36D8C" w:rsidRPr="005A1311" w:rsidRDefault="00F36D8C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организации воспитательно-образовательной деятельности в детском саду носит комплексный, плановый характер. Разработана образовательная программа, представляющая собой модель целостного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процесса воспитания и обучения детей, направленная на полноценное, всестороннее развитие ребенка: физическое, социально-коммуникативное, художественно-творческое, речевое, познавательное во взаимосвязи. Образовательная программа охватывает все основные моменты жизнедеятельности детей дошкольного возраста и учитывает основные и дополнительные образовательные нагрузки. Образовательная программа определяет основные задачи, которые реализуются педагогическим коллективом согласно Учебному плану ДОУ в соответствии с выбранными программами. </w:t>
      </w:r>
    </w:p>
    <w:p w:rsidR="00F36D8C" w:rsidRPr="005A1311" w:rsidRDefault="00F36D8C" w:rsidP="008C762D">
      <w:pPr>
        <w:numPr>
          <w:ilvl w:val="1"/>
          <w:numId w:val="5"/>
        </w:numPr>
        <w:spacing w:after="162" w:line="276" w:lineRule="auto"/>
        <w:ind w:left="0" w:right="0" w:hanging="4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181910"/>
          <w:sz w:val="28"/>
          <w:szCs w:val="28"/>
          <w:lang w:eastAsia="ru-RU"/>
        </w:rPr>
        <w:t>Развивающая предметно-пространственная среда.</w:t>
      </w:r>
    </w:p>
    <w:p w:rsidR="00F36D8C" w:rsidRPr="005A1311" w:rsidRDefault="00F36D8C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В ДОУ создана развивающая предметно-пространственная среда, </w:t>
      </w:r>
      <w:r w:rsidR="001709E4"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отвечающая требованиям</w:t>
      </w:r>
      <w:r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СанПиН, с учетом возрастных и психологических особенностей детей, зарождающихся половых склонностей и интересов и конструируется так, чтобы ребенок в течение дня в детском саду мог найти себе увлекательное дело, занятие.  Помещения групп оборудованы игровыми зонами, отражающими многообразие окружающего мира и развивающими сенсорные способности детей. В группах созданы условия для самостоятельной деятельности детей на основе свободного выбора; обеспечивается баланс между дидактическим, игровым, спортивным и другим оборудованием; дидактический материал подбирается с учетом функциональности, качества, эстетичности, возможности активной и целенаправленной деятельности; в группах создаются музыкальные, театрализованные уголки, условия для творческого развития. </w:t>
      </w:r>
    </w:p>
    <w:p w:rsidR="00A541B2" w:rsidRPr="005A1311" w:rsidRDefault="00A541B2" w:rsidP="008C762D">
      <w:pPr>
        <w:spacing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392" w:type="dxa"/>
        <w:tblInd w:w="-44" w:type="dxa"/>
        <w:tblCellMar>
          <w:top w:w="50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89"/>
        <w:gridCol w:w="4757"/>
        <w:gridCol w:w="2546"/>
      </w:tblGrid>
      <w:tr w:rsidR="00F36D8C" w:rsidRPr="005A1311" w:rsidTr="00A541B2">
        <w:trPr>
          <w:trHeight w:val="389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Помещение 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Участники </w:t>
            </w:r>
          </w:p>
        </w:tc>
      </w:tr>
      <w:tr w:rsidR="00F36D8C" w:rsidRPr="005A1311" w:rsidTr="00A541B2">
        <w:trPr>
          <w:trHeight w:val="1177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36D8C" w:rsidRPr="005A1311" w:rsidRDefault="00A541B2" w:rsidP="008C762D">
            <w:pPr>
              <w:spacing w:after="39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Физкультурный</w:t>
            </w:r>
          </w:p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</w:t>
            </w:r>
            <w:proofErr w:type="gramEnd"/>
          </w:p>
        </w:tc>
        <w:tc>
          <w:tcPr>
            <w:tcW w:w="4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6D8C" w:rsidRPr="005A1311" w:rsidRDefault="00F36D8C" w:rsidP="006306C6">
            <w:pPr>
              <w:pStyle w:val="a3"/>
              <w:numPr>
                <w:ilvl w:val="0"/>
                <w:numId w:val="39"/>
              </w:numPr>
              <w:spacing w:after="43"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Утренняя гимнастика (ритмика).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9"/>
              </w:numPr>
              <w:spacing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Занятия: фронтальные, индивидуальные. 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6306C6">
            <w:pPr>
              <w:pStyle w:val="a3"/>
              <w:numPr>
                <w:ilvl w:val="0"/>
                <w:numId w:val="39"/>
              </w:numPr>
              <w:spacing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Педагоги, дети, родители. </w:t>
            </w:r>
          </w:p>
        </w:tc>
      </w:tr>
      <w:tr w:rsidR="00A541B2" w:rsidRPr="005A1311" w:rsidTr="00A541B2">
        <w:trPr>
          <w:trHeight w:val="1067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541B2" w:rsidRPr="005A1311" w:rsidRDefault="00A541B2" w:rsidP="008C762D">
            <w:pPr>
              <w:spacing w:after="39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</w:t>
            </w:r>
          </w:p>
          <w:p w:rsidR="00A541B2" w:rsidRPr="005A1311" w:rsidRDefault="00A541B2" w:rsidP="008C762D">
            <w:pPr>
              <w:spacing w:after="39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</w:t>
            </w:r>
            <w:proofErr w:type="gramEnd"/>
          </w:p>
        </w:tc>
        <w:tc>
          <w:tcPr>
            <w:tcW w:w="4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41B2" w:rsidRPr="005A1311" w:rsidRDefault="00A541B2" w:rsidP="006306C6">
            <w:pPr>
              <w:pStyle w:val="a3"/>
              <w:numPr>
                <w:ilvl w:val="0"/>
                <w:numId w:val="39"/>
              </w:numPr>
              <w:spacing w:after="43"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Развлечения, досуги, праздники, родительские собрания.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541B2" w:rsidRPr="005A1311" w:rsidRDefault="00A541B2" w:rsidP="006306C6">
            <w:pPr>
              <w:pStyle w:val="a3"/>
              <w:numPr>
                <w:ilvl w:val="0"/>
                <w:numId w:val="39"/>
              </w:numPr>
              <w:spacing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дети, родители.</w:t>
            </w:r>
          </w:p>
        </w:tc>
      </w:tr>
      <w:tr w:rsidR="00F36D8C" w:rsidRPr="005A1311" w:rsidTr="00A541B2">
        <w:trPr>
          <w:trHeight w:val="143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педагога</w:t>
            </w:r>
            <w:r w:rsidR="00A541B2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психолога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6306C6">
            <w:pPr>
              <w:pStyle w:val="a3"/>
              <w:numPr>
                <w:ilvl w:val="0"/>
                <w:numId w:val="39"/>
              </w:numPr>
              <w:spacing w:after="42"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Занятия: подгрупповые, индивидуальные.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9"/>
              </w:numPr>
              <w:spacing w:after="42"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Диагностика.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9"/>
              </w:numPr>
              <w:spacing w:after="46"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Планирование.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9"/>
              </w:numPr>
              <w:spacing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 родителями. 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6306C6">
            <w:pPr>
              <w:pStyle w:val="a3"/>
              <w:numPr>
                <w:ilvl w:val="0"/>
                <w:numId w:val="39"/>
              </w:numPr>
              <w:spacing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Психолог, дети возрастных групп, родители. </w:t>
            </w:r>
          </w:p>
        </w:tc>
      </w:tr>
      <w:tr w:rsidR="00F36D8C" w:rsidRPr="005A1311" w:rsidTr="00A541B2">
        <w:trPr>
          <w:trHeight w:val="1759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Кабинет учителя-логопеда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6306C6">
            <w:pPr>
              <w:pStyle w:val="a3"/>
              <w:numPr>
                <w:ilvl w:val="0"/>
                <w:numId w:val="39"/>
              </w:numPr>
              <w:spacing w:after="42"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Планирование. 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9"/>
              </w:numPr>
              <w:spacing w:after="44"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Консультации.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9"/>
              </w:numPr>
              <w:spacing w:after="45"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Занятия: подгрупповые, индивидуальные.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9"/>
              </w:numPr>
              <w:spacing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 родителями. 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6306C6">
            <w:pPr>
              <w:pStyle w:val="a3"/>
              <w:numPr>
                <w:ilvl w:val="0"/>
                <w:numId w:val="39"/>
              </w:numPr>
              <w:spacing w:after="1"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Логопед, дети логопедических групп, родители, воспитатели. </w:t>
            </w:r>
          </w:p>
        </w:tc>
      </w:tr>
      <w:tr w:rsidR="00A541B2" w:rsidRPr="005A1311" w:rsidTr="00A541B2">
        <w:trPr>
          <w:trHeight w:val="1759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1B2" w:rsidRPr="005A1311" w:rsidRDefault="00A541B2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учителя-дефектолога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1B2" w:rsidRPr="005A1311" w:rsidRDefault="00A541B2" w:rsidP="006306C6">
            <w:pPr>
              <w:pStyle w:val="a3"/>
              <w:numPr>
                <w:ilvl w:val="0"/>
                <w:numId w:val="39"/>
              </w:numPr>
              <w:spacing w:after="42"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Планирование.  </w:t>
            </w:r>
          </w:p>
          <w:p w:rsidR="00A541B2" w:rsidRPr="005A1311" w:rsidRDefault="00A541B2" w:rsidP="006306C6">
            <w:pPr>
              <w:pStyle w:val="a3"/>
              <w:numPr>
                <w:ilvl w:val="0"/>
                <w:numId w:val="39"/>
              </w:numPr>
              <w:spacing w:after="44"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Консультации. </w:t>
            </w:r>
          </w:p>
          <w:p w:rsidR="00A541B2" w:rsidRPr="005A1311" w:rsidRDefault="00A541B2" w:rsidP="006306C6">
            <w:pPr>
              <w:pStyle w:val="a3"/>
              <w:numPr>
                <w:ilvl w:val="0"/>
                <w:numId w:val="39"/>
              </w:numPr>
              <w:spacing w:after="45"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Занятия: подгрупповые, индивидуальные. </w:t>
            </w:r>
          </w:p>
          <w:p w:rsidR="00A541B2" w:rsidRPr="005A1311" w:rsidRDefault="00A541B2" w:rsidP="006306C6">
            <w:pPr>
              <w:pStyle w:val="a3"/>
              <w:numPr>
                <w:ilvl w:val="0"/>
                <w:numId w:val="39"/>
              </w:numPr>
              <w:spacing w:after="42"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родителями.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1B2" w:rsidRPr="005A1311" w:rsidRDefault="00A541B2" w:rsidP="006306C6">
            <w:pPr>
              <w:pStyle w:val="a3"/>
              <w:numPr>
                <w:ilvl w:val="0"/>
                <w:numId w:val="39"/>
              </w:numPr>
              <w:spacing w:after="1"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Дефектолог, дети, родители, воспитатели.</w:t>
            </w:r>
          </w:p>
        </w:tc>
      </w:tr>
      <w:tr w:rsidR="00F36D8C" w:rsidRPr="005A1311" w:rsidTr="00A541B2">
        <w:trPr>
          <w:trHeight w:val="3116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Методический кабинет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6306C6">
            <w:pPr>
              <w:pStyle w:val="a3"/>
              <w:numPr>
                <w:ilvl w:val="0"/>
                <w:numId w:val="39"/>
              </w:numPr>
              <w:spacing w:after="40"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Педсоветы. 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9"/>
              </w:numPr>
              <w:spacing w:after="41"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Консультации. 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9"/>
              </w:numPr>
              <w:spacing w:after="45"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Выставки.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9"/>
              </w:numPr>
              <w:spacing w:after="42"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Экспериментально-исследовательская деятельность. 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9"/>
              </w:numPr>
              <w:spacing w:after="43"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 литературой. 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9"/>
              </w:numPr>
              <w:spacing w:after="46"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Раздаточный и наглядный материал. 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9"/>
              </w:numPr>
              <w:spacing w:after="45"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9"/>
              </w:numPr>
              <w:spacing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Заседания КМС, творческих групп. 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6306C6">
            <w:pPr>
              <w:pStyle w:val="a3"/>
              <w:numPr>
                <w:ilvl w:val="0"/>
                <w:numId w:val="39"/>
              </w:numPr>
              <w:spacing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зав. по УВР, руководитель, педагоги ДОУ, родители, педагоги города и района. </w:t>
            </w:r>
          </w:p>
        </w:tc>
      </w:tr>
      <w:tr w:rsidR="00F36D8C" w:rsidRPr="005A1311" w:rsidTr="00A541B2">
        <w:trPr>
          <w:trHeight w:val="2391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Коридоры ДОУ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36D8C" w:rsidRPr="005A1311" w:rsidRDefault="00F36D8C" w:rsidP="006306C6">
            <w:pPr>
              <w:pStyle w:val="a3"/>
              <w:numPr>
                <w:ilvl w:val="0"/>
                <w:numId w:val="39"/>
              </w:numPr>
              <w:spacing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</w:t>
            </w:r>
            <w:r w:rsidR="00A541B2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формационные стенды: «Права ребенка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«Безопасност</w:t>
            </w:r>
            <w:r w:rsidR="00A541B2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 и здоровье», «Информация для родителей», «Информация для педагогов», «Питание в ДОУ», «Профсоюзный уголок», «Они сражались за Родину»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36D8C" w:rsidRPr="005A1311" w:rsidRDefault="00F36D8C" w:rsidP="006306C6">
            <w:pPr>
              <w:pStyle w:val="a3"/>
              <w:numPr>
                <w:ilvl w:val="0"/>
                <w:numId w:val="39"/>
              </w:numPr>
              <w:spacing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Педагоги, дети, родители. </w:t>
            </w:r>
          </w:p>
        </w:tc>
      </w:tr>
      <w:tr w:rsidR="00F36D8C" w:rsidRPr="005A1311" w:rsidTr="00A541B2">
        <w:trPr>
          <w:trHeight w:val="1081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 ДОУ</w:t>
            </w:r>
          </w:p>
        </w:tc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6306C6">
            <w:pPr>
              <w:pStyle w:val="a3"/>
              <w:numPr>
                <w:ilvl w:val="0"/>
                <w:numId w:val="39"/>
              </w:numPr>
              <w:spacing w:after="43"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Спортивная площадка.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9"/>
              </w:numPr>
              <w:spacing w:after="42"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Цветники. </w:t>
            </w:r>
          </w:p>
          <w:p w:rsidR="00F36D8C" w:rsidRPr="005A1311" w:rsidRDefault="00F36D8C" w:rsidP="006306C6">
            <w:pPr>
              <w:pStyle w:val="a3"/>
              <w:numPr>
                <w:ilvl w:val="0"/>
                <w:numId w:val="39"/>
              </w:numPr>
              <w:spacing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Участки групп. 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8C" w:rsidRPr="005A1311" w:rsidRDefault="00F36D8C" w:rsidP="006306C6">
            <w:pPr>
              <w:pStyle w:val="a3"/>
              <w:numPr>
                <w:ilvl w:val="0"/>
                <w:numId w:val="39"/>
              </w:numPr>
              <w:spacing w:line="276" w:lineRule="auto"/>
              <w:ind w:left="0" w:righ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Педагоги, дети, родители. </w:t>
            </w:r>
          </w:p>
        </w:tc>
      </w:tr>
    </w:tbl>
    <w:p w:rsidR="00B4664B" w:rsidRPr="00B4664B" w:rsidRDefault="00F36D8C" w:rsidP="006C1D9F">
      <w:pPr>
        <w:spacing w:after="161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Calibri" w:hAnsi="Times New Roman" w:cs="Times New Roman"/>
          <w:color w:val="181910"/>
          <w:sz w:val="28"/>
          <w:szCs w:val="28"/>
          <w:lang w:eastAsia="ru-RU"/>
        </w:rPr>
        <w:t xml:space="preserve"> </w:t>
      </w:r>
    </w:p>
    <w:p w:rsidR="00F36D8C" w:rsidRPr="005A1311" w:rsidRDefault="00F36D8C" w:rsidP="006C1D9F">
      <w:pPr>
        <w:numPr>
          <w:ilvl w:val="1"/>
          <w:numId w:val="5"/>
        </w:numPr>
        <w:spacing w:after="173" w:line="276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Охрана здоровья и организация здорового образа жизни детей.</w:t>
      </w:r>
    </w:p>
    <w:p w:rsidR="00F36D8C" w:rsidRPr="005A1311" w:rsidRDefault="00F36D8C" w:rsidP="008C762D">
      <w:pPr>
        <w:spacing w:after="13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сохранения физического и психического здоровья детей ежегодно большое внимание в ДОУ уделяется </w:t>
      </w:r>
      <w:r w:rsidR="00EF4B23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адаптации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 детскому </w:t>
      </w:r>
      <w:r w:rsidR="00EF4B23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 и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системы оздоровительной работы.   Физкультурно-оздоровительная работа в детском саду ведется с учетом индивидуальных особенностей состояния здоровья детей, перенесенных ими заболеваний, принципа постепенности воздействия того или иного фактора оздоровления, а также с учетом паспорта здоровья, мониторинга физической подготовленности детей, которая </w:t>
      </w:r>
      <w:r w:rsidR="00EF4B23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2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год. Показатели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посещаемости и заболеваемости детей за последние 3 года представлены в таблице. </w:t>
      </w:r>
    </w:p>
    <w:tbl>
      <w:tblPr>
        <w:tblStyle w:val="TableGrid"/>
        <w:tblW w:w="9339" w:type="dxa"/>
        <w:tblInd w:w="1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78"/>
        <w:gridCol w:w="1559"/>
        <w:gridCol w:w="1559"/>
        <w:gridCol w:w="1843"/>
      </w:tblGrid>
      <w:tr w:rsidR="00F36D8C" w:rsidRPr="005A1311" w:rsidTr="00EF4B23">
        <w:trPr>
          <w:trHeight w:val="65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4202C3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2C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E7C34" w:rsidRDefault="00EF4B23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C3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36D8C" w:rsidRPr="005E7C3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EF4B23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02C3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F36D8C" w:rsidRPr="004202C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4202C3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B23" w:rsidRPr="004202C3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Pr="004202C3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F36D8C" w:rsidRPr="005A1311" w:rsidTr="00EF4B23">
        <w:trPr>
          <w:trHeight w:val="341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4202C3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2C3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Среднесписочный состав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E7C34" w:rsidRDefault="005E7C34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  <w:r w:rsidR="00F36D8C" w:rsidRPr="005E7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997D11" w:rsidRDefault="008C6B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4202C3" w:rsidRDefault="008C6B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="00F36D8C" w:rsidRPr="00420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6D8C" w:rsidRPr="005A1311" w:rsidTr="00EF4B23">
        <w:trPr>
          <w:trHeight w:val="331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4202C3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2C3">
              <w:rPr>
                <w:rFonts w:ascii="Times New Roman" w:hAnsi="Times New Roman" w:cs="Times New Roman"/>
                <w:sz w:val="28"/>
                <w:szCs w:val="28"/>
              </w:rPr>
              <w:t xml:space="preserve">Пропущено дней всего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E7C34" w:rsidRDefault="005E7C34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21588</w:t>
            </w:r>
            <w:r w:rsidR="00F36D8C" w:rsidRPr="005E7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997D11" w:rsidRDefault="004202C3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4202C3" w:rsidRDefault="004202C3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C3">
              <w:rPr>
                <w:rFonts w:ascii="Times New Roman" w:hAnsi="Times New Roman" w:cs="Times New Roman"/>
                <w:sz w:val="28"/>
                <w:szCs w:val="28"/>
              </w:rPr>
              <w:t>14628</w:t>
            </w:r>
            <w:r w:rsidR="00F36D8C" w:rsidRPr="00420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6D8C" w:rsidRPr="005A1311" w:rsidTr="00EF4B23">
        <w:trPr>
          <w:trHeight w:val="401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4202C3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2C3">
              <w:rPr>
                <w:rFonts w:ascii="Times New Roman" w:hAnsi="Times New Roman" w:cs="Times New Roman"/>
                <w:sz w:val="28"/>
                <w:szCs w:val="28"/>
              </w:rPr>
              <w:t xml:space="preserve">Пропущено по болезни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E7C34" w:rsidRDefault="005E7C34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2913</w:t>
            </w:r>
            <w:r w:rsidR="00F36D8C" w:rsidRPr="005E7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997D11" w:rsidRDefault="004202C3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2813</w:t>
            </w:r>
            <w:r w:rsidR="00F36D8C" w:rsidRPr="00997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4202C3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02C3">
              <w:rPr>
                <w:rFonts w:ascii="Times New Roman" w:hAnsi="Times New Roman" w:cs="Times New Roman"/>
                <w:sz w:val="28"/>
                <w:szCs w:val="28"/>
              </w:rPr>
              <w:t>1458</w:t>
            </w:r>
          </w:p>
        </w:tc>
      </w:tr>
      <w:tr w:rsidR="00F36D8C" w:rsidRPr="005A1311" w:rsidTr="00EF4B23">
        <w:trPr>
          <w:trHeight w:val="331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4202C3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2C3">
              <w:rPr>
                <w:rFonts w:ascii="Times New Roman" w:hAnsi="Times New Roman" w:cs="Times New Roman"/>
                <w:sz w:val="28"/>
                <w:szCs w:val="28"/>
              </w:rPr>
              <w:t xml:space="preserve">Пропущено по другим причинам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E7C34" w:rsidRDefault="005E7C34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18675</w:t>
            </w:r>
            <w:r w:rsidR="00F36D8C" w:rsidRPr="005E7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4202C3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02C3">
              <w:rPr>
                <w:rFonts w:ascii="Times New Roman" w:hAnsi="Times New Roman" w:cs="Times New Roman"/>
                <w:sz w:val="28"/>
                <w:szCs w:val="28"/>
              </w:rPr>
              <w:t>18575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4202C3" w:rsidRDefault="004202C3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13170</w:t>
            </w:r>
          </w:p>
        </w:tc>
      </w:tr>
      <w:tr w:rsidR="00F36D8C" w:rsidRPr="005A1311" w:rsidTr="00EF4B23">
        <w:trPr>
          <w:trHeight w:val="334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4202C3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2C3">
              <w:rPr>
                <w:rFonts w:ascii="Times New Roman" w:hAnsi="Times New Roman" w:cs="Times New Roman"/>
                <w:sz w:val="28"/>
                <w:szCs w:val="28"/>
              </w:rPr>
              <w:t xml:space="preserve">Пропущено 1 ребенком по болезни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E7C34" w:rsidRDefault="005E7C34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  <w:r w:rsidR="00F36D8C" w:rsidRPr="005E7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997D11" w:rsidRDefault="00997D11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D11">
              <w:rPr>
                <w:rFonts w:ascii="Times New Roman" w:hAnsi="Times New Roman" w:cs="Times New Roman"/>
                <w:sz w:val="28"/>
                <w:szCs w:val="28"/>
              </w:rPr>
              <w:t>13,27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4202C3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02C3">
              <w:rPr>
                <w:rFonts w:ascii="Times New Roman" w:hAnsi="Times New Roman" w:cs="Times New Roman"/>
                <w:sz w:val="28"/>
                <w:szCs w:val="28"/>
              </w:rPr>
              <w:t>7,18</w:t>
            </w:r>
            <w:r w:rsidR="00F36D8C" w:rsidRPr="00420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6D8C" w:rsidRPr="005A1311" w:rsidTr="00EF4B23">
        <w:trPr>
          <w:trHeight w:val="331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4202C3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2C3">
              <w:rPr>
                <w:rFonts w:ascii="Times New Roman" w:hAnsi="Times New Roman" w:cs="Times New Roman"/>
                <w:sz w:val="28"/>
                <w:szCs w:val="28"/>
              </w:rPr>
              <w:t xml:space="preserve">Кол-во случаев заболевания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E7C34" w:rsidRDefault="005E7C34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997D11" w:rsidRDefault="00997D11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D11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4202C3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F36D8C" w:rsidRPr="004202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F36D8C" w:rsidRPr="005A1311" w:rsidTr="00EF4B23">
        <w:trPr>
          <w:trHeight w:val="331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4202C3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2C3">
              <w:rPr>
                <w:rFonts w:ascii="Times New Roman" w:hAnsi="Times New Roman" w:cs="Times New Roman"/>
                <w:sz w:val="28"/>
                <w:szCs w:val="28"/>
              </w:rPr>
              <w:t xml:space="preserve">Случаи травматизма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E7C34" w:rsidRDefault="00997D11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C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6D8C" w:rsidRPr="005E7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997D11" w:rsidRDefault="00997D11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D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997D11" w:rsidRDefault="00997D11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D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D8C" w:rsidRPr="005A1311" w:rsidTr="00EF4B23">
        <w:trPr>
          <w:trHeight w:val="655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4202C3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2C3">
              <w:rPr>
                <w:rFonts w:ascii="Times New Roman" w:hAnsi="Times New Roman" w:cs="Times New Roman"/>
                <w:sz w:val="28"/>
                <w:szCs w:val="28"/>
              </w:rPr>
              <w:t xml:space="preserve">Средняя продолжительность 1 заболевания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E7C34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C34">
              <w:rPr>
                <w:rFonts w:ascii="Times New Roman" w:hAnsi="Times New Roman" w:cs="Times New Roman"/>
                <w:sz w:val="28"/>
                <w:szCs w:val="28"/>
              </w:rPr>
              <w:t xml:space="preserve">7,3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4202C3" w:rsidRDefault="00997D11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C3">
              <w:rPr>
                <w:rFonts w:ascii="Times New Roman" w:hAnsi="Times New Roman" w:cs="Times New Roman"/>
                <w:sz w:val="28"/>
                <w:szCs w:val="28"/>
              </w:rPr>
              <w:t>2,87</w:t>
            </w:r>
            <w:r w:rsidR="00F36D8C" w:rsidRPr="00420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4202C3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02C3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  <w:r w:rsidR="004202C3" w:rsidRPr="00420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6D8C" w:rsidRPr="005A1311" w:rsidTr="00EF4B23">
        <w:trPr>
          <w:trHeight w:val="331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4202C3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2C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на 1000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E7C34" w:rsidRDefault="005E7C34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4202C3" w:rsidRDefault="00997D11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C3">
              <w:rPr>
                <w:rFonts w:ascii="Times New Roman" w:hAnsi="Times New Roman" w:cs="Times New Roman"/>
                <w:sz w:val="28"/>
                <w:szCs w:val="28"/>
              </w:rPr>
              <w:t>1617</w:t>
            </w:r>
            <w:r w:rsidR="00F36D8C" w:rsidRPr="00420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4202C3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02C3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</w:tr>
      <w:tr w:rsidR="00F36D8C" w:rsidRPr="005A1311" w:rsidTr="00EF4B23">
        <w:trPr>
          <w:trHeight w:val="334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4202C3" w:rsidRDefault="00F36D8C" w:rsidP="008C762D">
            <w:pPr>
              <w:spacing w:line="276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2C3">
              <w:rPr>
                <w:rFonts w:ascii="Times New Roman" w:hAnsi="Times New Roman" w:cs="Times New Roman"/>
                <w:sz w:val="28"/>
                <w:szCs w:val="28"/>
              </w:rPr>
              <w:t xml:space="preserve">Индекс здоровья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E7C34" w:rsidRDefault="005E7C34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C34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  <w:r w:rsidR="00F36D8C" w:rsidRPr="005E7C34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E7C34" w:rsidRDefault="005E7C34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C34">
              <w:rPr>
                <w:rFonts w:ascii="Times New Roman" w:hAnsi="Times New Roman" w:cs="Times New Roman"/>
                <w:sz w:val="28"/>
                <w:szCs w:val="28"/>
              </w:rPr>
              <w:t>13,15</w:t>
            </w:r>
            <w:r w:rsidR="00F36D8C" w:rsidRPr="005E7C34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5E7C34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7C34">
              <w:rPr>
                <w:rFonts w:ascii="Times New Roman" w:hAnsi="Times New Roman" w:cs="Times New Roman"/>
                <w:sz w:val="28"/>
                <w:szCs w:val="28"/>
              </w:rPr>
              <w:t>9,96</w:t>
            </w:r>
            <w:r w:rsidR="00F36D8C" w:rsidRPr="005E7C34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</w:p>
        </w:tc>
      </w:tr>
    </w:tbl>
    <w:p w:rsidR="00F36D8C" w:rsidRPr="005A1311" w:rsidRDefault="00F36D8C" w:rsidP="008C762D">
      <w:pPr>
        <w:spacing w:after="157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6D8C" w:rsidRPr="005A1311" w:rsidRDefault="00F36D8C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всего периода велась целенаправленная работа по созданию условий для физического воспитания детей, их развития и активности на территории ДОУ и групповых участках. </w:t>
      </w:r>
    </w:p>
    <w:p w:rsidR="00F36D8C" w:rsidRPr="005A1311" w:rsidRDefault="00F36D8C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зимний период воспитатели всех возрастных групп создавали совместно с родителями сооружения на участках групп. Участки были распланированы правильно, всегда доступны для детей, организована большая площадь для подвижных игр и двигательной активности. В удобном для детей месте располагались каталки, лопатки, печатки, «карандаши» для рисования на снегу. </w:t>
      </w:r>
    </w:p>
    <w:p w:rsidR="00F36D8C" w:rsidRPr="005A1311" w:rsidRDefault="00F36D8C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практикуется сочетание разнообразных форм организации двигательной активности детей; непосредственно образовательная деятельность по физической культуре сочетается с корригирующей гимнастикой. Педагогический коллектив старается достичь баланса между интеллектуальной и физической </w:t>
      </w:r>
      <w:r w:rsidR="00EF4B23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нагрузкой-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двигательная активность детей чередуется с игровыми ситуациями познавательного и художественно – эстетического цикла. Во всех возрастных группах детского сада определена динамика развития физических качеств и физического развития детей, соответствие этих показателей нормативам, что позволяет судить об уровне физического воспитания в ДОУ, его целенаправленности.  </w:t>
      </w:r>
    </w:p>
    <w:p w:rsidR="00F36D8C" w:rsidRDefault="00F36D8C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Безболезненно проходит кризис 3-х лет и адаптационный период при поступлении в ДОУ. Функционирует адаптационная группа. Реализуется авторская программа «З</w:t>
      </w:r>
      <w:r w:rsidR="00890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доровый малыш». </w:t>
      </w:r>
    </w:p>
    <w:p w:rsidR="00260AA4" w:rsidRDefault="00260AA4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AA4" w:rsidRPr="005A1311" w:rsidRDefault="00260AA4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B23" w:rsidRPr="005A1311" w:rsidRDefault="00F36D8C" w:rsidP="00260AA4">
      <w:pPr>
        <w:pStyle w:val="a3"/>
        <w:numPr>
          <w:ilvl w:val="1"/>
          <w:numId w:val="5"/>
        </w:numPr>
        <w:spacing w:after="183" w:line="276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Обеспечение безопасности и сбережения ресурсов.</w:t>
      </w:r>
    </w:p>
    <w:p w:rsidR="00F36D8C" w:rsidRPr="005A1311" w:rsidRDefault="00F36D8C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важной задачей является обеспечение безопасности образовательного учреждения по следующим основным направлениям: </w:t>
      </w:r>
    </w:p>
    <w:p w:rsidR="00F36D8C" w:rsidRPr="005A1311" w:rsidRDefault="00F36D8C" w:rsidP="006306C6">
      <w:pPr>
        <w:numPr>
          <w:ilvl w:val="0"/>
          <w:numId w:val="40"/>
        </w:numPr>
        <w:spacing w:line="276" w:lineRule="auto"/>
        <w:ind w:left="0" w:right="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 учреждения техническими средствами обеспечения безопасности; </w:t>
      </w:r>
    </w:p>
    <w:p w:rsidR="00F36D8C" w:rsidRPr="005A1311" w:rsidRDefault="00F36D8C" w:rsidP="006306C6">
      <w:pPr>
        <w:numPr>
          <w:ilvl w:val="0"/>
          <w:numId w:val="40"/>
        </w:numPr>
        <w:spacing w:line="276" w:lineRule="auto"/>
        <w:ind w:left="0" w:right="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соответствие  с существующими требованиями  здания образовательного  учреждения; </w:t>
      </w:r>
    </w:p>
    <w:p w:rsidR="00F36D8C" w:rsidRPr="005A1311" w:rsidRDefault="00F36D8C" w:rsidP="006306C6">
      <w:pPr>
        <w:numPr>
          <w:ilvl w:val="0"/>
          <w:numId w:val="40"/>
        </w:numPr>
        <w:spacing w:line="276" w:lineRule="auto"/>
        <w:ind w:left="0" w:right="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 подготовки  детей в области программы  «Безопасность». </w:t>
      </w:r>
    </w:p>
    <w:p w:rsidR="00F36D8C" w:rsidRPr="005A1311" w:rsidRDefault="00F36D8C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</w:t>
      </w:r>
      <w:r w:rsidR="008906A5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установлена АПС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кнопка экстренного вызова, видеонаблюдение. Обеспечена охрана сотрудниками ЧОП, связь с ЕДС. </w:t>
      </w:r>
    </w:p>
    <w:p w:rsidR="00EF4B23" w:rsidRPr="005A1311" w:rsidRDefault="00F36D8C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в ДОУ проводится работа по экономии энергоресурсов: утепление ограждающих конструкций зданий (окон, стен, дверей), </w:t>
      </w:r>
      <w:r w:rsidR="00EF4B23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деревянных окон на пластиковые и др.   По результатам энергетического обследования оформлен энергетический паспорт образовательного учреждения как потребителя энергоресурсов. </w:t>
      </w:r>
    </w:p>
    <w:p w:rsidR="00EF4B23" w:rsidRPr="005A1311" w:rsidRDefault="00EF4B23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D8C" w:rsidRPr="005A1311" w:rsidRDefault="00F36D8C" w:rsidP="008C762D">
      <w:pPr>
        <w:pStyle w:val="a3"/>
        <w:numPr>
          <w:ilvl w:val="1"/>
          <w:numId w:val="5"/>
        </w:numPr>
        <w:spacing w:line="276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181910"/>
          <w:sz w:val="28"/>
          <w:szCs w:val="28"/>
          <w:lang w:eastAsia="ru-RU"/>
        </w:rPr>
        <w:t>Материально-техническая база и финансовое обеспечение.</w:t>
      </w:r>
    </w:p>
    <w:p w:rsidR="00F36D8C" w:rsidRPr="005A1311" w:rsidRDefault="00F36D8C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М</w:t>
      </w:r>
      <w:r w:rsidR="00EF4B23"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ДОУ ДС № 18 «Берёзка»</w:t>
      </w:r>
      <w:r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расположено</w:t>
      </w:r>
      <w:r w:rsidR="00AE37C6"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по двум адресам: г. Буденновск, пр. Калинина, 1 и г. Буденновск, ул. Кочубея, 101. По первому адресу МДОУ расположено</w:t>
      </w:r>
      <w:r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в двухэтажном т</w:t>
      </w:r>
      <w:r w:rsidR="00EF4B23"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иповом здании, составляющем из 3</w:t>
      </w:r>
      <w:r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корпусов</w:t>
      </w:r>
      <w:r w:rsidR="00AE37C6"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. По второму адресу МДОУ расположено в одноэтажном здании.   Общая площадь территории ДОУ</w:t>
      </w:r>
      <w:r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</w:t>
      </w:r>
      <w:r w:rsidR="006C1D9F" w:rsidRPr="006C1D9F">
        <w:rPr>
          <w:rFonts w:ascii="Times New Roman" w:eastAsia="Times New Roman" w:hAnsi="Times New Roman" w:cs="Times New Roman"/>
          <w:sz w:val="28"/>
          <w:szCs w:val="28"/>
          <w:lang w:eastAsia="ru-RU"/>
        </w:rPr>
        <w:t>1785,9</w:t>
      </w:r>
      <w:r w:rsidR="00AE37C6" w:rsidRPr="006C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37C6" w:rsidRPr="006C1D9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AE37C6" w:rsidRPr="006C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37C6"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огорожена</w:t>
      </w:r>
      <w:r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по</w:t>
      </w:r>
      <w:r w:rsidR="00AE37C6"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периметру металлической сеткой.</w:t>
      </w:r>
      <w:r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Территория учреждения озеленена на 50 % деревьями, кустарниками, цветниками. Имеется </w:t>
      </w:r>
      <w:proofErr w:type="spellStart"/>
      <w:r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хоздвор</w:t>
      </w:r>
      <w:proofErr w:type="spellEnd"/>
      <w:r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, спортивная площадка. Игровые прогулочные площадки разделены зелеными насаждениями. Каждая имеет свой навес, отдельный вход и выход. </w:t>
      </w:r>
    </w:p>
    <w:p w:rsidR="00EF4B23" w:rsidRPr="005A1311" w:rsidRDefault="00AE37C6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Финансирование МДОУ является казенным.</w:t>
      </w:r>
      <w:r w:rsidR="00F36D8C"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</w:t>
      </w:r>
    </w:p>
    <w:p w:rsidR="00F36D8C" w:rsidRPr="005A1311" w:rsidRDefault="00F36D8C" w:rsidP="008C762D">
      <w:pPr>
        <w:pStyle w:val="a3"/>
        <w:numPr>
          <w:ilvl w:val="1"/>
          <w:numId w:val="5"/>
        </w:numPr>
        <w:spacing w:after="162" w:line="276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181910"/>
          <w:sz w:val="28"/>
          <w:szCs w:val="28"/>
          <w:lang w:eastAsia="ru-RU"/>
        </w:rPr>
        <w:t>Программно-методическое обеспечение.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1"/>
        <w:gridCol w:w="2235"/>
        <w:gridCol w:w="709"/>
        <w:gridCol w:w="850"/>
        <w:gridCol w:w="1982"/>
      </w:tblGrid>
      <w:tr w:rsidR="00F80F8B" w:rsidRPr="00F80F8B" w:rsidTr="00260A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F8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0F8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80F8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8B" w:rsidRPr="00F80F8B" w:rsidRDefault="00F80F8B" w:rsidP="008C762D">
            <w:pPr>
              <w:spacing w:line="276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F8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программа, программы по образовательным областям</w:t>
            </w: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F8B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F8B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0F8B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0F8B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proofErr w:type="gram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8B" w:rsidRPr="00F80F8B" w:rsidRDefault="00F80F8B" w:rsidP="008C762D">
            <w:pPr>
              <w:spacing w:line="276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Сохранена ли преемственность </w:t>
            </w:r>
            <w:proofErr w:type="gramStart"/>
            <w:r w:rsidRPr="00F80F8B">
              <w:rPr>
                <w:rFonts w:ascii="Times New Roman" w:eastAsia="Calibri" w:hAnsi="Times New Roman" w:cs="Times New Roman"/>
                <w:sz w:val="24"/>
                <w:szCs w:val="24"/>
              </w:rPr>
              <w:t>при  переходе</w:t>
            </w:r>
            <w:proofErr w:type="gramEnd"/>
            <w:r w:rsidRPr="00F80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группы в группу</w:t>
            </w:r>
          </w:p>
        </w:tc>
      </w:tr>
      <w:tr w:rsidR="00F80F8B" w:rsidRPr="00F80F8B" w:rsidTr="00260A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Примерная основная образовательная программа дошкольного образования «Детство»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8B" w:rsidRPr="00F80F8B" w:rsidRDefault="00260AA4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Т.И.Бабаева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А.Г.Гогоберидзе</w:t>
            </w:r>
            <w:proofErr w:type="spellEnd"/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О.В.Солнцева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8B" w:rsidRPr="00F80F8B" w:rsidRDefault="00260AA4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Сохраняется во всех разделах</w:t>
            </w:r>
          </w:p>
        </w:tc>
      </w:tr>
      <w:tr w:rsidR="00F80F8B" w:rsidRPr="00F80F8B" w:rsidTr="00260A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коррекционного воспитания и обучения детей с ФФН (логопункт)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Т.Ф. Филичева</w:t>
            </w: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311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Сохраняется полностью</w:t>
            </w:r>
          </w:p>
        </w:tc>
      </w:tr>
      <w:tr w:rsidR="00F80F8B" w:rsidRPr="00F80F8B" w:rsidTr="00260AA4">
        <w:trPr>
          <w:trHeight w:val="11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Образовательная область «Физическое развитие»</w:t>
            </w: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«Физкультура для дошкольников»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Л.Д.Глазырина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D0021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31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80F8B" w:rsidRPr="005A131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Сохраняется</w:t>
            </w:r>
          </w:p>
        </w:tc>
      </w:tr>
      <w:tr w:rsidR="00F80F8B" w:rsidRPr="00F80F8B" w:rsidTr="00260A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Образовательная область «Познавательное развитие»</w:t>
            </w: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«Математические ступеньки»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Н.Колесникова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D0021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31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80F8B" w:rsidRPr="005A131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Сохраняется</w:t>
            </w:r>
          </w:p>
        </w:tc>
      </w:tr>
      <w:tr w:rsidR="00F80F8B" w:rsidRPr="00F80F8B" w:rsidTr="00260A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Образовательная область </w:t>
            </w: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«Социализация»</w:t>
            </w: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«Безопасность»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Н.Н. Авдеева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Сохраняется</w:t>
            </w:r>
          </w:p>
        </w:tc>
      </w:tr>
      <w:tr w:rsidR="00F80F8B" w:rsidRPr="00F80F8B" w:rsidTr="00260A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Образовательная область «Художественно – эстетическое развитие»</w:t>
            </w:r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«Занятия по изобразительной деятельности в д/с» «Музыкальные шедевры»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Г.С.Швайко</w:t>
            </w:r>
            <w:proofErr w:type="spellEnd"/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О.П.Радынова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311">
              <w:rPr>
                <w:rFonts w:ascii="Times New Roman" w:eastAsia="Calibri" w:hAnsi="Times New Roman" w:cs="Times New Roman"/>
                <w:sz w:val="28"/>
                <w:szCs w:val="28"/>
              </w:rPr>
              <w:t>206</w:t>
            </w: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D0021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31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80F8B"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Сохраняется</w:t>
            </w:r>
          </w:p>
        </w:tc>
      </w:tr>
      <w:tr w:rsidR="00F80F8B" w:rsidRPr="00F80F8B" w:rsidTr="00260A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Образовательная область «Речевое развитие» -</w:t>
            </w:r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Обучение грамоте. Программа «От звука к букве»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Л.Е.Журова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8B" w:rsidRPr="00F80F8B" w:rsidRDefault="00F80F8B" w:rsidP="008C762D">
            <w:pPr>
              <w:spacing w:line="276" w:lineRule="auto"/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F8B">
              <w:rPr>
                <w:rFonts w:ascii="Times New Roman" w:eastAsia="Calibri" w:hAnsi="Times New Roman" w:cs="Times New Roman"/>
                <w:sz w:val="28"/>
                <w:szCs w:val="28"/>
              </w:rPr>
              <w:t>Сохраняется</w:t>
            </w:r>
          </w:p>
        </w:tc>
      </w:tr>
    </w:tbl>
    <w:p w:rsidR="00FD0021" w:rsidRPr="005A1311" w:rsidRDefault="00FD0021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</w:p>
    <w:p w:rsidR="00F36D8C" w:rsidRPr="005A1311" w:rsidRDefault="00F36D8C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По каждому направлению программы в соответствие ФГОС ДО имеется комплект методических руководств, парциальных программ, методик и технологий. УВП оснащен современными информационными и техническими </w:t>
      </w:r>
      <w:r w:rsidR="009805F5"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средствами: компьютерами</w:t>
      </w:r>
      <w:r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, </w:t>
      </w:r>
      <w:proofErr w:type="spellStart"/>
      <w:r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мульти</w:t>
      </w:r>
      <w:r w:rsidR="00F80F8B"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медийником</w:t>
      </w:r>
      <w:proofErr w:type="spellEnd"/>
      <w:r w:rsidR="00F80F8B"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, магнитофонами</w:t>
      </w:r>
      <w:r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, музыкальн</w:t>
      </w:r>
      <w:r w:rsidR="00F80F8B"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ым центром, телевизорами</w:t>
      </w:r>
      <w:r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, </w:t>
      </w:r>
      <w:r w:rsidR="00F80F8B"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пианино, диапроекторами</w:t>
      </w:r>
      <w:r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. </w:t>
      </w:r>
    </w:p>
    <w:p w:rsidR="00F36D8C" w:rsidRDefault="00F36D8C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lastRenderedPageBreak/>
        <w:t xml:space="preserve">В методическом кабинете и мини-методкабинетах по группам имеются все необходимые учебно-наглядные пособия, демонстрационный и раздаточный материал, предметы декоративно-прикладного искусства, спортивный инвентарь, модули, тренажеры. </w:t>
      </w:r>
    </w:p>
    <w:p w:rsidR="008906A5" w:rsidRPr="005A1311" w:rsidRDefault="008906A5" w:rsidP="008C762D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D8C" w:rsidRPr="005A1311" w:rsidRDefault="00F36D8C" w:rsidP="008C762D">
      <w:pPr>
        <w:spacing w:after="173" w:line="276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II. Проблемно-ориентированный анализ</w:t>
      </w:r>
    </w:p>
    <w:p w:rsidR="006C1D9F" w:rsidRDefault="00F36D8C" w:rsidP="008C762D">
      <w:pPr>
        <w:spacing w:line="276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</w:t>
      </w:r>
      <w:r w:rsidRPr="005A131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Характеристика внешних факторов, </w:t>
      </w:r>
    </w:p>
    <w:p w:rsidR="00FD0021" w:rsidRPr="006C1D9F" w:rsidRDefault="00F36D8C" w:rsidP="006C1D9F">
      <w:pPr>
        <w:spacing w:line="276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вли</w:t>
      </w:r>
      <w:r w:rsidR="006C1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яющих</w:t>
      </w:r>
      <w:proofErr w:type="gramEnd"/>
      <w:r w:rsidR="006C1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развитие детского сада</w:t>
      </w:r>
    </w:p>
    <w:p w:rsidR="00FD0021" w:rsidRPr="008906A5" w:rsidRDefault="00F36D8C" w:rsidP="008C762D">
      <w:pPr>
        <w:spacing w:after="173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– это социально-педагогическая, открытая, взаимодействующая с внешней средой система, в то же время она является составляющей </w:t>
      </w:r>
      <w:r w:rsidR="001709E4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единицей муниципальной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региональной и федеральной образовательной системы. </w:t>
      </w:r>
    </w:p>
    <w:p w:rsidR="00F36D8C" w:rsidRPr="005A1311" w:rsidRDefault="00F36D8C" w:rsidP="008C762D">
      <w:pPr>
        <w:spacing w:after="173" w:line="276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Экономические факторы, влияющие на развитие детского сада</w:t>
      </w:r>
    </w:p>
    <w:p w:rsidR="00F36D8C" w:rsidRPr="005A1311" w:rsidRDefault="00F36D8C" w:rsidP="006C1D9F">
      <w:pPr>
        <w:spacing w:after="163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экономики страны влияет на состояние образовательных потребностей граждан, что отражается на социальном заказе детскому саду со стороны родителей. Проведённые в детском саду исследования по востребованности образовательных услуг у родителей показали необходимость введения дополнительных образовательных услуг по следующим направлениям:  </w:t>
      </w:r>
    </w:p>
    <w:p w:rsidR="00F36D8C" w:rsidRPr="005A1311" w:rsidRDefault="00F36D8C" w:rsidP="006C1D9F">
      <w:pPr>
        <w:numPr>
          <w:ilvl w:val="0"/>
          <w:numId w:val="6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-оздоровительное: </w:t>
      </w:r>
    </w:p>
    <w:p w:rsidR="00F36D8C" w:rsidRPr="005A1311" w:rsidRDefault="00FD0021" w:rsidP="006C1D9F">
      <w:pPr>
        <w:pStyle w:val="a3"/>
        <w:numPr>
          <w:ilvl w:val="0"/>
          <w:numId w:val="41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</w:t>
      </w:r>
      <w:proofErr w:type="gramEnd"/>
      <w:r w:rsidR="00F36D8C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«Крепыш»; </w:t>
      </w:r>
    </w:p>
    <w:p w:rsidR="00F36D8C" w:rsidRPr="005A1311" w:rsidRDefault="00F36D8C" w:rsidP="006C1D9F">
      <w:pPr>
        <w:numPr>
          <w:ilvl w:val="0"/>
          <w:numId w:val="6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-эстетическое:  </w:t>
      </w:r>
    </w:p>
    <w:p w:rsidR="00F36D8C" w:rsidRPr="005A1311" w:rsidRDefault="00FD0021" w:rsidP="006C1D9F">
      <w:pPr>
        <w:numPr>
          <w:ilvl w:val="3"/>
          <w:numId w:val="42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Студия креативного творчества «Талантиум»</w:t>
      </w:r>
      <w:r w:rsidR="00F36D8C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</w:p>
    <w:p w:rsidR="00F36D8C" w:rsidRPr="005A1311" w:rsidRDefault="00FD0021" w:rsidP="006C1D9F">
      <w:pPr>
        <w:numPr>
          <w:ilvl w:val="3"/>
          <w:numId w:val="42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Театральная студия «Петрушка».</w:t>
      </w:r>
      <w:r w:rsidR="00F36D8C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6D8C" w:rsidRPr="005A1311" w:rsidRDefault="00F36D8C" w:rsidP="006C1D9F">
      <w:pPr>
        <w:spacing w:after="173" w:line="276" w:lineRule="auto"/>
        <w:ind w:left="0" w:righ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Социальные факторы, влияющие на развитие детского сада</w:t>
      </w:r>
    </w:p>
    <w:p w:rsidR="00F36D8C" w:rsidRPr="005A1311" w:rsidRDefault="00F36D8C" w:rsidP="006C1D9F">
      <w:pPr>
        <w:pStyle w:val="a3"/>
        <w:numPr>
          <w:ilvl w:val="0"/>
          <w:numId w:val="44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уровень социальной нестабильности, социальной занятости оказывает влияние на расслоение населения. </w:t>
      </w:r>
    </w:p>
    <w:p w:rsidR="00FD0021" w:rsidRPr="005A1311" w:rsidRDefault="00F36D8C" w:rsidP="006C1D9F">
      <w:pPr>
        <w:pStyle w:val="a3"/>
        <w:numPr>
          <w:ilvl w:val="0"/>
          <w:numId w:val="44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 многих детей попадают в число социально незащищенных групп населения. </w:t>
      </w:r>
    </w:p>
    <w:p w:rsidR="00F36D8C" w:rsidRPr="005A1311" w:rsidRDefault="00F36D8C" w:rsidP="006C1D9F">
      <w:pPr>
        <w:pStyle w:val="a3"/>
        <w:numPr>
          <w:ilvl w:val="0"/>
          <w:numId w:val="43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культура и платежеспособность родителей </w:t>
      </w:r>
      <w:r w:rsidR="00FD0021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оказывает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на развитие детского сада. </w:t>
      </w:r>
    </w:p>
    <w:p w:rsidR="00F36D8C" w:rsidRPr="005A1311" w:rsidRDefault="00F36D8C" w:rsidP="006C1D9F">
      <w:pPr>
        <w:spacing w:after="173" w:line="276" w:lineRule="auto"/>
        <w:ind w:left="0" w:righ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Правовые факторы, влияющие на развитие детского сада</w:t>
      </w:r>
    </w:p>
    <w:p w:rsidR="00F36D8C" w:rsidRPr="005A1311" w:rsidRDefault="00F36D8C" w:rsidP="006C1D9F">
      <w:pPr>
        <w:pStyle w:val="a3"/>
        <w:numPr>
          <w:ilvl w:val="0"/>
          <w:numId w:val="43"/>
        </w:numPr>
        <w:spacing w:after="171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локальных нормативных актов, обеспечивающих инновационную деятельность, требует повышения правовой грамотности всех членов коллектива. </w:t>
      </w:r>
    </w:p>
    <w:p w:rsidR="00F36D8C" w:rsidRPr="005A1311" w:rsidRDefault="00F36D8C" w:rsidP="006C1D9F">
      <w:pPr>
        <w:spacing w:after="173" w:line="276" w:lineRule="auto"/>
        <w:ind w:left="0" w:righ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Экологические и здоровьесберегающие факторы, влияющие на развитие детского сада</w:t>
      </w:r>
    </w:p>
    <w:p w:rsidR="00F36D8C" w:rsidRPr="005A1311" w:rsidRDefault="00F36D8C" w:rsidP="006C1D9F">
      <w:pPr>
        <w:numPr>
          <w:ilvl w:val="2"/>
          <w:numId w:val="45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Состояние окружающей среды оказывает существенное влияние на состояние здоровья детей и педагогов, что усиливает требования к профилактической и оздоровительной направленности деятельности детского сада. </w:t>
      </w:r>
    </w:p>
    <w:p w:rsidR="00F36D8C" w:rsidRPr="005A1311" w:rsidRDefault="00F36D8C" w:rsidP="006C1D9F">
      <w:pPr>
        <w:numPr>
          <w:ilvl w:val="2"/>
          <w:numId w:val="45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Создана система взаимодействия с детской поликлиникой. </w:t>
      </w:r>
    </w:p>
    <w:p w:rsidR="00FD0021" w:rsidRPr="005A1311" w:rsidRDefault="00FD0021" w:rsidP="006C1D9F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021" w:rsidRPr="005A1311" w:rsidRDefault="00F36D8C" w:rsidP="006C1D9F">
      <w:pPr>
        <w:spacing w:after="55" w:line="276" w:lineRule="auto"/>
        <w:ind w:left="0" w:righ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Культурные, духовные, этические факторы, влияющие на развитие детского сада</w:t>
      </w:r>
    </w:p>
    <w:p w:rsidR="00F36D8C" w:rsidRPr="005A1311" w:rsidRDefault="00F36D8C" w:rsidP="006C1D9F">
      <w:pPr>
        <w:pStyle w:val="a3"/>
        <w:numPr>
          <w:ilvl w:val="0"/>
          <w:numId w:val="46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культурного уровня общества, распространение массовой культуры затрудняет решение детским садом образовательных задач. </w:t>
      </w:r>
    </w:p>
    <w:p w:rsidR="00F36D8C" w:rsidRPr="005A1311" w:rsidRDefault="00F36D8C" w:rsidP="006C1D9F">
      <w:pPr>
        <w:pStyle w:val="a3"/>
        <w:numPr>
          <w:ilvl w:val="0"/>
          <w:numId w:val="46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сад, как организация </w:t>
      </w:r>
      <w:proofErr w:type="spell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культуросберегающая</w:t>
      </w:r>
      <w:proofErr w:type="spell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культуросозидающая</w:t>
      </w:r>
      <w:proofErr w:type="spell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вынуждена преобразовать себя не только в центр учебной деятельности, но и в центр досуговой, спортивной и противостоять снижению уровня духовно-нравственной культуры. </w:t>
      </w:r>
    </w:p>
    <w:p w:rsidR="00F36D8C" w:rsidRPr="005A1311" w:rsidRDefault="00F36D8C" w:rsidP="006C1D9F">
      <w:pPr>
        <w:pStyle w:val="a3"/>
        <w:numPr>
          <w:ilvl w:val="0"/>
          <w:numId w:val="46"/>
        </w:numPr>
        <w:spacing w:after="16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Реально действующие нормы и правила, образ и стиль жизни разных слоев требуют от педагогов перехода от методов нравоучений к способности предлагать детям такие нормы и образцы деятельности, поведения, человеческого общения, которые помогли бы сформировать индивидуальную культуру и сохранить чувство собственного достоинства. </w:t>
      </w:r>
    </w:p>
    <w:p w:rsidR="00F36D8C" w:rsidRPr="005A1311" w:rsidRDefault="00F36D8C" w:rsidP="006C1D9F">
      <w:pPr>
        <w:spacing w:after="173" w:line="276" w:lineRule="auto"/>
        <w:ind w:left="0" w:righ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Отраслевые факторы, влияющие на развитие детского сада</w:t>
      </w:r>
    </w:p>
    <w:p w:rsidR="00F36D8C" w:rsidRPr="005A1311" w:rsidRDefault="00F36D8C" w:rsidP="006C1D9F">
      <w:pPr>
        <w:pStyle w:val="a3"/>
        <w:numPr>
          <w:ilvl w:val="0"/>
          <w:numId w:val="47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Тенденции изменения образовательной системы в стране, в регионе, в Буденновском районе позволяют строить собственную траекторию развития, концепцию детского сада. </w:t>
      </w:r>
    </w:p>
    <w:p w:rsidR="00F36D8C" w:rsidRPr="005A1311" w:rsidRDefault="00F36D8C" w:rsidP="006C1D9F">
      <w:pPr>
        <w:pStyle w:val="a3"/>
        <w:numPr>
          <w:ilvl w:val="0"/>
          <w:numId w:val="47"/>
        </w:numPr>
        <w:spacing w:after="166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образовательного пространства возникает конкуренция между образовательными системами, детский </w:t>
      </w:r>
      <w:r w:rsidR="00B26C6B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 требует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поиска собственной ниши на рынке образовательных услуг и создания конкурентных преимуществ. </w:t>
      </w:r>
    </w:p>
    <w:p w:rsidR="00B4664B" w:rsidRPr="006C1D9F" w:rsidRDefault="00F36D8C" w:rsidP="006C1D9F">
      <w:pPr>
        <w:spacing w:after="12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Перечисленные выше факторы внешней среды влияют на развитие детского сада и определяют его образовательную политику, стратегию и тактику позитивных изменений.</w:t>
      </w:r>
      <w:r w:rsidR="006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6D8C" w:rsidRPr="005A1311" w:rsidRDefault="00F36D8C" w:rsidP="006C1D9F">
      <w:pPr>
        <w:spacing w:line="276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Pr="005A131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внутренних проблем и факторов, влияющих на развитие ДОУ.</w:t>
      </w:r>
    </w:p>
    <w:p w:rsidR="00B26C6B" w:rsidRPr="005A1311" w:rsidRDefault="00B26C6B" w:rsidP="006C1D9F">
      <w:pPr>
        <w:spacing w:line="276" w:lineRule="auto"/>
        <w:ind w:left="0" w:righ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D8C" w:rsidRPr="005A1311" w:rsidRDefault="00F36D8C" w:rsidP="006C1D9F">
      <w:pPr>
        <w:spacing w:after="167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Проведенный анализ внутренних актуальных проблем, влияющих на развитие детского сада, позволил выявить следующие факторы: </w:t>
      </w:r>
    </w:p>
    <w:p w:rsidR="00F36D8C" w:rsidRPr="005A1311" w:rsidRDefault="00F36D8C" w:rsidP="006C1D9F">
      <w:pPr>
        <w:numPr>
          <w:ilvl w:val="0"/>
          <w:numId w:val="7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Недостаточное выявление и осознание участниками совместной деятельности образовательных потребностей населения. </w:t>
      </w:r>
    </w:p>
    <w:p w:rsidR="00F36D8C" w:rsidRPr="005A1311" w:rsidRDefault="00F36D8C" w:rsidP="006C1D9F">
      <w:pPr>
        <w:numPr>
          <w:ilvl w:val="0"/>
          <w:numId w:val="7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Отсутствие интеграции всех видов и процессов деятельности родителей, воспитателей вокруг повышения качества образовательного процесса. </w:t>
      </w:r>
    </w:p>
    <w:p w:rsidR="00F36D8C" w:rsidRPr="005A1311" w:rsidRDefault="00F36D8C" w:rsidP="006C1D9F">
      <w:pPr>
        <w:numPr>
          <w:ilvl w:val="0"/>
          <w:numId w:val="7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Несоответствие между сложившейся культурой детских садов, сообществ и новыми, нацеленными на развитие ценностями, образовательной философией. </w:t>
      </w:r>
    </w:p>
    <w:p w:rsidR="00F36D8C" w:rsidRPr="005A1311" w:rsidRDefault="00F36D8C" w:rsidP="006C1D9F">
      <w:pPr>
        <w:numPr>
          <w:ilvl w:val="0"/>
          <w:numId w:val="7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Недостаточность актуализации и концентрации возможностей, имеющихся ресурсов для развития образования. </w:t>
      </w:r>
    </w:p>
    <w:p w:rsidR="00F36D8C" w:rsidRPr="005A1311" w:rsidRDefault="00F36D8C" w:rsidP="006C1D9F">
      <w:pPr>
        <w:numPr>
          <w:ilvl w:val="0"/>
          <w:numId w:val="7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Недостроенность</w:t>
      </w:r>
      <w:proofErr w:type="spell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подсистем управления, ответственных за развитие управляемого объекта, отставание реальных возможностей управления развитием от провозглашаемых инновационных намерений. </w:t>
      </w:r>
    </w:p>
    <w:p w:rsidR="00F36D8C" w:rsidRPr="005A1311" w:rsidRDefault="00F36D8C" w:rsidP="006C1D9F">
      <w:pPr>
        <w:numPr>
          <w:ilvl w:val="0"/>
          <w:numId w:val="7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Несбалансированность между рутинными, допускающими стандартные решения, и творческими составляющими управленческой деятельности. </w:t>
      </w:r>
    </w:p>
    <w:p w:rsidR="00F36D8C" w:rsidRPr="005A1311" w:rsidRDefault="00F36D8C" w:rsidP="006C1D9F">
      <w:pPr>
        <w:numPr>
          <w:ilvl w:val="0"/>
          <w:numId w:val="7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Стандартизации и регламентации внутренней деятельности образовательных учреждений, оценки их кадров. </w:t>
      </w:r>
    </w:p>
    <w:p w:rsidR="00F36D8C" w:rsidRPr="005A1311" w:rsidRDefault="00F36D8C" w:rsidP="006C1D9F">
      <w:pPr>
        <w:numPr>
          <w:ilvl w:val="0"/>
          <w:numId w:val="7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Координации отдельных инновационных процессов в управляемых объектах. </w:t>
      </w:r>
    </w:p>
    <w:p w:rsidR="00F36D8C" w:rsidRPr="005A1311" w:rsidRDefault="00F36D8C" w:rsidP="006C1D9F">
      <w:pPr>
        <w:numPr>
          <w:ilvl w:val="0"/>
          <w:numId w:val="7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Стимулирования инновационной деятельности. </w:t>
      </w:r>
    </w:p>
    <w:p w:rsidR="00F36D8C" w:rsidRPr="005A1311" w:rsidRDefault="00F36D8C" w:rsidP="006C1D9F">
      <w:pPr>
        <w:numPr>
          <w:ilvl w:val="0"/>
          <w:numId w:val="7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программно-методического и материально-технического обеспечения. </w:t>
      </w:r>
    </w:p>
    <w:p w:rsidR="00F36D8C" w:rsidRPr="005A1311" w:rsidRDefault="00F36D8C" w:rsidP="006C1D9F">
      <w:pPr>
        <w:numPr>
          <w:ilvl w:val="0"/>
          <w:numId w:val="7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Отдельные функции не имеют надежных методов реализации управленческих технологий. Речь идет, в частности, о разработке целевых программ развития, мотивации персонала на оптимальное функционирование и развитие, личностный рост (здесь имеет место также нерациональное сочетание различных методов). </w:t>
      </w:r>
    </w:p>
    <w:p w:rsidR="00F36D8C" w:rsidRPr="005A1311" w:rsidRDefault="00F36D8C" w:rsidP="006C1D9F">
      <w:pPr>
        <w:numPr>
          <w:ilvl w:val="0"/>
          <w:numId w:val="7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сформулированной миссии и стратегии, сотрудники не понимают своего вклада в их осуществление. </w:t>
      </w:r>
    </w:p>
    <w:p w:rsidR="00F36D8C" w:rsidRPr="005A1311" w:rsidRDefault="00F36D8C" w:rsidP="006C1D9F">
      <w:pPr>
        <w:numPr>
          <w:ilvl w:val="0"/>
          <w:numId w:val="7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ядро сотрудников и актив, которые разделяют единые идеалы и ценности организации, но они не имеют влияния на все учреждение. </w:t>
      </w:r>
    </w:p>
    <w:p w:rsidR="00B4664B" w:rsidRPr="00260AA4" w:rsidRDefault="00F36D8C" w:rsidP="00260AA4">
      <w:pPr>
        <w:numPr>
          <w:ilvl w:val="0"/>
          <w:numId w:val="7"/>
        </w:numPr>
        <w:spacing w:after="120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Носителями традиций, инициаторами норм является команда сотрудников (как правило, это те, кто уже долго работает в системе дошкольного образования). </w:t>
      </w:r>
    </w:p>
    <w:p w:rsidR="00F36D8C" w:rsidRPr="005A1311" w:rsidRDefault="00F36D8C" w:rsidP="006C1D9F">
      <w:pPr>
        <w:spacing w:after="173" w:line="276" w:lineRule="auto"/>
        <w:ind w:left="0" w:righ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Итоги и перспективы</w:t>
      </w:r>
    </w:p>
    <w:p w:rsidR="00F36D8C" w:rsidRPr="005A1311" w:rsidRDefault="00B26C6B" w:rsidP="006C1D9F">
      <w:pPr>
        <w:spacing w:after="164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итоги работы </w:t>
      </w:r>
      <w:r w:rsidR="008906A5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2018</w:t>
      </w:r>
      <w:r w:rsidR="0026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26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F36D8C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реализации Программы развития, можно сделать следующие выводы:  </w:t>
      </w:r>
    </w:p>
    <w:p w:rsidR="00F36D8C" w:rsidRPr="005A1311" w:rsidRDefault="00B26C6B" w:rsidP="006C1D9F">
      <w:pPr>
        <w:numPr>
          <w:ilvl w:val="0"/>
          <w:numId w:val="8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коллектива в МДОУ ДС № 18</w:t>
      </w:r>
      <w:r w:rsidR="00F36D8C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Буденновска была направлена на успешное решение поставленных задач, велась систематически и планомерно. </w:t>
      </w:r>
    </w:p>
    <w:p w:rsidR="00F36D8C" w:rsidRPr="005A1311" w:rsidRDefault="00F36D8C" w:rsidP="006C1D9F">
      <w:pPr>
        <w:numPr>
          <w:ilvl w:val="0"/>
          <w:numId w:val="8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 пакет локальных нормативных документов и локальных актов, необходимых для функционирования и развития в соответствии ФГОС ДОУ. </w:t>
      </w:r>
    </w:p>
    <w:p w:rsidR="00F36D8C" w:rsidRPr="005A1311" w:rsidRDefault="00B26C6B" w:rsidP="006C1D9F">
      <w:pPr>
        <w:numPr>
          <w:ilvl w:val="0"/>
          <w:numId w:val="8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и введен</w:t>
      </w:r>
      <w:r w:rsidR="00F36D8C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действие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F36D8C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F36D8C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новационной площадки</w:t>
      </w:r>
      <w:r w:rsidR="00F36D8C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36D8C" w:rsidRPr="005A1311" w:rsidRDefault="00F36D8C" w:rsidP="006C1D9F">
      <w:pPr>
        <w:numPr>
          <w:ilvl w:val="0"/>
          <w:numId w:val="8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Разработаны дифференцированные должностные инструкции. </w:t>
      </w:r>
    </w:p>
    <w:p w:rsidR="00F36D8C" w:rsidRPr="008C762D" w:rsidRDefault="00F36D8C" w:rsidP="006C1D9F">
      <w:pPr>
        <w:numPr>
          <w:ilvl w:val="0"/>
          <w:numId w:val="8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Разработаны и утверждены рабочие программы педагогов. </w:t>
      </w:r>
    </w:p>
    <w:p w:rsidR="00F36D8C" w:rsidRPr="005A1311" w:rsidRDefault="00F36D8C" w:rsidP="006C1D9F">
      <w:pPr>
        <w:spacing w:after="157" w:line="276" w:lineRule="auto"/>
        <w:ind w:left="0" w:righ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Ожидаемые конечные результаты: </w:t>
      </w:r>
    </w:p>
    <w:p w:rsidR="00F36D8C" w:rsidRPr="005A1311" w:rsidRDefault="00F36D8C" w:rsidP="006C1D9F">
      <w:pPr>
        <w:numPr>
          <w:ilvl w:val="0"/>
          <w:numId w:val="9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образовательной системы ДОУ, в рамках ФГОС, </w:t>
      </w:r>
      <w:r w:rsidR="00B26C6B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способствующей полноценному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ребёнка, в соответствии с возрастными возможностями и требованиями современного общества. </w:t>
      </w:r>
    </w:p>
    <w:p w:rsidR="00F36D8C" w:rsidRPr="005A1311" w:rsidRDefault="00F36D8C" w:rsidP="006C1D9F">
      <w:pPr>
        <w:numPr>
          <w:ilvl w:val="0"/>
          <w:numId w:val="9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развития ребенка в деятельности по основным направлениям: социально - коммуникативное, познавательное, речевое, художественно-эстетическое и физическое развитие. </w:t>
      </w:r>
    </w:p>
    <w:p w:rsidR="00F36D8C" w:rsidRPr="005A1311" w:rsidRDefault="00F36D8C" w:rsidP="006C1D9F">
      <w:pPr>
        <w:numPr>
          <w:ilvl w:val="0"/>
          <w:numId w:val="9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="00B26C6B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 развивающей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среды: </w:t>
      </w:r>
    </w:p>
    <w:p w:rsidR="00F36D8C" w:rsidRPr="005A1311" w:rsidRDefault="00F36D8C" w:rsidP="006C1D9F">
      <w:pPr>
        <w:pStyle w:val="a3"/>
        <w:numPr>
          <w:ilvl w:val="0"/>
          <w:numId w:val="48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духовно-нравственное развитие и воспитание детей; </w:t>
      </w:r>
    </w:p>
    <w:p w:rsidR="00F36D8C" w:rsidRPr="005A1311" w:rsidRDefault="00F36D8C" w:rsidP="006C1D9F">
      <w:pPr>
        <w:pStyle w:val="a3"/>
        <w:numPr>
          <w:ilvl w:val="0"/>
          <w:numId w:val="48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высокое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 дошкольного образования, его доступность, открытость и привлекательность для детей и их родителей (законных представителей) и всего общества; </w:t>
      </w:r>
    </w:p>
    <w:p w:rsidR="00B26C6B" w:rsidRPr="005A1311" w:rsidRDefault="00F36D8C" w:rsidP="006C1D9F">
      <w:pPr>
        <w:pStyle w:val="a3"/>
        <w:numPr>
          <w:ilvl w:val="0"/>
          <w:numId w:val="48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гарантирующей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охрану и укрепление физического и психологического здоровья детей; </w:t>
      </w:r>
    </w:p>
    <w:p w:rsidR="00F36D8C" w:rsidRPr="005A1311" w:rsidRDefault="00F36D8C" w:rsidP="006C1D9F">
      <w:pPr>
        <w:pStyle w:val="a3"/>
        <w:numPr>
          <w:ilvl w:val="0"/>
          <w:numId w:val="48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комфортной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детям и педагогическим    работникам.  </w:t>
      </w:r>
    </w:p>
    <w:p w:rsidR="00F36D8C" w:rsidRPr="005A1311" w:rsidRDefault="00B26C6B" w:rsidP="006C1D9F">
      <w:pPr>
        <w:numPr>
          <w:ilvl w:val="0"/>
          <w:numId w:val="10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Информатизация процесса</w:t>
      </w:r>
      <w:r w:rsidR="00F36D8C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в ДОУ (внедрение информационных технологий в работе с детьми, педагогами и родителями). </w:t>
      </w:r>
    </w:p>
    <w:p w:rsidR="00F36D8C" w:rsidRPr="005A1311" w:rsidRDefault="00F36D8C" w:rsidP="006C1D9F">
      <w:pPr>
        <w:numPr>
          <w:ilvl w:val="0"/>
          <w:numId w:val="10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проявления педагогами творческого отношения к воспитанию и обучению дошкольников. </w:t>
      </w:r>
    </w:p>
    <w:p w:rsidR="00F36D8C" w:rsidRPr="005A1311" w:rsidRDefault="00F36D8C" w:rsidP="006C1D9F">
      <w:pPr>
        <w:numPr>
          <w:ilvl w:val="0"/>
          <w:numId w:val="10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форм взаимодействия педагогов с семьями детей. </w:t>
      </w:r>
    </w:p>
    <w:p w:rsidR="006C1D9F" w:rsidRDefault="00F36D8C" w:rsidP="006C1D9F">
      <w:pPr>
        <w:numPr>
          <w:ilvl w:val="0"/>
          <w:numId w:val="10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основной общеобразовательной программы дошкольного образования в ДОУ в соответствии </w:t>
      </w:r>
      <w:r w:rsidR="001709E4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ФГОС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1D9F" w:rsidRPr="00260AA4" w:rsidRDefault="001709E4" w:rsidP="00260AA4">
      <w:pPr>
        <w:numPr>
          <w:ilvl w:val="0"/>
          <w:numId w:val="10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инновационного</w:t>
      </w:r>
      <w:r w:rsidR="00F36D8C" w:rsidRPr="006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муниципальной</w:t>
      </w:r>
      <w:r w:rsidR="00F36D8C" w:rsidRPr="006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по теме </w:t>
      </w:r>
      <w:r w:rsidR="006C1D9F" w:rsidRPr="006C1D9F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«Художественно-эстетическое воспитание как фактор гармоничного развития личности детей дошкольного возраста»</w:t>
      </w:r>
    </w:p>
    <w:p w:rsidR="00F36D8C" w:rsidRPr="006C1D9F" w:rsidRDefault="00F36D8C" w:rsidP="006C1D9F">
      <w:pPr>
        <w:spacing w:after="184" w:line="276" w:lineRule="auto"/>
        <w:ind w:left="567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III. Концепция.</w:t>
      </w:r>
    </w:p>
    <w:p w:rsidR="001709E4" w:rsidRPr="001709E4" w:rsidRDefault="001709E4" w:rsidP="006C1D9F">
      <w:pPr>
        <w:spacing w:line="276" w:lineRule="auto"/>
        <w:ind w:left="0" w:right="0"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1709E4">
        <w:rPr>
          <w:rFonts w:ascii="Times New Roman" w:eastAsia="Calibri" w:hAnsi="Times New Roman" w:cs="Times New Roman"/>
          <w:i/>
          <w:sz w:val="28"/>
          <w:szCs w:val="28"/>
        </w:rPr>
        <w:t>В основе концепции развития ДОУ ДС №18 «Берёзка» лежит возможность:</w:t>
      </w:r>
    </w:p>
    <w:p w:rsidR="001709E4" w:rsidRPr="001709E4" w:rsidRDefault="001709E4" w:rsidP="006C1D9F">
      <w:pPr>
        <w:spacing w:line="276" w:lineRule="auto"/>
        <w:ind w:left="0" w:right="0" w:firstLine="567"/>
        <w:rPr>
          <w:rFonts w:ascii="Times New Roman" w:eastAsia="Calibri" w:hAnsi="Times New Roman" w:cs="Times New Roman"/>
          <w:sz w:val="28"/>
          <w:szCs w:val="28"/>
        </w:rPr>
      </w:pPr>
      <w:r w:rsidRPr="001709E4">
        <w:rPr>
          <w:rFonts w:ascii="Times New Roman" w:eastAsia="Calibri" w:hAnsi="Times New Roman" w:cs="Times New Roman"/>
          <w:sz w:val="28"/>
          <w:szCs w:val="28"/>
        </w:rPr>
        <w:t>- комплексного подхода к диагностической, образовательной, оздоровительной, коррекционной работе;</w:t>
      </w:r>
    </w:p>
    <w:p w:rsidR="001709E4" w:rsidRPr="001709E4" w:rsidRDefault="001709E4" w:rsidP="006C1D9F">
      <w:pPr>
        <w:spacing w:line="276" w:lineRule="auto"/>
        <w:ind w:left="0" w:right="0" w:firstLine="567"/>
        <w:rPr>
          <w:rFonts w:ascii="Times New Roman" w:eastAsia="Calibri" w:hAnsi="Times New Roman" w:cs="Times New Roman"/>
          <w:sz w:val="28"/>
          <w:szCs w:val="28"/>
        </w:rPr>
      </w:pPr>
      <w:r w:rsidRPr="001709E4">
        <w:rPr>
          <w:rFonts w:ascii="Times New Roman" w:eastAsia="Calibri" w:hAnsi="Times New Roman" w:cs="Times New Roman"/>
          <w:sz w:val="28"/>
          <w:szCs w:val="28"/>
        </w:rPr>
        <w:t>- вариативного набора программ для детей с учетом их индивидуальных личностных особенностей и резервных возможностей;</w:t>
      </w:r>
    </w:p>
    <w:p w:rsidR="001709E4" w:rsidRPr="001709E4" w:rsidRDefault="001709E4" w:rsidP="006C1D9F">
      <w:pPr>
        <w:spacing w:line="276" w:lineRule="auto"/>
        <w:ind w:left="0" w:right="0" w:firstLine="567"/>
        <w:rPr>
          <w:rFonts w:ascii="Times New Roman" w:eastAsia="Calibri" w:hAnsi="Times New Roman" w:cs="Times New Roman"/>
          <w:sz w:val="28"/>
          <w:szCs w:val="28"/>
        </w:rPr>
      </w:pPr>
      <w:r w:rsidRPr="001709E4">
        <w:rPr>
          <w:rFonts w:ascii="Times New Roman" w:eastAsia="Calibri" w:hAnsi="Times New Roman" w:cs="Times New Roman"/>
          <w:sz w:val="28"/>
          <w:szCs w:val="28"/>
        </w:rPr>
        <w:t>- интеграции детей с различным состоянием здоровья, уровнем раз</w:t>
      </w:r>
      <w:r w:rsidRPr="001709E4">
        <w:rPr>
          <w:rFonts w:ascii="Times New Roman" w:eastAsia="Calibri" w:hAnsi="Times New Roman" w:cs="Times New Roman"/>
          <w:sz w:val="28"/>
          <w:szCs w:val="28"/>
        </w:rPr>
        <w:softHyphen/>
        <w:t>вития, для достижения максимального качества образовательного процесса;</w:t>
      </w:r>
    </w:p>
    <w:p w:rsidR="001709E4" w:rsidRPr="001709E4" w:rsidRDefault="001709E4" w:rsidP="006C1D9F">
      <w:pPr>
        <w:spacing w:line="276" w:lineRule="auto"/>
        <w:ind w:left="0" w:right="0" w:firstLine="567"/>
        <w:rPr>
          <w:rFonts w:ascii="Times New Roman" w:eastAsia="Calibri" w:hAnsi="Times New Roman" w:cs="Times New Roman"/>
          <w:sz w:val="28"/>
          <w:szCs w:val="28"/>
        </w:rPr>
      </w:pPr>
      <w:r w:rsidRPr="001709E4">
        <w:rPr>
          <w:rFonts w:ascii="Times New Roman" w:eastAsia="Calibri" w:hAnsi="Times New Roman" w:cs="Times New Roman"/>
          <w:sz w:val="28"/>
          <w:szCs w:val="28"/>
        </w:rPr>
        <w:t>- создания целостной системы, в которой все этапы работы с ре</w:t>
      </w:r>
      <w:r w:rsidRPr="001709E4">
        <w:rPr>
          <w:rFonts w:ascii="Times New Roman" w:eastAsia="Calibri" w:hAnsi="Times New Roman" w:cs="Times New Roman"/>
          <w:sz w:val="28"/>
          <w:szCs w:val="28"/>
        </w:rPr>
        <w:softHyphen/>
        <w:t>бенком, были бы взаи</w:t>
      </w:r>
      <w:r w:rsidRPr="001709E4">
        <w:rPr>
          <w:rFonts w:ascii="Times New Roman" w:eastAsia="Calibri" w:hAnsi="Times New Roman" w:cs="Times New Roman"/>
          <w:sz w:val="28"/>
          <w:szCs w:val="28"/>
        </w:rPr>
        <w:softHyphen/>
        <w:t xml:space="preserve">мосвязаны. </w:t>
      </w:r>
    </w:p>
    <w:p w:rsidR="00F36D8C" w:rsidRPr="005A1311" w:rsidRDefault="00F36D8C" w:rsidP="006C1D9F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корректировки   программы развития ДОУ обусловлена изменениями в государственно-политическом устройстве и социально-экономической жизни страны: </w:t>
      </w:r>
    </w:p>
    <w:p w:rsidR="00F36D8C" w:rsidRPr="005A1311" w:rsidRDefault="008C762D" w:rsidP="006C1D9F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Программы</w:t>
      </w:r>
      <w:r w:rsidR="00F36D8C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является обеспечение доступности и высокого качества образования адекватного социальным и потребностям инновационной экономики России, на основе повышения эффективности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ДОУ по</w:t>
      </w:r>
      <w:r w:rsidR="00F36D8C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критериям как качество, </w:t>
      </w:r>
      <w:proofErr w:type="spellStart"/>
      <w:r w:rsidR="00F36D8C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инновационность</w:t>
      </w:r>
      <w:proofErr w:type="spellEnd"/>
      <w:r w:rsidR="00F36D8C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востребованность и экономическая целесообразность. А так </w:t>
      </w:r>
      <w:r w:rsidR="001709E4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создание</w:t>
      </w:r>
      <w:r w:rsidR="00F36D8C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условий, обеспечивающих высокое качество результатов воспитательно – образовательного процесса по формированию ключевых компетенций дошкольников, опираясь на личностно ориентированную </w:t>
      </w:r>
      <w:r w:rsidR="001709E4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взаимодействия</w:t>
      </w:r>
      <w:r w:rsidR="00F36D8C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взрослого и ребёнка с учётом его психофизиологических особенностей, индивидуальных способностей и развитие творческого потенциала. </w:t>
      </w:r>
    </w:p>
    <w:p w:rsidR="00F36D8C" w:rsidRPr="005A1311" w:rsidRDefault="00F36D8C" w:rsidP="006C1D9F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инновационного характера современного дошкольного образования и Программы развития ДОУ направлена на сохранение позитивных достижений детского сада, внедрение современных педагогических технологий, в том числе информационно</w:t>
      </w:r>
      <w:r w:rsidR="001709E4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</w:t>
      </w:r>
      <w:r w:rsidR="001709E4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ионных, обеспечение личностно-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ориентированной модели организации педагогического процесса, позволяющий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детского сада. </w:t>
      </w:r>
    </w:p>
    <w:p w:rsidR="00F36D8C" w:rsidRPr="005A1311" w:rsidRDefault="00F36D8C" w:rsidP="006C1D9F">
      <w:pPr>
        <w:spacing w:after="18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 инновационный характер преобразования означает исследовательский подход к достигнутым результатам в деятельности ДОУ, соответствие потребностям современного информационного общества в максимальном развитии способностей ребёнка. В связи с этим, результатом воспитания и образования дошкольника должны стать сформированные у ребёнка ключевые компетенции: </w:t>
      </w:r>
    </w:p>
    <w:p w:rsidR="00F36D8C" w:rsidRPr="005A1311" w:rsidRDefault="00F36D8C" w:rsidP="006C1D9F">
      <w:pPr>
        <w:numPr>
          <w:ilvl w:val="0"/>
          <w:numId w:val="11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Коммуникативная – умение общаться с целью быть понятым. </w:t>
      </w:r>
    </w:p>
    <w:p w:rsidR="001709E4" w:rsidRPr="005A1311" w:rsidRDefault="00F36D8C" w:rsidP="006C1D9F">
      <w:pPr>
        <w:numPr>
          <w:ilvl w:val="0"/>
          <w:numId w:val="11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Социальная – умение жить и заниматься вместе с другими детьми, близкими. </w:t>
      </w:r>
      <w:r w:rsidRPr="005A131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6D8C" w:rsidRPr="005A1311" w:rsidRDefault="00F36D8C" w:rsidP="006C1D9F">
      <w:pPr>
        <w:numPr>
          <w:ilvl w:val="0"/>
          <w:numId w:val="11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– владение умением систематизировать и «сворачивать» информацию, работать с разными видами информации. </w:t>
      </w:r>
    </w:p>
    <w:p w:rsidR="00F36D8C" w:rsidRPr="005A1311" w:rsidRDefault="00F36D8C" w:rsidP="006C1D9F">
      <w:pPr>
        <w:numPr>
          <w:ilvl w:val="0"/>
          <w:numId w:val="11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Продуктивная – умение планировать, доводить начатое до конца, способствовать созданию собственного продукта (рисунка, поделки, постройки). </w:t>
      </w:r>
    </w:p>
    <w:p w:rsidR="00F36D8C" w:rsidRPr="005A1311" w:rsidRDefault="00F36D8C" w:rsidP="006C1D9F">
      <w:pPr>
        <w:numPr>
          <w:ilvl w:val="0"/>
          <w:numId w:val="11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Нравственная – готовность, способность и потребность жить в обществе по общепринятым нормам и правилам. </w:t>
      </w:r>
    </w:p>
    <w:p w:rsidR="00F36D8C" w:rsidRPr="005A1311" w:rsidRDefault="00F36D8C" w:rsidP="006C1D9F">
      <w:pPr>
        <w:numPr>
          <w:ilvl w:val="0"/>
          <w:numId w:val="11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Физическая – готовность, способность и потребность в здоровом образе жизни. </w:t>
      </w:r>
    </w:p>
    <w:p w:rsidR="00F36D8C" w:rsidRPr="005A1311" w:rsidRDefault="00F36D8C" w:rsidP="006C1D9F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 качества образовательного процесса для </w:t>
      </w:r>
      <w:r w:rsidR="001709E4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напрямую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связана с ценностью ребёнка. Стремление простроить образовательный 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стороны профессиональное </w:t>
      </w:r>
      <w:r w:rsidR="001709E4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оптимальных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09E4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для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развития в воспитательно-образовательном процессе и в системе </w:t>
      </w:r>
      <w:r w:rsidR="001709E4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36D8C" w:rsidRPr="005A1311" w:rsidRDefault="00F36D8C" w:rsidP="006C1D9F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всего вышесказанного, концептуальными направлениями ра</w:t>
      </w:r>
      <w:r w:rsidR="001709E4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звития деятельности МДОУ ДC № 18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служат: </w:t>
      </w:r>
    </w:p>
    <w:p w:rsidR="00F36D8C" w:rsidRPr="005A1311" w:rsidRDefault="00F36D8C" w:rsidP="006C1D9F">
      <w:pPr>
        <w:numPr>
          <w:ilvl w:val="0"/>
          <w:numId w:val="11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Моделирование совместной деятельности с детьми на основе организации проектной деятельности, использования средств информатизации в образовательном процессе, </w:t>
      </w:r>
      <w:r w:rsidR="001709E4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направленной на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ключевых компетенций дошкольников, личностное развитие и раннюю социализацию. </w:t>
      </w:r>
    </w:p>
    <w:p w:rsidR="00F36D8C" w:rsidRPr="005A1311" w:rsidRDefault="00F36D8C" w:rsidP="006C1D9F">
      <w:pPr>
        <w:numPr>
          <w:ilvl w:val="0"/>
          <w:numId w:val="11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здоровьесберегающих технологий. </w:t>
      </w:r>
    </w:p>
    <w:p w:rsidR="00F36D8C" w:rsidRPr="005A1311" w:rsidRDefault="00F36D8C" w:rsidP="006C1D9F">
      <w:pPr>
        <w:numPr>
          <w:ilvl w:val="0"/>
          <w:numId w:val="11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стратегии и тактики построения развивающей предметно</w:t>
      </w:r>
      <w:r w:rsidR="001709E4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пространственной среды детского сада, способствующей самореализации ребёнка в разных видах деятельности. </w:t>
      </w:r>
    </w:p>
    <w:p w:rsidR="00F36D8C" w:rsidRPr="005A1311" w:rsidRDefault="00F36D8C" w:rsidP="006C1D9F">
      <w:pPr>
        <w:numPr>
          <w:ilvl w:val="0"/>
          <w:numId w:val="11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дифференцированной модели повышения профессионального уровня педагогов, ориентированной на ФГОС. </w:t>
      </w:r>
    </w:p>
    <w:p w:rsidR="00F36D8C" w:rsidRPr="005A1311" w:rsidRDefault="00F36D8C" w:rsidP="006C1D9F">
      <w:pPr>
        <w:numPr>
          <w:ilvl w:val="0"/>
          <w:numId w:val="11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м</w:t>
      </w:r>
      <w:r w:rsidR="001709E4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атериально-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технической базы ДОУ.  </w:t>
      </w:r>
    </w:p>
    <w:p w:rsidR="00F36D8C" w:rsidRPr="005A1311" w:rsidRDefault="00F36D8C" w:rsidP="006C1D9F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1709E4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РФ «Об образовании</w:t>
      </w:r>
      <w:r w:rsidR="007B464F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Концепцией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</w:t>
      </w:r>
      <w:r w:rsidR="007B464F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воспитания, Конвенцией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правах детей, стратегией развития дошкольного образования, деятельность детского сада основывается на следующих принципах: </w:t>
      </w:r>
    </w:p>
    <w:p w:rsidR="00F36D8C" w:rsidRPr="005A1311" w:rsidRDefault="00F36D8C" w:rsidP="006C1D9F">
      <w:pPr>
        <w:numPr>
          <w:ilvl w:val="0"/>
          <w:numId w:val="12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r w:rsidRPr="005A13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F36D8C" w:rsidRPr="005A1311" w:rsidRDefault="00F36D8C" w:rsidP="006C1D9F">
      <w:pPr>
        <w:numPr>
          <w:ilvl w:val="0"/>
          <w:numId w:val="12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Демократизации</w:t>
      </w:r>
      <w:r w:rsidRPr="005A13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F36D8C" w:rsidRPr="005A1311" w:rsidRDefault="00F36D8C" w:rsidP="006C1D9F">
      <w:pPr>
        <w:numPr>
          <w:ilvl w:val="0"/>
          <w:numId w:val="12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Дифференциации и интеграции</w:t>
      </w:r>
      <w:r w:rsidRPr="005A13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F36D8C" w:rsidRPr="005A1311" w:rsidRDefault="00F36D8C" w:rsidP="006C1D9F">
      <w:pPr>
        <w:numPr>
          <w:ilvl w:val="0"/>
          <w:numId w:val="12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 развивающего обучения</w:t>
      </w:r>
      <w:r w:rsidRPr="005A13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F36D8C" w:rsidRPr="005A1311" w:rsidRDefault="00F36D8C" w:rsidP="006C1D9F">
      <w:pPr>
        <w:numPr>
          <w:ilvl w:val="0"/>
          <w:numId w:val="12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вариативности</w:t>
      </w:r>
      <w:r w:rsidRPr="005A13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6D8C" w:rsidRPr="005A1311" w:rsidRDefault="00F36D8C" w:rsidP="006C1D9F">
      <w:pPr>
        <w:numPr>
          <w:ilvl w:val="0"/>
          <w:numId w:val="12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общего психологического</w:t>
      </w:r>
      <w:r w:rsidRPr="005A13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</w:t>
      </w:r>
      <w:r w:rsidRPr="005A13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F36D8C" w:rsidRPr="005A1311" w:rsidRDefault="00F36D8C" w:rsidP="006C1D9F">
      <w:pPr>
        <w:numPr>
          <w:ilvl w:val="0"/>
          <w:numId w:val="12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активности</w:t>
      </w:r>
      <w:r w:rsidRPr="005A13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F36D8C" w:rsidRPr="005A1311" w:rsidRDefault="00F36D8C" w:rsidP="006C1D9F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реализации Программы развития ДОУ являются дети в возрасте от 2 до 8 лет, педагоги, специалисты, родители, представители разных образовательных и социальных структур. </w:t>
      </w:r>
      <w:r w:rsidR="007B464F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Характеризуя особенности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построения образовательного процесса, учитывается специфика города, его климатические условия и его влияние на здоровье ребёнка. Здоровый крепкий организм дошкольника - это значимый факт в развитии ребёнка. </w:t>
      </w:r>
    </w:p>
    <w:p w:rsidR="00F36D8C" w:rsidRPr="005A1311" w:rsidRDefault="00F36D8C" w:rsidP="006C1D9F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="007B464F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разработки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концепции Программы развития 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саду, внедрять новые подходы к ранней социализации дошкольника. </w:t>
      </w:r>
    </w:p>
    <w:p w:rsidR="007B464F" w:rsidRPr="005A1311" w:rsidRDefault="007B464F" w:rsidP="006C1D9F">
      <w:pPr>
        <w:spacing w:line="276" w:lineRule="auto"/>
        <w:ind w:left="0" w:right="0" w:firstLine="567"/>
        <w:rPr>
          <w:rFonts w:ascii="Times New Roman" w:eastAsia="Calibri" w:hAnsi="Times New Roman" w:cs="Times New Roman"/>
          <w:sz w:val="28"/>
          <w:szCs w:val="28"/>
        </w:rPr>
      </w:pPr>
      <w:r w:rsidRPr="005A1311">
        <w:rPr>
          <w:rFonts w:ascii="Times New Roman" w:eastAsia="Calibri" w:hAnsi="Times New Roman" w:cs="Times New Roman"/>
          <w:i/>
          <w:sz w:val="28"/>
          <w:szCs w:val="28"/>
        </w:rPr>
        <w:t>Прогнозируемый результат программы развития МДОУ ДС №18 «Берёзка» предполагается что:</w:t>
      </w:r>
    </w:p>
    <w:p w:rsidR="007B464F" w:rsidRPr="007B464F" w:rsidRDefault="007B464F" w:rsidP="006C1D9F">
      <w:pPr>
        <w:spacing w:line="276" w:lineRule="auto"/>
        <w:ind w:left="0" w:right="0" w:firstLine="567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B464F">
        <w:rPr>
          <w:rFonts w:ascii="Times New Roman" w:eastAsia="Calibri" w:hAnsi="Times New Roman" w:cs="Times New Roman"/>
          <w:sz w:val="28"/>
          <w:szCs w:val="28"/>
          <w:u w:val="single"/>
        </w:rPr>
        <w:t>1.Для воспитанников и родителей:</w:t>
      </w:r>
    </w:p>
    <w:p w:rsidR="007B464F" w:rsidRPr="007B464F" w:rsidRDefault="007B464F" w:rsidP="006C1D9F">
      <w:pPr>
        <w:spacing w:line="276" w:lineRule="auto"/>
        <w:ind w:left="0" w:right="0" w:firstLine="567"/>
        <w:rPr>
          <w:rFonts w:ascii="Times New Roman" w:eastAsia="Calibri" w:hAnsi="Times New Roman" w:cs="Times New Roman"/>
          <w:sz w:val="28"/>
          <w:szCs w:val="28"/>
        </w:rPr>
      </w:pPr>
      <w:r w:rsidRPr="007B464F">
        <w:rPr>
          <w:rFonts w:ascii="Times New Roman" w:eastAsia="Calibri" w:hAnsi="Times New Roman" w:cs="Times New Roman"/>
          <w:sz w:val="28"/>
          <w:szCs w:val="28"/>
        </w:rPr>
        <w:t>- каждому воспитаннику будут предоставлены условия для полноценного личностного роста;</w:t>
      </w:r>
    </w:p>
    <w:p w:rsidR="007B464F" w:rsidRPr="007B464F" w:rsidRDefault="007B464F" w:rsidP="006C1D9F">
      <w:pPr>
        <w:spacing w:line="276" w:lineRule="auto"/>
        <w:ind w:left="0" w:right="0" w:firstLine="567"/>
        <w:rPr>
          <w:rFonts w:ascii="Times New Roman" w:eastAsia="Calibri" w:hAnsi="Times New Roman" w:cs="Times New Roman"/>
          <w:sz w:val="28"/>
          <w:szCs w:val="28"/>
        </w:rPr>
      </w:pPr>
      <w:r w:rsidRPr="007B464F">
        <w:rPr>
          <w:rFonts w:ascii="Times New Roman" w:eastAsia="Calibri" w:hAnsi="Times New Roman" w:cs="Times New Roman"/>
          <w:sz w:val="28"/>
          <w:szCs w:val="28"/>
        </w:rPr>
        <w:t>- хорошее состояние здоровья детей будет способствовать повышению качества их образования;</w:t>
      </w:r>
    </w:p>
    <w:p w:rsidR="007B464F" w:rsidRPr="007B464F" w:rsidRDefault="007B464F" w:rsidP="006C1D9F">
      <w:pPr>
        <w:spacing w:line="276" w:lineRule="auto"/>
        <w:ind w:left="0" w:right="0" w:firstLine="567"/>
        <w:rPr>
          <w:rFonts w:ascii="Times New Roman" w:eastAsia="Calibri" w:hAnsi="Times New Roman" w:cs="Times New Roman"/>
          <w:sz w:val="28"/>
          <w:szCs w:val="28"/>
        </w:rPr>
      </w:pPr>
      <w:r w:rsidRPr="007B464F">
        <w:rPr>
          <w:rFonts w:ascii="Times New Roman" w:eastAsia="Calibri" w:hAnsi="Times New Roman" w:cs="Times New Roman"/>
          <w:sz w:val="28"/>
          <w:szCs w:val="28"/>
        </w:rPr>
        <w:t>- обеспечение индивидуального педагогического и медико-социального сопровождения для каждого воспитанника ДОУ – залог успешной адаптации и обучения в школе;</w:t>
      </w:r>
    </w:p>
    <w:p w:rsidR="007B464F" w:rsidRPr="007B464F" w:rsidRDefault="007B464F" w:rsidP="006C1D9F">
      <w:pPr>
        <w:spacing w:line="276" w:lineRule="auto"/>
        <w:ind w:left="0" w:right="0" w:firstLine="567"/>
        <w:rPr>
          <w:rFonts w:ascii="Times New Roman" w:eastAsia="Calibri" w:hAnsi="Times New Roman" w:cs="Times New Roman"/>
          <w:sz w:val="28"/>
          <w:szCs w:val="28"/>
        </w:rPr>
      </w:pPr>
      <w:r w:rsidRPr="007B464F">
        <w:rPr>
          <w:rFonts w:ascii="Times New Roman" w:eastAsia="Calibri" w:hAnsi="Times New Roman" w:cs="Times New Roman"/>
          <w:sz w:val="28"/>
          <w:szCs w:val="28"/>
        </w:rPr>
        <w:t>- каждой семье будет предоставлена консультативная помощь в воспитании и развитии детей, право участия и контроля качества   образовательной программы ДОУ, возможность выбора дополнительных программ развития;</w:t>
      </w:r>
    </w:p>
    <w:p w:rsidR="007B464F" w:rsidRPr="007B464F" w:rsidRDefault="007B464F" w:rsidP="006C1D9F">
      <w:pPr>
        <w:spacing w:line="276" w:lineRule="auto"/>
        <w:ind w:left="0" w:right="0" w:firstLine="567"/>
        <w:rPr>
          <w:rFonts w:ascii="Times New Roman" w:eastAsia="Calibri" w:hAnsi="Times New Roman" w:cs="Times New Roman"/>
          <w:sz w:val="28"/>
          <w:szCs w:val="28"/>
        </w:rPr>
      </w:pPr>
      <w:r w:rsidRPr="007B464F">
        <w:rPr>
          <w:rFonts w:ascii="Times New Roman" w:eastAsia="Calibri" w:hAnsi="Times New Roman" w:cs="Times New Roman"/>
          <w:sz w:val="28"/>
          <w:szCs w:val="28"/>
        </w:rPr>
        <w:t>- качество сформированности ключевых компетенций детей будет способствовать успешному обучению ребёнка в школе;</w:t>
      </w:r>
    </w:p>
    <w:p w:rsidR="007B464F" w:rsidRPr="007B464F" w:rsidRDefault="007B464F" w:rsidP="006C1D9F">
      <w:pPr>
        <w:spacing w:line="276" w:lineRule="auto"/>
        <w:ind w:left="0" w:right="0" w:firstLine="567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B464F">
        <w:rPr>
          <w:rFonts w:ascii="Times New Roman" w:eastAsia="Calibri" w:hAnsi="Times New Roman" w:cs="Times New Roman"/>
          <w:sz w:val="28"/>
          <w:szCs w:val="28"/>
          <w:u w:val="single"/>
        </w:rPr>
        <w:t> 2.Для педагогов:</w:t>
      </w:r>
    </w:p>
    <w:p w:rsidR="007B464F" w:rsidRPr="007B464F" w:rsidRDefault="007B464F" w:rsidP="006C1D9F">
      <w:pPr>
        <w:spacing w:line="276" w:lineRule="auto"/>
        <w:ind w:left="0" w:right="0" w:firstLine="567"/>
        <w:rPr>
          <w:rFonts w:ascii="Times New Roman" w:eastAsia="Calibri" w:hAnsi="Times New Roman" w:cs="Times New Roman"/>
          <w:sz w:val="28"/>
          <w:szCs w:val="28"/>
        </w:rPr>
      </w:pPr>
      <w:r w:rsidRPr="007B464F">
        <w:rPr>
          <w:rFonts w:ascii="Times New Roman" w:eastAsia="Calibri" w:hAnsi="Times New Roman" w:cs="Times New Roman"/>
          <w:sz w:val="28"/>
          <w:szCs w:val="28"/>
        </w:rPr>
        <w:t>- каждому педагогу будет предоставлена возможность для повышения профессионального мастерства и улучшения благополучия;</w:t>
      </w:r>
    </w:p>
    <w:p w:rsidR="007B464F" w:rsidRPr="007B464F" w:rsidRDefault="007B464F" w:rsidP="006C1D9F">
      <w:pPr>
        <w:spacing w:line="276" w:lineRule="auto"/>
        <w:ind w:left="0" w:right="0" w:firstLine="567"/>
        <w:rPr>
          <w:rFonts w:ascii="Times New Roman" w:eastAsia="Calibri" w:hAnsi="Times New Roman" w:cs="Times New Roman"/>
          <w:sz w:val="28"/>
          <w:szCs w:val="28"/>
        </w:rPr>
      </w:pPr>
      <w:r w:rsidRPr="007B464F">
        <w:rPr>
          <w:rFonts w:ascii="Times New Roman" w:eastAsia="Calibri" w:hAnsi="Times New Roman" w:cs="Times New Roman"/>
          <w:sz w:val="28"/>
          <w:szCs w:val="28"/>
        </w:rPr>
        <w:t xml:space="preserve">-квалификация педагогов позволит обеспечить </w:t>
      </w:r>
      <w:proofErr w:type="spellStart"/>
      <w:r w:rsidRPr="007B464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7B464F">
        <w:rPr>
          <w:rFonts w:ascii="Times New Roman" w:eastAsia="Calibri" w:hAnsi="Times New Roman" w:cs="Times New Roman"/>
          <w:sz w:val="28"/>
          <w:szCs w:val="28"/>
        </w:rPr>
        <w:t xml:space="preserve"> ключевых компетенций дошкольника;</w:t>
      </w:r>
    </w:p>
    <w:p w:rsidR="007B464F" w:rsidRPr="007B464F" w:rsidRDefault="007B464F" w:rsidP="006C1D9F">
      <w:pPr>
        <w:spacing w:line="276" w:lineRule="auto"/>
        <w:ind w:left="0" w:right="0" w:firstLine="567"/>
        <w:rPr>
          <w:rFonts w:ascii="Times New Roman" w:eastAsia="Calibri" w:hAnsi="Times New Roman" w:cs="Times New Roman"/>
          <w:sz w:val="28"/>
          <w:szCs w:val="28"/>
        </w:rPr>
      </w:pPr>
      <w:r w:rsidRPr="007B464F">
        <w:rPr>
          <w:rFonts w:ascii="Times New Roman" w:eastAsia="Calibri" w:hAnsi="Times New Roman" w:cs="Times New Roman"/>
          <w:sz w:val="28"/>
          <w:szCs w:val="28"/>
        </w:rPr>
        <w:t>- будет дальнейшее развитие условий для успешного освоения педагогических технологий, а также для реализации потребности в трансляции опыта;</w:t>
      </w:r>
    </w:p>
    <w:p w:rsidR="007B464F" w:rsidRPr="007B464F" w:rsidRDefault="007B464F" w:rsidP="006C1D9F">
      <w:pPr>
        <w:spacing w:line="276" w:lineRule="auto"/>
        <w:ind w:left="0" w:right="0" w:firstLine="567"/>
        <w:rPr>
          <w:rFonts w:ascii="Times New Roman" w:eastAsia="Calibri" w:hAnsi="Times New Roman" w:cs="Times New Roman"/>
          <w:sz w:val="28"/>
          <w:szCs w:val="28"/>
        </w:rPr>
      </w:pPr>
      <w:r w:rsidRPr="007B464F">
        <w:rPr>
          <w:rFonts w:ascii="Times New Roman" w:eastAsia="Calibri" w:hAnsi="Times New Roman" w:cs="Times New Roman"/>
          <w:sz w:val="28"/>
          <w:szCs w:val="28"/>
        </w:rPr>
        <w:t>- поддержка инновационной деятельности;</w:t>
      </w:r>
    </w:p>
    <w:p w:rsidR="007B464F" w:rsidRPr="007B464F" w:rsidRDefault="007B464F" w:rsidP="006C1D9F">
      <w:pPr>
        <w:spacing w:line="276" w:lineRule="auto"/>
        <w:ind w:left="0" w:right="0" w:firstLine="567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B464F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3. Для МДОУ:</w:t>
      </w:r>
    </w:p>
    <w:p w:rsidR="007B464F" w:rsidRPr="007B464F" w:rsidRDefault="007B464F" w:rsidP="006C1D9F">
      <w:pPr>
        <w:spacing w:line="276" w:lineRule="auto"/>
        <w:ind w:left="0" w:right="0" w:firstLine="567"/>
        <w:rPr>
          <w:rFonts w:ascii="Times New Roman" w:eastAsia="Calibri" w:hAnsi="Times New Roman" w:cs="Times New Roman"/>
          <w:sz w:val="28"/>
          <w:szCs w:val="28"/>
        </w:rPr>
      </w:pPr>
      <w:r w:rsidRPr="007B464F">
        <w:rPr>
          <w:rFonts w:ascii="Times New Roman" w:eastAsia="Calibri" w:hAnsi="Times New Roman" w:cs="Times New Roman"/>
          <w:sz w:val="28"/>
          <w:szCs w:val="28"/>
        </w:rPr>
        <w:t>- будет налажена система управления качеством образования дошкольников;</w:t>
      </w:r>
    </w:p>
    <w:p w:rsidR="007B464F" w:rsidRPr="007B464F" w:rsidRDefault="007B464F" w:rsidP="006C1D9F">
      <w:pPr>
        <w:spacing w:line="276" w:lineRule="auto"/>
        <w:ind w:left="0" w:right="0" w:firstLine="567"/>
        <w:rPr>
          <w:rFonts w:ascii="Times New Roman" w:eastAsia="Calibri" w:hAnsi="Times New Roman" w:cs="Times New Roman"/>
          <w:sz w:val="28"/>
          <w:szCs w:val="28"/>
        </w:rPr>
      </w:pPr>
      <w:r w:rsidRPr="005A1311">
        <w:rPr>
          <w:rFonts w:ascii="Times New Roman" w:eastAsia="Calibri" w:hAnsi="Times New Roman" w:cs="Times New Roman"/>
          <w:sz w:val="28"/>
          <w:szCs w:val="28"/>
        </w:rPr>
        <w:t>-</w:t>
      </w:r>
      <w:r w:rsidRPr="007B464F">
        <w:rPr>
          <w:rFonts w:ascii="Times New Roman" w:eastAsia="Calibri" w:hAnsi="Times New Roman" w:cs="Times New Roman"/>
          <w:sz w:val="28"/>
          <w:szCs w:val="28"/>
        </w:rPr>
        <w:t>органы г</w:t>
      </w:r>
      <w:r w:rsidR="004D45F2" w:rsidRPr="005A1311">
        <w:rPr>
          <w:rFonts w:ascii="Times New Roman" w:eastAsia="Calibri" w:hAnsi="Times New Roman" w:cs="Times New Roman"/>
          <w:sz w:val="28"/>
          <w:szCs w:val="28"/>
        </w:rPr>
        <w:t xml:space="preserve">осударственного и общественного </w:t>
      </w:r>
      <w:r w:rsidRPr="007B464F">
        <w:rPr>
          <w:rFonts w:ascii="Times New Roman" w:eastAsia="Calibri" w:hAnsi="Times New Roman" w:cs="Times New Roman"/>
          <w:sz w:val="28"/>
          <w:szCs w:val="28"/>
        </w:rPr>
        <w:t>самоуправления    учреждением способствуют повышению качества образования детей и расширению внебюджетных средств;</w:t>
      </w:r>
    </w:p>
    <w:p w:rsidR="007B464F" w:rsidRPr="007B464F" w:rsidRDefault="007B464F" w:rsidP="006C1D9F">
      <w:pPr>
        <w:spacing w:line="276" w:lineRule="auto"/>
        <w:ind w:left="0" w:right="0" w:firstLine="567"/>
        <w:rPr>
          <w:rFonts w:ascii="Times New Roman" w:eastAsia="Calibri" w:hAnsi="Times New Roman" w:cs="Times New Roman"/>
          <w:sz w:val="28"/>
          <w:szCs w:val="28"/>
        </w:rPr>
      </w:pPr>
      <w:r w:rsidRPr="007B464F">
        <w:rPr>
          <w:rFonts w:ascii="Times New Roman" w:eastAsia="Calibri" w:hAnsi="Times New Roman" w:cs="Times New Roman"/>
          <w:sz w:val="28"/>
          <w:szCs w:val="28"/>
        </w:rPr>
        <w:t>- развитие сотрудничества с другими социальными системами;</w:t>
      </w:r>
    </w:p>
    <w:p w:rsidR="007B464F" w:rsidRPr="007B464F" w:rsidRDefault="007B464F" w:rsidP="006C1D9F">
      <w:pPr>
        <w:spacing w:line="276" w:lineRule="auto"/>
        <w:ind w:left="0" w:right="0" w:firstLine="567"/>
        <w:rPr>
          <w:rFonts w:ascii="Times New Roman" w:eastAsia="Calibri" w:hAnsi="Times New Roman" w:cs="Times New Roman"/>
          <w:sz w:val="28"/>
          <w:szCs w:val="28"/>
        </w:rPr>
      </w:pPr>
      <w:r w:rsidRPr="005A1311">
        <w:rPr>
          <w:rFonts w:ascii="Times New Roman" w:eastAsia="Calibri" w:hAnsi="Times New Roman" w:cs="Times New Roman"/>
          <w:sz w:val="28"/>
          <w:szCs w:val="28"/>
        </w:rPr>
        <w:t>- налажены связи с научно-</w:t>
      </w:r>
      <w:r w:rsidRPr="007B464F">
        <w:rPr>
          <w:rFonts w:ascii="Times New Roman" w:eastAsia="Calibri" w:hAnsi="Times New Roman" w:cs="Times New Roman"/>
          <w:sz w:val="28"/>
          <w:szCs w:val="28"/>
        </w:rPr>
        <w:t>методическими объединениями в городе;</w:t>
      </w:r>
    </w:p>
    <w:p w:rsidR="00F36D8C" w:rsidRPr="008906A5" w:rsidRDefault="007B464F" w:rsidP="006C1D9F">
      <w:pPr>
        <w:spacing w:line="276" w:lineRule="auto"/>
        <w:ind w:left="0" w:right="0" w:firstLine="567"/>
        <w:rPr>
          <w:rFonts w:ascii="Times New Roman" w:eastAsia="Calibri" w:hAnsi="Times New Roman" w:cs="Times New Roman"/>
          <w:sz w:val="28"/>
          <w:szCs w:val="28"/>
        </w:rPr>
      </w:pPr>
      <w:r w:rsidRPr="007B464F">
        <w:rPr>
          <w:rFonts w:ascii="Times New Roman" w:eastAsia="Calibri" w:hAnsi="Times New Roman" w:cs="Times New Roman"/>
          <w:sz w:val="28"/>
          <w:szCs w:val="28"/>
        </w:rPr>
        <w:t>- будут обновлять</w:t>
      </w:r>
      <w:r w:rsidRPr="005A1311">
        <w:rPr>
          <w:rFonts w:ascii="Times New Roman" w:eastAsia="Calibri" w:hAnsi="Times New Roman" w:cs="Times New Roman"/>
          <w:sz w:val="28"/>
          <w:szCs w:val="28"/>
        </w:rPr>
        <w:t>ся, и развиваться материально-</w:t>
      </w:r>
      <w:r w:rsidRPr="007B464F">
        <w:rPr>
          <w:rFonts w:ascii="Times New Roman" w:eastAsia="Calibri" w:hAnsi="Times New Roman" w:cs="Times New Roman"/>
          <w:sz w:val="28"/>
          <w:szCs w:val="28"/>
        </w:rPr>
        <w:t>технические и медико</w:t>
      </w:r>
      <w:r w:rsidRPr="005A1311">
        <w:rPr>
          <w:rFonts w:ascii="Times New Roman" w:eastAsia="Calibri" w:hAnsi="Times New Roman" w:cs="Times New Roman"/>
          <w:sz w:val="28"/>
          <w:szCs w:val="28"/>
        </w:rPr>
        <w:t>-</w:t>
      </w:r>
      <w:r w:rsidRPr="007B464F">
        <w:rPr>
          <w:rFonts w:ascii="Times New Roman" w:eastAsia="Calibri" w:hAnsi="Times New Roman" w:cs="Times New Roman"/>
          <w:sz w:val="28"/>
          <w:szCs w:val="28"/>
        </w:rPr>
        <w:t>социальные условия пребывания детей в учреждении; Реализация программы позволит сделать процесс развития ДОУ в большей степени социально ориентированным.</w:t>
      </w:r>
    </w:p>
    <w:p w:rsidR="00F36D8C" w:rsidRPr="005A1311" w:rsidRDefault="00F36D8C" w:rsidP="006C1D9F">
      <w:pPr>
        <w:spacing w:after="173" w:line="276" w:lineRule="auto"/>
        <w:ind w:left="0" w:righ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  Цели и задачи программы развития ДОУ</w:t>
      </w:r>
    </w:p>
    <w:p w:rsidR="00F36D8C" w:rsidRPr="005A1311" w:rsidRDefault="00F36D8C" w:rsidP="006C1D9F">
      <w:pPr>
        <w:spacing w:after="166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ru-RU"/>
        </w:rPr>
        <w:t>Целью программы развития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62D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на</w:t>
      </w:r>
      <w:r w:rsidR="007B464F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до 2025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является: </w:t>
      </w:r>
    </w:p>
    <w:p w:rsidR="00F36D8C" w:rsidRPr="005A1311" w:rsidRDefault="00F36D8C" w:rsidP="006C1D9F">
      <w:pPr>
        <w:numPr>
          <w:ilvl w:val="0"/>
          <w:numId w:val="12"/>
        </w:numPr>
        <w:spacing w:after="164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 </w:t>
      </w:r>
    </w:p>
    <w:p w:rsidR="00F36D8C" w:rsidRPr="005A1311" w:rsidRDefault="00F36D8C" w:rsidP="006C1D9F">
      <w:pPr>
        <w:spacing w:after="164" w:line="276" w:lineRule="auto"/>
        <w:ind w:left="0" w:righ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ru-RU"/>
        </w:rPr>
        <w:t>Основными задачами развития выступают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36D8C" w:rsidRPr="005A1311" w:rsidRDefault="00F36D8C" w:rsidP="006C1D9F">
      <w:pPr>
        <w:spacing w:after="67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A131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системы управления качеством образования дошкольников, путём введения: </w:t>
      </w:r>
    </w:p>
    <w:p w:rsidR="00F36D8C" w:rsidRPr="005A1311" w:rsidRDefault="00F36D8C" w:rsidP="006C1D9F">
      <w:pPr>
        <w:numPr>
          <w:ilvl w:val="0"/>
          <w:numId w:val="13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и форм организации образовательного процесса (предпочтение отдается игровой, совместной и самостоятельной деятельности детей); </w:t>
      </w:r>
    </w:p>
    <w:p w:rsidR="00F36D8C" w:rsidRPr="005A1311" w:rsidRDefault="00F36D8C" w:rsidP="006C1D9F">
      <w:pPr>
        <w:numPr>
          <w:ilvl w:val="0"/>
          <w:numId w:val="13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технологии (проективная деятельность, применение информационных технологий, технология «портфолио» детей и др.); </w:t>
      </w:r>
    </w:p>
    <w:p w:rsidR="00F36D8C" w:rsidRPr="005A1311" w:rsidRDefault="00F36D8C" w:rsidP="006C1D9F">
      <w:pPr>
        <w:numPr>
          <w:ilvl w:val="0"/>
          <w:numId w:val="13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совместного образования детей инвалидов и здоровых детей (инклюзивное образование) в общеразвивающих группах ДОУ;    </w:t>
      </w:r>
    </w:p>
    <w:p w:rsidR="00F36D8C" w:rsidRPr="005A1311" w:rsidRDefault="00F36D8C" w:rsidP="006C1D9F">
      <w:pPr>
        <w:numPr>
          <w:ilvl w:val="0"/>
          <w:numId w:val="13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обновления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методического и дидактического обеспечения, внедрения информационных технологии в образовательный и управленческий процесс. </w:t>
      </w:r>
    </w:p>
    <w:p w:rsidR="00F36D8C" w:rsidRPr="005A1311" w:rsidRDefault="00F36D8C" w:rsidP="006C1D9F">
      <w:pPr>
        <w:numPr>
          <w:ilvl w:val="0"/>
          <w:numId w:val="14"/>
        </w:numPr>
        <w:spacing w:after="44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эффективного участия всех   </w:t>
      </w:r>
      <w:r w:rsidR="007B464F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 субъектов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управлении </w:t>
      </w:r>
      <w:r w:rsidR="007B464F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 образовательного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и здоровьесбережения детей. </w:t>
      </w:r>
    </w:p>
    <w:p w:rsidR="00F36D8C" w:rsidRPr="005A1311" w:rsidRDefault="00F36D8C" w:rsidP="006C1D9F">
      <w:pPr>
        <w:numPr>
          <w:ilvl w:val="0"/>
          <w:numId w:val="14"/>
        </w:numPr>
        <w:spacing w:after="44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системы консультирования и сопровождения родителей. </w:t>
      </w:r>
    </w:p>
    <w:p w:rsidR="00F36D8C" w:rsidRPr="005A1311" w:rsidRDefault="00F36D8C" w:rsidP="006C1D9F">
      <w:pPr>
        <w:numPr>
          <w:ilvl w:val="0"/>
          <w:numId w:val="14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Совершенствование стратегии и тактики построения развивающей предметно-пространственной среды детского сада, учитывающей принцип динамичности и развивающего обучения, возрастные, психологические и физические особенности воспитанников, способствующей самореализации ребёнка в разных видах деятельности. </w:t>
      </w:r>
    </w:p>
    <w:p w:rsidR="00F36D8C" w:rsidRPr="005A1311" w:rsidRDefault="00F36D8C" w:rsidP="006C1D9F">
      <w:pPr>
        <w:numPr>
          <w:ilvl w:val="0"/>
          <w:numId w:val="14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Укрепление материально – технической базы ДОУ. </w:t>
      </w:r>
    </w:p>
    <w:p w:rsidR="007B464F" w:rsidRPr="005A1311" w:rsidRDefault="00F36D8C" w:rsidP="006C1D9F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ведущими направлениями деятельности детского сада становятся: </w:t>
      </w:r>
    </w:p>
    <w:p w:rsidR="00F36D8C" w:rsidRPr="005A1311" w:rsidRDefault="00F36D8C" w:rsidP="006C1D9F">
      <w:pPr>
        <w:pStyle w:val="a3"/>
        <w:numPr>
          <w:ilvl w:val="0"/>
          <w:numId w:val="49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качества дошкольного образования путем успешного прохождения детьми ДОУ мониторинга результативности воспитания и обучения. </w:t>
      </w:r>
    </w:p>
    <w:p w:rsidR="00F36D8C" w:rsidRPr="005A1311" w:rsidRDefault="00F36D8C" w:rsidP="006C1D9F">
      <w:pPr>
        <w:numPr>
          <w:ilvl w:val="0"/>
          <w:numId w:val="49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технологической составляющей педагогической компетентности педагогов (внедрение современных приёмов и методов обучения, информатизации образования). Готовности работать с детьми – с речевыми нарушениями, выстраивать индивидуальные маршруты развития, опираясь на совместную работу ДОУ, специалистов и семьи. </w:t>
      </w:r>
    </w:p>
    <w:p w:rsidR="00F36D8C" w:rsidRPr="005A1311" w:rsidRDefault="00F36D8C" w:rsidP="006C1D9F">
      <w:pPr>
        <w:numPr>
          <w:ilvl w:val="0"/>
          <w:numId w:val="49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педагогическим мониторингом: 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воспитания и обучения. </w:t>
      </w:r>
    </w:p>
    <w:p w:rsidR="00F36D8C" w:rsidRPr="005A1311" w:rsidRDefault="00F36D8C" w:rsidP="006C1D9F">
      <w:pPr>
        <w:numPr>
          <w:ilvl w:val="0"/>
          <w:numId w:val="49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гражданской позиции (толерантности) у всех субъектов образовательного процесса. </w:t>
      </w:r>
    </w:p>
    <w:p w:rsidR="00F36D8C" w:rsidRPr="005A1311" w:rsidRDefault="00F36D8C" w:rsidP="006C1D9F">
      <w:pPr>
        <w:numPr>
          <w:ilvl w:val="0"/>
          <w:numId w:val="49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способов и методов формирования ценностей семьи в области здоровьесберегающих технологий. </w:t>
      </w:r>
    </w:p>
    <w:p w:rsidR="00F36D8C" w:rsidRPr="005A1311" w:rsidRDefault="00F36D8C" w:rsidP="006C1D9F">
      <w:pPr>
        <w:numPr>
          <w:ilvl w:val="0"/>
          <w:numId w:val="49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системы поддержки способных и одаренных детей и педагогов через фестивали, конкурсы. </w:t>
      </w:r>
    </w:p>
    <w:p w:rsidR="00F36D8C" w:rsidRPr="005A1311" w:rsidRDefault="00F36D8C" w:rsidP="006C1D9F">
      <w:pPr>
        <w:numPr>
          <w:ilvl w:val="0"/>
          <w:numId w:val="49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профессионального мастерства </w:t>
      </w:r>
      <w:r w:rsidR="007B464F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на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базе детского сада (трансляция передового педагогического опыта) и взаимодействия с ИМЦ района. </w:t>
      </w:r>
    </w:p>
    <w:p w:rsidR="00F36D8C" w:rsidRPr="005A1311" w:rsidRDefault="00F36D8C" w:rsidP="006C1D9F">
      <w:pPr>
        <w:numPr>
          <w:ilvl w:val="0"/>
          <w:numId w:val="49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связей с учреждениями-партнерами. </w:t>
      </w:r>
    </w:p>
    <w:p w:rsidR="00F36D8C" w:rsidRPr="005A1311" w:rsidRDefault="00F36D8C" w:rsidP="006C1D9F">
      <w:pPr>
        <w:spacing w:after="163" w:line="276" w:lineRule="auto"/>
        <w:ind w:left="0" w:right="0"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План</w:t>
      </w:r>
      <w:r w:rsidRPr="005A1311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</w:t>
      </w:r>
      <w:r w:rsidRPr="005A13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реализации Программы </w:t>
      </w:r>
      <w:r w:rsidR="007B464F" w:rsidRPr="005A13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приведен в приложении № 1</w:t>
      </w:r>
    </w:p>
    <w:p w:rsidR="00F36D8C" w:rsidRPr="005A1311" w:rsidRDefault="00F36D8C" w:rsidP="006C1D9F">
      <w:pPr>
        <w:spacing w:after="172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социально-</w:t>
      </w:r>
      <w:r w:rsidR="007B464F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 эффективности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Программы указаны в приложении № 2. </w:t>
      </w:r>
    </w:p>
    <w:p w:rsidR="004D45F2" w:rsidRPr="005A1311" w:rsidRDefault="00F36D8C" w:rsidP="006C1D9F">
      <w:pPr>
        <w:spacing w:line="276" w:lineRule="auto"/>
        <w:ind w:left="0" w:right="0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13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5F2" w:rsidRPr="005A1311">
        <w:rPr>
          <w:rFonts w:ascii="Times New Roman" w:eastAsia="Calibri" w:hAnsi="Times New Roman" w:cs="Times New Roman"/>
          <w:b/>
          <w:sz w:val="28"/>
          <w:szCs w:val="28"/>
        </w:rPr>
        <w:t>Приоритетные направления развития образовательного учреждения. </w:t>
      </w:r>
    </w:p>
    <w:p w:rsidR="004D45F2" w:rsidRPr="004D45F2" w:rsidRDefault="004D45F2" w:rsidP="006C1D9F">
      <w:pPr>
        <w:spacing w:line="276" w:lineRule="auto"/>
        <w:ind w:left="0" w:right="0" w:firstLine="567"/>
        <w:rPr>
          <w:rFonts w:ascii="Times New Roman" w:eastAsia="Calibri" w:hAnsi="Times New Roman" w:cs="Times New Roman"/>
          <w:sz w:val="28"/>
          <w:szCs w:val="28"/>
        </w:rPr>
      </w:pPr>
      <w:r w:rsidRPr="004D45F2">
        <w:rPr>
          <w:rFonts w:ascii="Times New Roman" w:eastAsia="Calibri" w:hAnsi="Times New Roman" w:cs="Times New Roman"/>
          <w:sz w:val="28"/>
          <w:szCs w:val="28"/>
        </w:rPr>
        <w:t xml:space="preserve">Преобразования в дошкольном учреждении возможны только тогда, когда коллектив будет готов к преобразованиям, захочет осуществить их, будет заинтересован в результатах этих преобразований. Преобразования </w:t>
      </w:r>
      <w:r w:rsidRPr="004D45F2">
        <w:rPr>
          <w:rFonts w:ascii="Times New Roman" w:eastAsia="Calibri" w:hAnsi="Times New Roman" w:cs="Times New Roman"/>
          <w:sz w:val="28"/>
          <w:szCs w:val="28"/>
        </w:rPr>
        <w:lastRenderedPageBreak/>
        <w:t>возможны только при становлении новой организационной культуры, которая будет базироваться:</w:t>
      </w:r>
    </w:p>
    <w:p w:rsidR="004D45F2" w:rsidRPr="004D45F2" w:rsidRDefault="004D45F2" w:rsidP="006C1D9F">
      <w:pPr>
        <w:spacing w:line="276" w:lineRule="auto"/>
        <w:ind w:left="0" w:right="0" w:firstLine="567"/>
        <w:rPr>
          <w:rFonts w:ascii="Times New Roman" w:eastAsia="Calibri" w:hAnsi="Times New Roman" w:cs="Times New Roman"/>
          <w:sz w:val="28"/>
          <w:szCs w:val="28"/>
        </w:rPr>
      </w:pPr>
      <w:r w:rsidRPr="004D45F2">
        <w:rPr>
          <w:rFonts w:ascii="Times New Roman" w:eastAsia="Calibri" w:hAnsi="Times New Roman" w:cs="Times New Roman"/>
          <w:sz w:val="28"/>
          <w:szCs w:val="28"/>
        </w:rPr>
        <w:t> - на высокой индивидуальной инициативе каждого сотрудника МДОУ;</w:t>
      </w:r>
    </w:p>
    <w:p w:rsidR="004D45F2" w:rsidRPr="005A1311" w:rsidRDefault="004D45F2" w:rsidP="006C1D9F">
      <w:pPr>
        <w:spacing w:line="276" w:lineRule="auto"/>
        <w:ind w:left="0" w:right="0" w:firstLine="567"/>
        <w:rPr>
          <w:rFonts w:ascii="Times New Roman" w:eastAsia="Calibri" w:hAnsi="Times New Roman" w:cs="Times New Roman"/>
          <w:sz w:val="28"/>
          <w:szCs w:val="28"/>
        </w:rPr>
      </w:pPr>
      <w:r w:rsidRPr="004D45F2">
        <w:rPr>
          <w:rFonts w:ascii="Times New Roman" w:eastAsia="Calibri" w:hAnsi="Times New Roman" w:cs="Times New Roman"/>
          <w:sz w:val="28"/>
          <w:szCs w:val="28"/>
        </w:rPr>
        <w:t>-  на ценности качества и эффективности проделанной работы.</w:t>
      </w:r>
    </w:p>
    <w:p w:rsidR="005A1311" w:rsidRPr="005A1311" w:rsidRDefault="004D45F2" w:rsidP="006C1D9F">
      <w:pPr>
        <w:spacing w:line="276" w:lineRule="auto"/>
        <w:ind w:left="0" w:right="0" w:firstLine="567"/>
        <w:rPr>
          <w:rFonts w:ascii="Times New Roman" w:eastAsia="Calibri" w:hAnsi="Times New Roman" w:cs="Times New Roman"/>
          <w:sz w:val="28"/>
          <w:szCs w:val="28"/>
        </w:rPr>
      </w:pPr>
      <w:r w:rsidRPr="004D45F2">
        <w:rPr>
          <w:rFonts w:ascii="Times New Roman" w:eastAsia="Calibri" w:hAnsi="Times New Roman" w:cs="Times New Roman"/>
          <w:sz w:val="28"/>
          <w:szCs w:val="28"/>
        </w:rPr>
        <w:t xml:space="preserve"> В программе преобразований МДОУ </w:t>
      </w:r>
      <w:r w:rsidRPr="005A1311">
        <w:rPr>
          <w:rFonts w:ascii="Times New Roman" w:eastAsia="Calibri" w:hAnsi="Times New Roman" w:cs="Times New Roman"/>
          <w:sz w:val="28"/>
          <w:szCs w:val="28"/>
        </w:rPr>
        <w:t>ДС № 18 «Берёзка» на период 2021-2025</w:t>
      </w:r>
      <w:r w:rsidRPr="004D45F2">
        <w:rPr>
          <w:rFonts w:ascii="Times New Roman" w:eastAsia="Calibri" w:hAnsi="Times New Roman" w:cs="Times New Roman"/>
          <w:sz w:val="28"/>
          <w:szCs w:val="28"/>
        </w:rPr>
        <w:t xml:space="preserve"> гг.</w:t>
      </w:r>
      <w:r w:rsidRPr="005A1311">
        <w:rPr>
          <w:rFonts w:ascii="Times New Roman" w:eastAsia="Calibri" w:hAnsi="Times New Roman" w:cs="Times New Roman"/>
          <w:sz w:val="28"/>
          <w:szCs w:val="28"/>
        </w:rPr>
        <w:t xml:space="preserve"> продолжает выделя</w:t>
      </w:r>
      <w:r w:rsidRPr="004D45F2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Pr="005A1311">
        <w:rPr>
          <w:rFonts w:ascii="Times New Roman" w:eastAsia="Calibri" w:hAnsi="Times New Roman" w:cs="Times New Roman"/>
          <w:sz w:val="28"/>
          <w:szCs w:val="28"/>
        </w:rPr>
        <w:t>приоритетное направление</w:t>
      </w:r>
      <w:r w:rsidRPr="004D45F2">
        <w:rPr>
          <w:rFonts w:ascii="Times New Roman" w:eastAsia="Calibri" w:hAnsi="Times New Roman" w:cs="Times New Roman"/>
          <w:sz w:val="28"/>
          <w:szCs w:val="28"/>
        </w:rPr>
        <w:t xml:space="preserve"> деятельности учрежд</w:t>
      </w:r>
      <w:r w:rsidRPr="005A1311">
        <w:rPr>
          <w:rFonts w:ascii="Times New Roman" w:eastAsia="Calibri" w:hAnsi="Times New Roman" w:cs="Times New Roman"/>
          <w:sz w:val="28"/>
          <w:szCs w:val="28"/>
        </w:rPr>
        <w:t>ения – художественно-</w:t>
      </w:r>
      <w:r w:rsidR="005A1311">
        <w:rPr>
          <w:rFonts w:ascii="Times New Roman" w:eastAsia="Calibri" w:hAnsi="Times New Roman" w:cs="Times New Roman"/>
          <w:sz w:val="28"/>
          <w:szCs w:val="28"/>
        </w:rPr>
        <w:t>эстетическое развитие детей дошкольного возраста</w:t>
      </w:r>
    </w:p>
    <w:p w:rsidR="00F36D8C" w:rsidRPr="005A1311" w:rsidRDefault="00F36D8C" w:rsidP="006C1D9F">
      <w:pPr>
        <w:spacing w:after="173" w:line="276" w:lineRule="auto"/>
        <w:ind w:left="0" w:righ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 Механизм реализации программы развития.</w:t>
      </w:r>
    </w:p>
    <w:p w:rsidR="007B464F" w:rsidRPr="005A1311" w:rsidRDefault="00F36D8C" w:rsidP="006C1D9F">
      <w:p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основывается на реальных возможностях, которыми располагает детский сад. Механизм реализации программы предусматривает: </w:t>
      </w:r>
    </w:p>
    <w:p w:rsidR="00F36D8C" w:rsidRPr="005A1311" w:rsidRDefault="00F36D8C" w:rsidP="006C1D9F">
      <w:p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A131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Финансирование программы за счет: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6D8C" w:rsidRPr="005A1311" w:rsidRDefault="00F36D8C" w:rsidP="006C1D9F">
      <w:pPr>
        <w:pStyle w:val="a3"/>
        <w:numPr>
          <w:ilvl w:val="0"/>
          <w:numId w:val="50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спонсорской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помощи, оказываемой юридическими и физическими лицами. </w:t>
      </w:r>
    </w:p>
    <w:p w:rsidR="00F36D8C" w:rsidRPr="005A1311" w:rsidRDefault="00F36D8C" w:rsidP="006C1D9F">
      <w:pPr>
        <w:spacing w:after="66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A131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Социальное партнерство с другими социальными институтами за счет: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6D8C" w:rsidRPr="005A1311" w:rsidRDefault="00F36D8C" w:rsidP="006C1D9F">
      <w:pPr>
        <w:numPr>
          <w:ilvl w:val="0"/>
          <w:numId w:val="51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переосмысления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стереотипов взаимодействия детского сада и других организаций; </w:t>
      </w:r>
    </w:p>
    <w:p w:rsidR="00F36D8C" w:rsidRPr="005A1311" w:rsidRDefault="00F36D8C" w:rsidP="006C1D9F">
      <w:pPr>
        <w:numPr>
          <w:ilvl w:val="0"/>
          <w:numId w:val="51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коллективом детского сада значимости партнерства с субъектами внешней среды как взаимовыгодного взаимодействия; </w:t>
      </w:r>
    </w:p>
    <w:p w:rsidR="00F36D8C" w:rsidRPr="005A1311" w:rsidRDefault="00F36D8C" w:rsidP="006C1D9F">
      <w:pPr>
        <w:numPr>
          <w:ilvl w:val="0"/>
          <w:numId w:val="51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механизмов эффективного взаимодействия с субъектами внешней среды; </w:t>
      </w:r>
    </w:p>
    <w:p w:rsidR="00F36D8C" w:rsidRPr="005A1311" w:rsidRDefault="00F36D8C" w:rsidP="006C1D9F">
      <w:pPr>
        <w:numPr>
          <w:ilvl w:val="0"/>
          <w:numId w:val="51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позитивного имиджа детского сада. </w:t>
      </w:r>
    </w:p>
    <w:p w:rsidR="00F36D8C" w:rsidRPr="005A1311" w:rsidRDefault="00F36D8C" w:rsidP="006C1D9F">
      <w:pPr>
        <w:spacing w:after="66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A131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5F2" w:rsidRPr="005A1311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 xml:space="preserve">Модернизация </w:t>
      </w: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системы  управления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 xml:space="preserve">  и  менеджмента детского сада за  счет: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6D8C" w:rsidRPr="005A1311" w:rsidRDefault="00F36D8C" w:rsidP="006C1D9F">
      <w:pPr>
        <w:numPr>
          <w:ilvl w:val="0"/>
          <w:numId w:val="52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сущности и значения стратегического проектирования; </w:t>
      </w:r>
    </w:p>
    <w:p w:rsidR="00F36D8C" w:rsidRPr="005A1311" w:rsidRDefault="00F36D8C" w:rsidP="006C1D9F">
      <w:pPr>
        <w:numPr>
          <w:ilvl w:val="0"/>
          <w:numId w:val="52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информационной основы выделения функций управления; </w:t>
      </w:r>
    </w:p>
    <w:p w:rsidR="00F36D8C" w:rsidRPr="005A1311" w:rsidRDefault="00F36D8C" w:rsidP="006C1D9F">
      <w:pPr>
        <w:numPr>
          <w:ilvl w:val="0"/>
          <w:numId w:val="52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внедрения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последовательности действий по созданию эффективной структуры управления; </w:t>
      </w:r>
    </w:p>
    <w:p w:rsidR="00F36D8C" w:rsidRPr="005A1311" w:rsidRDefault="00F36D8C" w:rsidP="006C1D9F">
      <w:pPr>
        <w:spacing w:after="66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A131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Создание кадровых, нормативно-правовых, научно-методических условий, позволяющих реализовать программу в полном объеме и в намеченные сроки за счет: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6D8C" w:rsidRPr="005A1311" w:rsidRDefault="00F36D8C" w:rsidP="006C1D9F">
      <w:pPr>
        <w:numPr>
          <w:ilvl w:val="0"/>
          <w:numId w:val="53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приведения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соответствие нормативно-правовой базы; </w:t>
      </w:r>
    </w:p>
    <w:p w:rsidR="00F36D8C" w:rsidRPr="005A1311" w:rsidRDefault="00F36D8C" w:rsidP="006C1D9F">
      <w:pPr>
        <w:numPr>
          <w:ilvl w:val="0"/>
          <w:numId w:val="53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стимулирования в детском саду; </w:t>
      </w:r>
    </w:p>
    <w:p w:rsidR="00F36D8C" w:rsidRPr="005A1311" w:rsidRDefault="00F36D8C" w:rsidP="006C1D9F">
      <w:pPr>
        <w:numPr>
          <w:ilvl w:val="0"/>
          <w:numId w:val="53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научно-исследовательской деятельности; </w:t>
      </w:r>
    </w:p>
    <w:p w:rsidR="00F36D8C" w:rsidRPr="005A1311" w:rsidRDefault="00F36D8C" w:rsidP="006C1D9F">
      <w:pPr>
        <w:numPr>
          <w:ilvl w:val="0"/>
          <w:numId w:val="53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издательской деятельности. </w:t>
      </w:r>
    </w:p>
    <w:p w:rsidR="00F36D8C" w:rsidRPr="005A1311" w:rsidRDefault="00F36D8C" w:rsidP="006C1D9F">
      <w:pPr>
        <w:spacing w:after="66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Pr="005A131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Реорганизацию системы повышения квалификации: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1EE6" w:rsidRPr="005A1311" w:rsidRDefault="00F36D8C" w:rsidP="006C1D9F">
      <w:pPr>
        <w:pStyle w:val="a3"/>
        <w:numPr>
          <w:ilvl w:val="0"/>
          <w:numId w:val="54"/>
        </w:numPr>
        <w:spacing w:after="171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(введения новых  целевых образовательных программ);</w:t>
      </w:r>
    </w:p>
    <w:p w:rsidR="00F36D8C" w:rsidRPr="005A1311" w:rsidRDefault="00F36D8C" w:rsidP="006C1D9F">
      <w:pPr>
        <w:pStyle w:val="a3"/>
        <w:numPr>
          <w:ilvl w:val="0"/>
          <w:numId w:val="54"/>
        </w:numPr>
        <w:spacing w:after="171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</w:t>
      </w:r>
      <w:proofErr w:type="gram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услуг, изменения форм и методов. </w:t>
      </w:r>
    </w:p>
    <w:p w:rsidR="00DC1EE6" w:rsidRPr="005A1311" w:rsidRDefault="00F36D8C" w:rsidP="006C1D9F">
      <w:pPr>
        <w:spacing w:after="55" w:line="276" w:lineRule="auto"/>
        <w:ind w:left="0" w:righ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3.4. Допущения и риски при реализации программы </w:t>
      </w:r>
      <w:r w:rsidR="00DC1EE6"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развития детского</w:t>
      </w: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сада</w:t>
      </w:r>
      <w:r w:rsidR="00DC1EE6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4121" w:rsidRPr="005A1311" w:rsidRDefault="004E4121" w:rsidP="006C1D9F">
      <w:pPr>
        <w:spacing w:line="276" w:lineRule="auto"/>
        <w:ind w:left="0" w:right="0" w:firstLine="567"/>
        <w:rPr>
          <w:rFonts w:ascii="Times New Roman" w:eastAsia="Calibri" w:hAnsi="Times New Roman" w:cs="Times New Roman"/>
          <w:sz w:val="28"/>
          <w:szCs w:val="28"/>
        </w:rPr>
      </w:pPr>
      <w:r w:rsidRPr="005A1311">
        <w:rPr>
          <w:rFonts w:ascii="Times New Roman" w:eastAsia="Calibri" w:hAnsi="Times New Roman" w:cs="Times New Roman"/>
          <w:sz w:val="28"/>
          <w:szCs w:val="28"/>
        </w:rPr>
        <w:t>Риски, связанные с недостатками в управлении</w:t>
      </w:r>
      <w:r w:rsidRPr="004E41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1311">
        <w:rPr>
          <w:rFonts w:ascii="Times New Roman" w:eastAsia="Calibri" w:hAnsi="Times New Roman" w:cs="Times New Roman"/>
          <w:sz w:val="28"/>
          <w:szCs w:val="28"/>
        </w:rPr>
        <w:t>Программой, ошибки при выборе</w:t>
      </w:r>
      <w:r w:rsidRPr="004E41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1311">
        <w:rPr>
          <w:rFonts w:ascii="Times New Roman" w:eastAsia="Calibri" w:hAnsi="Times New Roman" w:cs="Times New Roman"/>
          <w:sz w:val="28"/>
          <w:szCs w:val="28"/>
        </w:rPr>
        <w:t>механизмов управленческой</w:t>
      </w:r>
      <w:r w:rsidRPr="004E4121">
        <w:rPr>
          <w:rFonts w:ascii="Times New Roman" w:eastAsia="Calibri" w:hAnsi="Times New Roman" w:cs="Times New Roman"/>
          <w:sz w:val="28"/>
          <w:szCs w:val="28"/>
        </w:rPr>
        <w:t xml:space="preserve"> коррекции программных мероприятий, могут </w:t>
      </w:r>
      <w:r w:rsidRPr="005A1311">
        <w:rPr>
          <w:rFonts w:ascii="Times New Roman" w:eastAsia="Calibri" w:hAnsi="Times New Roman" w:cs="Times New Roman"/>
          <w:sz w:val="28"/>
          <w:szCs w:val="28"/>
        </w:rPr>
        <w:t xml:space="preserve">быть вызваны </w:t>
      </w:r>
      <w:r w:rsidR="005A1311" w:rsidRPr="005A1311">
        <w:rPr>
          <w:rFonts w:ascii="Times New Roman" w:eastAsia="Calibri" w:hAnsi="Times New Roman" w:cs="Times New Roman"/>
          <w:sz w:val="28"/>
          <w:szCs w:val="28"/>
        </w:rPr>
        <w:t>слабой координацией</w:t>
      </w:r>
      <w:r w:rsidRPr="005A1311">
        <w:rPr>
          <w:rFonts w:ascii="Times New Roman" w:eastAsia="Calibri" w:hAnsi="Times New Roman" w:cs="Times New Roman"/>
          <w:sz w:val="28"/>
          <w:szCs w:val="28"/>
        </w:rPr>
        <w:t xml:space="preserve"> действий педагогических</w:t>
      </w:r>
      <w:r w:rsidRPr="004E4121">
        <w:rPr>
          <w:rFonts w:ascii="Times New Roman" w:eastAsia="Calibri" w:hAnsi="Times New Roman" w:cs="Times New Roman"/>
          <w:sz w:val="28"/>
          <w:szCs w:val="28"/>
        </w:rPr>
        <w:t xml:space="preserve"> кадров.  </w:t>
      </w:r>
    </w:p>
    <w:p w:rsidR="00DC1EE6" w:rsidRPr="005A1311" w:rsidRDefault="004E4121" w:rsidP="006C1D9F">
      <w:pPr>
        <w:spacing w:line="276" w:lineRule="auto"/>
        <w:ind w:left="0" w:right="0" w:firstLine="567"/>
        <w:rPr>
          <w:rFonts w:ascii="Times New Roman" w:eastAsia="Calibri" w:hAnsi="Times New Roman" w:cs="Times New Roman"/>
          <w:sz w:val="28"/>
          <w:szCs w:val="28"/>
        </w:rPr>
      </w:pPr>
      <w:r w:rsidRPr="005A1311">
        <w:rPr>
          <w:rFonts w:ascii="Times New Roman" w:eastAsia="Calibri" w:hAnsi="Times New Roman" w:cs="Times New Roman"/>
          <w:sz w:val="28"/>
          <w:szCs w:val="28"/>
        </w:rPr>
        <w:t>Недостаточный учет результатов мониторинговых исследований хода реализации Программы может существенно повлиять на объективность принятия решений при</w:t>
      </w:r>
      <w:r w:rsidRPr="004E41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1311">
        <w:rPr>
          <w:rFonts w:ascii="Times New Roman" w:eastAsia="Calibri" w:hAnsi="Times New Roman" w:cs="Times New Roman"/>
          <w:sz w:val="28"/>
          <w:szCs w:val="28"/>
        </w:rPr>
        <w:t>планировании программных мероприятий, что приведет к отсутствию их привязки к</w:t>
      </w:r>
      <w:r w:rsidRPr="004E4121">
        <w:rPr>
          <w:rFonts w:ascii="Times New Roman" w:eastAsia="Calibri" w:hAnsi="Times New Roman" w:cs="Times New Roman"/>
          <w:sz w:val="28"/>
          <w:szCs w:val="28"/>
        </w:rPr>
        <w:t xml:space="preserve"> реальной ситуации.</w:t>
      </w:r>
    </w:p>
    <w:p w:rsidR="00F36D8C" w:rsidRPr="005A1311" w:rsidRDefault="00F36D8C" w:rsidP="006C1D9F">
      <w:p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A131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может быть реализована частично из-за недостаточного финансирования, не совершенствования механизма предоставления платных образовательных услуг. </w:t>
      </w:r>
    </w:p>
    <w:p w:rsidR="00F36D8C" w:rsidRPr="005A1311" w:rsidRDefault="00F36D8C" w:rsidP="006C1D9F">
      <w:pPr>
        <w:numPr>
          <w:ilvl w:val="0"/>
          <w:numId w:val="15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Частичная реализация программы возможна при сопротивлении педагогических кадров введению инноваций, не принятия большей частью коллектива концепции и философии, </w:t>
      </w:r>
      <w:r w:rsidR="004E4121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 осуществляемой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политики. </w:t>
      </w:r>
    </w:p>
    <w:p w:rsidR="00F36D8C" w:rsidRPr="005A1311" w:rsidRDefault="00F36D8C" w:rsidP="006C1D9F">
      <w:pPr>
        <w:numPr>
          <w:ilvl w:val="0"/>
          <w:numId w:val="15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взаимопонимания между членами коллектива, разобщенность целей и задач, несовершенство системы стимулирования может привести к конфликтным ситуациям и стать угрозой для реализации ряда проектов. </w:t>
      </w:r>
    </w:p>
    <w:p w:rsidR="00F36D8C" w:rsidRPr="005A1311" w:rsidRDefault="00F36D8C" w:rsidP="006C1D9F">
      <w:pPr>
        <w:numPr>
          <w:ilvl w:val="0"/>
          <w:numId w:val="15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Конфронтация и отсутствие взаимовыгодных проектов с социальными институтами может привести к срыву отдельных пунктов программы. </w:t>
      </w:r>
    </w:p>
    <w:p w:rsidR="00F36D8C" w:rsidRPr="005A1311" w:rsidRDefault="00F36D8C" w:rsidP="006C1D9F">
      <w:pPr>
        <w:numPr>
          <w:ilvl w:val="0"/>
          <w:numId w:val="15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пиар технологий, информированности о предоставляемых детским </w:t>
      </w:r>
      <w:r w:rsidR="004E4121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садом образовательных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услугах может отразиться на позитивном имидже образовательного учреждения и привести к </w:t>
      </w:r>
      <w:r w:rsidR="004E4121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спаду спроса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повлечет за собой отток квалифицированных кадров. </w:t>
      </w:r>
    </w:p>
    <w:p w:rsidR="00F36D8C" w:rsidRPr="005A1311" w:rsidRDefault="00F36D8C" w:rsidP="006C1D9F">
      <w:pPr>
        <w:numPr>
          <w:ilvl w:val="0"/>
          <w:numId w:val="15"/>
        </w:numPr>
        <w:spacing w:after="55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4E4121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корректное внедрение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инновационных проектов может привести к сбою системы всей деятельности. </w:t>
      </w:r>
    </w:p>
    <w:p w:rsidR="00F36D8C" w:rsidRPr="005A1311" w:rsidRDefault="00F36D8C" w:rsidP="006C1D9F">
      <w:pPr>
        <w:numPr>
          <w:ilvl w:val="0"/>
          <w:numId w:val="15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диагностической программы по определению эффективности функционирования и развития детского сада на основе индикаторов качества может способствовать возникновению конфликтов при оценке деятельности каждого педагога. </w:t>
      </w:r>
    </w:p>
    <w:p w:rsidR="00F36D8C" w:rsidRPr="005A1311" w:rsidRDefault="00F36D8C" w:rsidP="006C1D9F">
      <w:pPr>
        <w:numPr>
          <w:ilvl w:val="0"/>
          <w:numId w:val="15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Заорганизованность администрации детского сада не позволит качественно осуществлять контроль. </w:t>
      </w:r>
    </w:p>
    <w:p w:rsidR="005A1311" w:rsidRDefault="00F36D8C" w:rsidP="006C1D9F">
      <w:pPr>
        <w:numPr>
          <w:ilvl w:val="0"/>
          <w:numId w:val="15"/>
        </w:num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Отсутствие отлаженной системы стимулирования, основанной на качественных показателях, достижениях педагогов может привести к конфликтам и психологическим стрессам. </w:t>
      </w:r>
    </w:p>
    <w:p w:rsidR="005A1311" w:rsidRPr="005A1311" w:rsidRDefault="005A1311" w:rsidP="006C1D9F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311" w:rsidRPr="005A1311" w:rsidRDefault="005A1311" w:rsidP="006C1D9F">
      <w:pPr>
        <w:spacing w:after="173" w:line="276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выполнения программы.</w:t>
      </w:r>
    </w:p>
    <w:p w:rsidR="005A1311" w:rsidRPr="005A1311" w:rsidRDefault="005A1311" w:rsidP="006C1D9F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Достижение планируемых результатов.</w:t>
      </w:r>
    </w:p>
    <w:p w:rsidR="005A1311" w:rsidRPr="005A1311" w:rsidRDefault="005A1311" w:rsidP="006C1D9F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Применение современных педагогических технологий: критическое мышление, педагогика сотрудничества, проектная технология, информационно -  коммуникационные технологии.</w:t>
      </w:r>
    </w:p>
    <w:p w:rsidR="005A1311" w:rsidRPr="005A1311" w:rsidRDefault="005A1311" w:rsidP="006C1D9F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Наличие механизмов открытости и прозрачности педагогической деятельности.</w:t>
      </w:r>
    </w:p>
    <w:p w:rsidR="005A1311" w:rsidRPr="005A1311" w:rsidRDefault="005A1311" w:rsidP="006C1D9F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Наличие мониторинга образовательного процесса с использованием информационно – коммуникационных технологий.</w:t>
      </w:r>
    </w:p>
    <w:p w:rsidR="005A1311" w:rsidRPr="005A1311" w:rsidRDefault="005A1311" w:rsidP="006C1D9F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Нормативно – правовая база, регулирующая деятельность по реализации Программы развития ДОУ.</w:t>
      </w:r>
    </w:p>
    <w:p w:rsidR="008C762D" w:rsidRDefault="008C762D" w:rsidP="006C1D9F">
      <w:pPr>
        <w:spacing w:after="173" w:line="276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6D8C" w:rsidRPr="005A1311" w:rsidRDefault="00F36D8C" w:rsidP="006C1D9F">
      <w:pPr>
        <w:spacing w:after="173" w:line="276" w:lineRule="auto"/>
        <w:ind w:left="0" w:righ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Заключение.</w:t>
      </w:r>
    </w:p>
    <w:p w:rsidR="00F36D8C" w:rsidRPr="005A1311" w:rsidRDefault="00F36D8C" w:rsidP="006C1D9F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Предлагаемая </w:t>
      </w:r>
      <w:r w:rsidR="005A1311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«Программа развития МДОУ ДС № 18 «Берёзка»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Буденновска» является результатом творческой деятельности коллектива. Идеи, заложенные в программе, появились несколько лет назад, но реальностью становятся только в последние годы. Этому способствуют изменения в образовании. У коллектива было время для серьезного обдумывания идей и планов. Это определило важные особенности программы как реалистичность, целостность, обоснованность. Коллектив ДОУ понимает, что предполагаемая модель развития не является идеальной, готов ее совершенствовать и уточнять. Кроме того, судьба программы, степень ее реализации во многом будет определяться субъективными условиями, которые в ближайшее время сложатся вокруг системы образования, а именно в вопросах управления и финансирования. </w:t>
      </w:r>
    </w:p>
    <w:p w:rsidR="00F36D8C" w:rsidRPr="005A1311" w:rsidRDefault="00F36D8C" w:rsidP="006C1D9F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6D8C" w:rsidRDefault="00F36D8C" w:rsidP="008C762D">
      <w:pPr>
        <w:spacing w:after="149" w:line="276" w:lineRule="auto"/>
        <w:ind w:left="0" w:right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762D" w:rsidRDefault="008C762D" w:rsidP="008C762D">
      <w:pPr>
        <w:spacing w:after="149" w:line="276" w:lineRule="auto"/>
        <w:ind w:left="0" w:right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C762D" w:rsidRDefault="008C762D" w:rsidP="008C762D">
      <w:pPr>
        <w:spacing w:after="149" w:line="276" w:lineRule="auto"/>
        <w:ind w:left="0" w:right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C762D" w:rsidRDefault="008C762D" w:rsidP="008C762D">
      <w:pPr>
        <w:spacing w:after="149" w:line="276" w:lineRule="auto"/>
        <w:ind w:left="0" w:right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C762D" w:rsidRDefault="008C762D" w:rsidP="008C762D">
      <w:pPr>
        <w:spacing w:after="149" w:line="276" w:lineRule="auto"/>
        <w:ind w:left="0" w:right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C762D" w:rsidRDefault="008C762D" w:rsidP="008C762D">
      <w:pPr>
        <w:spacing w:after="149" w:line="276" w:lineRule="auto"/>
        <w:ind w:left="0" w:right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C762D" w:rsidRDefault="008C762D" w:rsidP="008C762D">
      <w:pPr>
        <w:spacing w:after="149" w:line="276" w:lineRule="auto"/>
        <w:ind w:left="0" w:right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C762D" w:rsidRPr="005A1311" w:rsidRDefault="008C762D" w:rsidP="008C762D">
      <w:pPr>
        <w:spacing w:after="149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62D" w:rsidRDefault="008C762D" w:rsidP="008C762D">
      <w:pPr>
        <w:spacing w:line="240" w:lineRule="auto"/>
        <w:ind w:left="0" w:right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762D" w:rsidRDefault="008C762D" w:rsidP="008C762D">
      <w:pPr>
        <w:spacing w:line="240" w:lineRule="auto"/>
        <w:ind w:left="0" w:right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762D" w:rsidRDefault="008C762D" w:rsidP="008C762D">
      <w:pPr>
        <w:spacing w:line="240" w:lineRule="auto"/>
        <w:ind w:left="0" w:right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762D" w:rsidRDefault="008C762D" w:rsidP="008C762D">
      <w:pPr>
        <w:spacing w:line="240" w:lineRule="auto"/>
        <w:ind w:left="0" w:right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762D" w:rsidRDefault="008C762D" w:rsidP="008C762D">
      <w:pPr>
        <w:spacing w:line="240" w:lineRule="auto"/>
        <w:ind w:left="0" w:right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762D" w:rsidRDefault="008C762D" w:rsidP="008C762D">
      <w:pPr>
        <w:spacing w:line="240" w:lineRule="auto"/>
        <w:ind w:left="0" w:right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762D" w:rsidRDefault="008C762D" w:rsidP="008C762D">
      <w:pPr>
        <w:spacing w:line="240" w:lineRule="auto"/>
        <w:ind w:left="0" w:right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762D" w:rsidRDefault="008C762D" w:rsidP="008C762D">
      <w:pPr>
        <w:spacing w:line="240" w:lineRule="auto"/>
        <w:ind w:left="0" w:right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762D" w:rsidRDefault="008C762D" w:rsidP="008C762D">
      <w:pPr>
        <w:spacing w:line="240" w:lineRule="auto"/>
        <w:ind w:left="0" w:right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762D" w:rsidRDefault="008C762D" w:rsidP="008C762D">
      <w:pPr>
        <w:spacing w:line="240" w:lineRule="auto"/>
        <w:ind w:left="0" w:right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762D" w:rsidRDefault="008C762D" w:rsidP="008C762D">
      <w:pPr>
        <w:spacing w:line="240" w:lineRule="auto"/>
        <w:ind w:left="0" w:right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D7AA2" w:rsidRDefault="00DD7AA2" w:rsidP="008C762D">
      <w:pPr>
        <w:spacing w:line="240" w:lineRule="auto"/>
        <w:ind w:left="0" w:right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D7AA2" w:rsidRDefault="00DD7AA2" w:rsidP="008C762D">
      <w:pPr>
        <w:spacing w:line="240" w:lineRule="auto"/>
        <w:ind w:left="0" w:right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D7AA2" w:rsidRDefault="00DD7AA2" w:rsidP="008C762D">
      <w:pPr>
        <w:spacing w:line="240" w:lineRule="auto"/>
        <w:ind w:left="0" w:right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762D" w:rsidRDefault="008C762D" w:rsidP="008C762D">
      <w:pPr>
        <w:spacing w:line="240" w:lineRule="auto"/>
        <w:ind w:left="0" w:right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762D" w:rsidRDefault="008C762D" w:rsidP="008C762D">
      <w:pPr>
        <w:spacing w:line="240" w:lineRule="auto"/>
        <w:ind w:left="0" w:right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762D" w:rsidRPr="008C762D" w:rsidRDefault="008C762D" w:rsidP="008C762D">
      <w:pPr>
        <w:spacing w:line="240" w:lineRule="auto"/>
        <w:ind w:left="0" w:right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C762D">
        <w:rPr>
          <w:rFonts w:ascii="Times New Roman" w:eastAsia="Calibri" w:hAnsi="Times New Roman" w:cs="Times New Roman"/>
          <w:b/>
          <w:sz w:val="36"/>
          <w:szCs w:val="36"/>
        </w:rPr>
        <w:t>Основные мероприятия по реализации</w:t>
      </w:r>
    </w:p>
    <w:p w:rsidR="008C762D" w:rsidRPr="008C762D" w:rsidRDefault="008C762D" w:rsidP="008C762D">
      <w:pPr>
        <w:spacing w:line="240" w:lineRule="auto"/>
        <w:ind w:left="0" w:right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C762D">
        <w:rPr>
          <w:rFonts w:ascii="Times New Roman" w:eastAsia="Calibri" w:hAnsi="Times New Roman" w:cs="Times New Roman"/>
          <w:b/>
          <w:sz w:val="36"/>
          <w:szCs w:val="36"/>
        </w:rPr>
        <w:t>Программы развития</w:t>
      </w:r>
    </w:p>
    <w:p w:rsidR="008C762D" w:rsidRPr="008C762D" w:rsidRDefault="00DD7AA2" w:rsidP="008C762D">
      <w:pPr>
        <w:spacing w:line="240" w:lineRule="auto"/>
        <w:ind w:left="0" w:right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2021 –2025</w:t>
      </w:r>
      <w:r w:rsidR="008C762D" w:rsidRPr="008C762D">
        <w:rPr>
          <w:rFonts w:ascii="Times New Roman" w:eastAsia="Calibri" w:hAnsi="Times New Roman" w:cs="Times New Roman"/>
          <w:b/>
          <w:sz w:val="36"/>
          <w:szCs w:val="36"/>
        </w:rPr>
        <w:t xml:space="preserve"> года</w:t>
      </w:r>
    </w:p>
    <w:p w:rsidR="008C762D" w:rsidRDefault="008C762D" w:rsidP="008C762D">
      <w:pPr>
        <w:spacing w:after="165" w:line="276" w:lineRule="auto"/>
        <w:ind w:left="0" w:right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C762D" w:rsidRDefault="008C762D" w:rsidP="008C762D">
      <w:pPr>
        <w:spacing w:after="165" w:line="276" w:lineRule="auto"/>
        <w:ind w:left="0" w:right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C762D" w:rsidRDefault="008C762D" w:rsidP="008C762D">
      <w:pPr>
        <w:spacing w:after="165" w:line="276" w:lineRule="auto"/>
        <w:ind w:left="0" w:right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C762D" w:rsidRDefault="008C762D" w:rsidP="008C762D">
      <w:pPr>
        <w:spacing w:after="165" w:line="276" w:lineRule="auto"/>
        <w:ind w:left="0" w:right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C762D" w:rsidRDefault="00F36D8C" w:rsidP="008C762D">
      <w:pPr>
        <w:spacing w:after="165" w:line="276" w:lineRule="auto"/>
        <w:ind w:left="0" w:right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C762D" w:rsidRDefault="008C762D" w:rsidP="008C762D">
      <w:pPr>
        <w:spacing w:after="165" w:line="276" w:lineRule="auto"/>
        <w:ind w:left="0" w:right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C762D" w:rsidRDefault="008C762D" w:rsidP="008C762D">
      <w:pPr>
        <w:spacing w:after="165" w:line="276" w:lineRule="auto"/>
        <w:ind w:left="0" w:right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C762D" w:rsidRDefault="008C762D" w:rsidP="008C762D">
      <w:pPr>
        <w:spacing w:after="165" w:line="276" w:lineRule="auto"/>
        <w:ind w:left="0" w:right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C762D" w:rsidRDefault="008C762D" w:rsidP="008C762D">
      <w:pPr>
        <w:spacing w:after="165" w:line="276" w:lineRule="auto"/>
        <w:ind w:left="0" w:right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C762D" w:rsidRDefault="008C762D" w:rsidP="008C762D">
      <w:pPr>
        <w:spacing w:after="165" w:line="276" w:lineRule="auto"/>
        <w:ind w:left="0" w:right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C762D" w:rsidRDefault="008C762D" w:rsidP="008C762D">
      <w:pPr>
        <w:spacing w:after="165" w:line="276" w:lineRule="auto"/>
        <w:ind w:left="0" w:right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7AA2" w:rsidRDefault="00DD7AA2" w:rsidP="00260AA4">
      <w:pPr>
        <w:spacing w:after="165" w:line="276" w:lineRule="auto"/>
        <w:ind w:left="0" w:right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C762D" w:rsidRDefault="008C762D" w:rsidP="008C762D">
      <w:pPr>
        <w:spacing w:after="165" w:line="276" w:lineRule="auto"/>
        <w:ind w:left="0" w:right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C762D" w:rsidRDefault="008C762D" w:rsidP="008C762D">
      <w:pPr>
        <w:spacing w:after="165" w:line="276" w:lineRule="auto"/>
        <w:ind w:left="0" w:right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1.</w:t>
      </w:r>
    </w:p>
    <w:p w:rsidR="00F36D8C" w:rsidRPr="005A1311" w:rsidRDefault="00F36D8C" w:rsidP="008C762D">
      <w:pPr>
        <w:spacing w:after="165" w:line="276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реализации Программы.</w:t>
      </w:r>
    </w:p>
    <w:p w:rsidR="00F36D8C" w:rsidRPr="005A1311" w:rsidRDefault="00F36D8C" w:rsidP="008C762D">
      <w:pPr>
        <w:spacing w:after="158" w:line="276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Стратегическое развитие си</w:t>
      </w:r>
      <w:r w:rsidR="008C7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стемы управления детским садом </w:t>
      </w: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основе использования технологий менеджмента и маркетинга. </w:t>
      </w:r>
    </w:p>
    <w:p w:rsidR="00F36D8C" w:rsidRPr="005A1311" w:rsidRDefault="00F36D8C" w:rsidP="008C762D">
      <w:pPr>
        <w:spacing w:after="166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эффективной системы управления основанной на принципах менеджмента, ориентированной на качество предоставляемых образовательных услуг, позволяющей быть конкурентоспособным дошкольным учреждением, реализующим стратегические и тактические цели. </w:t>
      </w:r>
    </w:p>
    <w:p w:rsidR="00F36D8C" w:rsidRPr="005A1311" w:rsidRDefault="00F36D8C" w:rsidP="008C762D">
      <w:pPr>
        <w:spacing w:after="132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Ответственные: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аведующий, зам. зав. по УВР, </w:t>
      </w:r>
      <w:r w:rsidR="0026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ТГ, </w:t>
      </w:r>
      <w:r w:rsidR="00260AA4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группа. </w:t>
      </w:r>
    </w:p>
    <w:tbl>
      <w:tblPr>
        <w:tblStyle w:val="TableGrid"/>
        <w:tblW w:w="9589" w:type="dxa"/>
        <w:tblInd w:w="-96" w:type="dxa"/>
        <w:tblCellMar>
          <w:top w:w="51" w:type="dxa"/>
          <w:left w:w="65" w:type="dxa"/>
          <w:right w:w="95" w:type="dxa"/>
        </w:tblCellMar>
        <w:tblLook w:val="04A0" w:firstRow="1" w:lastRow="0" w:firstColumn="1" w:lastColumn="0" w:noHBand="0" w:noVBand="1"/>
      </w:tblPr>
      <w:tblGrid>
        <w:gridCol w:w="1084"/>
        <w:gridCol w:w="8505"/>
      </w:tblGrid>
      <w:tr w:rsidR="00F36D8C" w:rsidRPr="005A1311" w:rsidTr="00DD7AA2">
        <w:trPr>
          <w:trHeight w:val="45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36D8C" w:rsidRPr="005A1311" w:rsidTr="00DD7AA2">
        <w:trPr>
          <w:trHeight w:val="2384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8C762D">
            <w:pPr>
              <w:spacing w:after="131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этап</w:t>
            </w:r>
          </w:p>
          <w:p w:rsidR="00F36D8C" w:rsidRPr="005A1311" w:rsidRDefault="008C762D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2021-2022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DD7AA2" w:rsidRDefault="00F36D8C" w:rsidP="006306C6">
            <w:pPr>
              <w:pStyle w:val="a3"/>
              <w:numPr>
                <w:ilvl w:val="0"/>
                <w:numId w:val="55"/>
              </w:numPr>
              <w:spacing w:after="46" w:line="276" w:lineRule="auto"/>
              <w:ind w:left="36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концепции и программы развития ДОУ.   </w:t>
            </w:r>
          </w:p>
          <w:p w:rsidR="00F36D8C" w:rsidRPr="00DD7AA2" w:rsidRDefault="00F36D8C" w:rsidP="006306C6">
            <w:pPr>
              <w:pStyle w:val="a3"/>
              <w:numPr>
                <w:ilvl w:val="0"/>
                <w:numId w:val="55"/>
              </w:numPr>
              <w:spacing w:after="45" w:line="276" w:lineRule="auto"/>
              <w:ind w:left="36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актуальной ценности и философии ДОУ. </w:t>
            </w:r>
          </w:p>
          <w:p w:rsidR="00F36D8C" w:rsidRPr="00DD7AA2" w:rsidRDefault="00F36D8C" w:rsidP="006306C6">
            <w:pPr>
              <w:pStyle w:val="a3"/>
              <w:numPr>
                <w:ilvl w:val="0"/>
                <w:numId w:val="55"/>
              </w:numPr>
              <w:spacing w:after="44" w:line="276" w:lineRule="auto"/>
              <w:ind w:left="36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индикаторов качества деятельности детского сада с учетом возрастных особенностей. </w:t>
            </w:r>
          </w:p>
          <w:p w:rsidR="00F36D8C" w:rsidRPr="00DD7AA2" w:rsidRDefault="00F36D8C" w:rsidP="006306C6">
            <w:pPr>
              <w:pStyle w:val="a3"/>
              <w:numPr>
                <w:ilvl w:val="0"/>
                <w:numId w:val="55"/>
              </w:numPr>
              <w:spacing w:after="43" w:line="276" w:lineRule="auto"/>
              <w:ind w:left="36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программы по предоставлению дополнительных платных образовательных услуг с учетом заказа родителей. </w:t>
            </w:r>
          </w:p>
          <w:p w:rsidR="00F36D8C" w:rsidRPr="00DD7AA2" w:rsidRDefault="00F36D8C" w:rsidP="006306C6">
            <w:pPr>
              <w:pStyle w:val="a3"/>
              <w:numPr>
                <w:ilvl w:val="0"/>
                <w:numId w:val="55"/>
              </w:numPr>
              <w:spacing w:line="276" w:lineRule="auto"/>
              <w:ind w:left="36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</w:t>
            </w:r>
            <w:proofErr w:type="spellStart"/>
            <w:r w:rsidRPr="00DD7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имиджевой</w:t>
            </w:r>
            <w:proofErr w:type="spellEnd"/>
            <w:r w:rsidRPr="00DD7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политики ДОУ. </w:t>
            </w:r>
          </w:p>
        </w:tc>
      </w:tr>
      <w:tr w:rsidR="00F36D8C" w:rsidRPr="005A1311" w:rsidTr="00DD7AA2">
        <w:trPr>
          <w:trHeight w:val="335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8C762D">
            <w:pPr>
              <w:spacing w:after="147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этап</w:t>
            </w:r>
          </w:p>
          <w:p w:rsidR="00F36D8C" w:rsidRPr="005A1311" w:rsidRDefault="008C762D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2022-2024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DD7AA2" w:rsidRDefault="00F36D8C" w:rsidP="006306C6">
            <w:pPr>
              <w:pStyle w:val="a3"/>
              <w:numPr>
                <w:ilvl w:val="0"/>
                <w:numId w:val="56"/>
              </w:numPr>
              <w:spacing w:after="44" w:line="276" w:lineRule="auto"/>
              <w:ind w:left="36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Апробация и внедрение концепции и программы развития ДОУ. </w:t>
            </w:r>
          </w:p>
          <w:p w:rsidR="00F36D8C" w:rsidRPr="00DD7AA2" w:rsidRDefault="00F36D8C" w:rsidP="006306C6">
            <w:pPr>
              <w:pStyle w:val="a3"/>
              <w:numPr>
                <w:ilvl w:val="0"/>
                <w:numId w:val="56"/>
              </w:numPr>
              <w:spacing w:after="44" w:line="276" w:lineRule="auto"/>
              <w:ind w:left="36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и делегирование функций планирования, контроля и анализа результатив</w:t>
            </w:r>
            <w:r w:rsidR="00DD7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 системы управления ДОУ ТГ.</w:t>
            </w:r>
            <w:r w:rsidRPr="00DD7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6D8C" w:rsidRPr="00DD7AA2" w:rsidRDefault="00F36D8C" w:rsidP="006306C6">
            <w:pPr>
              <w:pStyle w:val="a3"/>
              <w:numPr>
                <w:ilvl w:val="0"/>
                <w:numId w:val="56"/>
              </w:numPr>
              <w:spacing w:after="45" w:line="276" w:lineRule="auto"/>
              <w:ind w:left="36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Апробирование индикаторов качества деятельности детского сада с учетом возрастных особенностей детей. </w:t>
            </w:r>
          </w:p>
          <w:p w:rsidR="00F36D8C" w:rsidRPr="00DD7AA2" w:rsidRDefault="00F36D8C" w:rsidP="006306C6">
            <w:pPr>
              <w:pStyle w:val="a3"/>
              <w:numPr>
                <w:ilvl w:val="0"/>
                <w:numId w:val="56"/>
              </w:numPr>
              <w:spacing w:after="44" w:line="276" w:lineRule="auto"/>
              <w:ind w:left="36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Апробация и внедрение инновационных технологий в рамках развивающих программ ДОУ. </w:t>
            </w:r>
          </w:p>
          <w:p w:rsidR="00F36D8C" w:rsidRPr="00DD7AA2" w:rsidRDefault="00F36D8C" w:rsidP="006306C6">
            <w:pPr>
              <w:pStyle w:val="a3"/>
              <w:numPr>
                <w:ilvl w:val="0"/>
                <w:numId w:val="56"/>
              </w:numPr>
              <w:spacing w:after="43" w:line="276" w:lineRule="auto"/>
              <w:ind w:left="36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Внедрение развивающих программ с учетом возрастных особенностей детей и заказом родителей. </w:t>
            </w:r>
          </w:p>
          <w:p w:rsidR="00F36D8C" w:rsidRPr="00DD7AA2" w:rsidRDefault="00F36D8C" w:rsidP="006306C6">
            <w:pPr>
              <w:pStyle w:val="a3"/>
              <w:numPr>
                <w:ilvl w:val="0"/>
                <w:numId w:val="56"/>
              </w:numPr>
              <w:spacing w:line="276" w:lineRule="auto"/>
              <w:ind w:left="36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Внедрение </w:t>
            </w:r>
            <w:proofErr w:type="spellStart"/>
            <w:r w:rsidRPr="00DD7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имиджевой</w:t>
            </w:r>
            <w:proofErr w:type="spellEnd"/>
            <w:r w:rsidRPr="00DD7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политики ДОУ. </w:t>
            </w:r>
          </w:p>
        </w:tc>
      </w:tr>
      <w:tr w:rsidR="00F36D8C" w:rsidRPr="005A1311" w:rsidTr="00DD7AA2">
        <w:trPr>
          <w:trHeight w:val="121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8C762D">
            <w:pPr>
              <w:spacing w:after="130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этап</w:t>
            </w:r>
          </w:p>
          <w:p w:rsidR="00F36D8C" w:rsidRPr="005A1311" w:rsidRDefault="008C762D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2024</w:t>
            </w:r>
            <w:r w:rsidR="00DD7A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2025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DD7AA2" w:rsidRDefault="00F36D8C" w:rsidP="006306C6">
            <w:pPr>
              <w:pStyle w:val="a3"/>
              <w:numPr>
                <w:ilvl w:val="0"/>
                <w:numId w:val="57"/>
              </w:numPr>
              <w:spacing w:after="43" w:line="276" w:lineRule="auto"/>
              <w:ind w:left="36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Итоговый мониторинг качества реализации концепции и программы развития ДОУ. </w:t>
            </w:r>
          </w:p>
          <w:p w:rsidR="00F36D8C" w:rsidRPr="00DD7AA2" w:rsidRDefault="00F36D8C" w:rsidP="006306C6">
            <w:pPr>
              <w:pStyle w:val="a3"/>
              <w:numPr>
                <w:ilvl w:val="0"/>
                <w:numId w:val="57"/>
              </w:numPr>
              <w:spacing w:after="44" w:line="276" w:lineRule="auto"/>
              <w:ind w:left="36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опыта работы по системе управления ДОУ. </w:t>
            </w:r>
          </w:p>
          <w:p w:rsidR="00F36D8C" w:rsidRPr="00DD7AA2" w:rsidRDefault="00F36D8C" w:rsidP="006306C6">
            <w:pPr>
              <w:pStyle w:val="a3"/>
              <w:numPr>
                <w:ilvl w:val="0"/>
                <w:numId w:val="57"/>
              </w:numPr>
              <w:spacing w:after="44" w:line="276" w:lineRule="auto"/>
              <w:ind w:left="36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анализа качества результатов деятельности педагогов. </w:t>
            </w:r>
          </w:p>
          <w:p w:rsidR="00F36D8C" w:rsidRPr="00DD7AA2" w:rsidRDefault="00F36D8C" w:rsidP="006306C6">
            <w:pPr>
              <w:pStyle w:val="a3"/>
              <w:numPr>
                <w:ilvl w:val="0"/>
                <w:numId w:val="57"/>
              </w:numPr>
              <w:spacing w:after="44" w:line="276" w:lineRule="auto"/>
              <w:ind w:left="36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результатов и опыта работы ДОУ по использованию программ по дополнительным платным образовательным услугам. </w:t>
            </w:r>
          </w:p>
          <w:p w:rsidR="00F36D8C" w:rsidRPr="00DD7AA2" w:rsidRDefault="00F36D8C" w:rsidP="006306C6">
            <w:pPr>
              <w:pStyle w:val="a3"/>
              <w:numPr>
                <w:ilvl w:val="0"/>
                <w:numId w:val="57"/>
              </w:numPr>
              <w:spacing w:after="44" w:line="276" w:lineRule="auto"/>
              <w:ind w:left="36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рекламной компания по актуальным направлениям развития ДОУ. </w:t>
            </w:r>
          </w:p>
          <w:p w:rsidR="00F36D8C" w:rsidRPr="00DD7AA2" w:rsidRDefault="00F36D8C" w:rsidP="006306C6">
            <w:pPr>
              <w:pStyle w:val="a3"/>
              <w:numPr>
                <w:ilvl w:val="0"/>
                <w:numId w:val="57"/>
              </w:numPr>
              <w:spacing w:line="276" w:lineRule="auto"/>
              <w:ind w:left="36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Подведение итогов работы ДОУ. </w:t>
            </w:r>
          </w:p>
        </w:tc>
      </w:tr>
    </w:tbl>
    <w:p w:rsidR="00DD7AA2" w:rsidRDefault="00DD7AA2" w:rsidP="008C762D">
      <w:pPr>
        <w:spacing w:after="158" w:line="276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7AA2" w:rsidRDefault="00DD7AA2" w:rsidP="008C762D">
      <w:pPr>
        <w:spacing w:after="158" w:line="276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6D8C" w:rsidRPr="005A1311" w:rsidRDefault="00F36D8C" w:rsidP="008C762D">
      <w:pPr>
        <w:spacing w:after="158" w:line="276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Развитие образовательной </w:t>
      </w:r>
      <w:r w:rsidR="00DD7AA2"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системы детского</w:t>
      </w: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сада.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6D8C" w:rsidRPr="005A1311" w:rsidRDefault="00F36D8C" w:rsidP="008C762D">
      <w:pPr>
        <w:spacing w:after="165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эффективной образовательной системы, направленной на формирование социально-адаптированной, здоровой, культурной личности, усвоившей определенную сумму знаний, умений и навыков по возрастам, готовой к дальнейшему успешному обучению в школе. </w:t>
      </w:r>
    </w:p>
    <w:p w:rsidR="00F36D8C" w:rsidRPr="005A1311" w:rsidRDefault="00F36D8C" w:rsidP="00DD7AA2">
      <w:pPr>
        <w:spacing w:after="123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Ответственные: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заведующий, зам. зав. по УВР,</w:t>
      </w:r>
      <w:r w:rsidR="00D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специалисты, воспитатели. </w:t>
      </w:r>
    </w:p>
    <w:tbl>
      <w:tblPr>
        <w:tblStyle w:val="TableGrid"/>
        <w:tblW w:w="9626" w:type="dxa"/>
        <w:tblInd w:w="5" w:type="dxa"/>
        <w:tblCellMar>
          <w:top w:w="54" w:type="dxa"/>
          <w:left w:w="89" w:type="dxa"/>
          <w:right w:w="21" w:type="dxa"/>
        </w:tblCellMar>
        <w:tblLook w:val="04A0" w:firstRow="1" w:lastRow="0" w:firstColumn="1" w:lastColumn="0" w:noHBand="0" w:noVBand="1"/>
      </w:tblPr>
      <w:tblGrid>
        <w:gridCol w:w="1121"/>
        <w:gridCol w:w="8505"/>
      </w:tblGrid>
      <w:tr w:rsidR="00F36D8C" w:rsidRPr="005A1311" w:rsidTr="00DD7AA2">
        <w:trPr>
          <w:trHeight w:val="458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Этапы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Мероприятия 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36D8C" w:rsidRPr="005A1311" w:rsidTr="00DD7AA2">
        <w:trPr>
          <w:trHeight w:val="2067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D8C" w:rsidRPr="005A1311" w:rsidRDefault="00F36D8C" w:rsidP="008C762D">
            <w:pPr>
              <w:spacing w:after="115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 этап </w:t>
            </w:r>
          </w:p>
          <w:p w:rsidR="00F36D8C" w:rsidRPr="005A1311" w:rsidRDefault="00F36D8C" w:rsidP="008C762D">
            <w:pPr>
              <w:spacing w:after="132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6D8C" w:rsidRPr="005A1311" w:rsidRDefault="00DD7AA2" w:rsidP="00DD7AA2">
            <w:pPr>
              <w:spacing w:after="117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2021-2022</w:t>
            </w:r>
          </w:p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Default="00F36D8C" w:rsidP="006306C6">
            <w:pPr>
              <w:numPr>
                <w:ilvl w:val="0"/>
                <w:numId w:val="58"/>
              </w:numPr>
              <w:spacing w:after="44" w:line="276" w:lineRule="auto"/>
              <w:ind w:left="337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Внедрение образовательных программ. </w:t>
            </w:r>
          </w:p>
          <w:p w:rsidR="00DD7AA2" w:rsidRPr="005A1311" w:rsidRDefault="00DD7AA2" w:rsidP="006306C6">
            <w:pPr>
              <w:numPr>
                <w:ilvl w:val="0"/>
                <w:numId w:val="58"/>
              </w:numPr>
              <w:spacing w:after="44" w:line="276" w:lineRule="auto"/>
              <w:ind w:left="337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Программы воспитания и плана мероприятий к ней.</w:t>
            </w:r>
          </w:p>
          <w:p w:rsidR="00F36D8C" w:rsidRPr="005A1311" w:rsidRDefault="00F36D8C" w:rsidP="006306C6">
            <w:pPr>
              <w:numPr>
                <w:ilvl w:val="0"/>
                <w:numId w:val="58"/>
              </w:numPr>
              <w:spacing w:after="43" w:line="276" w:lineRule="auto"/>
              <w:ind w:left="337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Приведение в соответствие с новыми ОП перспективных планов по всем образовательным областям. </w:t>
            </w:r>
          </w:p>
          <w:p w:rsidR="00F36D8C" w:rsidRPr="005A1311" w:rsidRDefault="00F36D8C" w:rsidP="006306C6">
            <w:pPr>
              <w:numPr>
                <w:ilvl w:val="0"/>
                <w:numId w:val="58"/>
              </w:numPr>
              <w:spacing w:after="46" w:line="276" w:lineRule="auto"/>
              <w:ind w:left="337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мониторинга образовательной деятельности. </w:t>
            </w:r>
          </w:p>
          <w:p w:rsidR="00F36D8C" w:rsidRPr="005A1311" w:rsidRDefault="00F36D8C" w:rsidP="006306C6">
            <w:pPr>
              <w:numPr>
                <w:ilvl w:val="0"/>
                <w:numId w:val="58"/>
              </w:numPr>
              <w:spacing w:after="40" w:line="276" w:lineRule="auto"/>
              <w:ind w:left="337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Обновление программ дополнительного образования. </w:t>
            </w:r>
          </w:p>
          <w:p w:rsidR="00F36D8C" w:rsidRPr="005A1311" w:rsidRDefault="00F36D8C" w:rsidP="006306C6">
            <w:pPr>
              <w:numPr>
                <w:ilvl w:val="0"/>
                <w:numId w:val="58"/>
              </w:numPr>
              <w:spacing w:line="276" w:lineRule="auto"/>
              <w:ind w:left="337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заказа родителей. </w:t>
            </w:r>
          </w:p>
        </w:tc>
      </w:tr>
      <w:tr w:rsidR="00F36D8C" w:rsidRPr="005A1311" w:rsidTr="00DD7AA2">
        <w:trPr>
          <w:trHeight w:val="3032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D8C" w:rsidRPr="005A1311" w:rsidRDefault="00F36D8C" w:rsidP="008C762D">
            <w:pPr>
              <w:spacing w:after="117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 этап  </w:t>
            </w:r>
          </w:p>
          <w:p w:rsidR="00F36D8C" w:rsidRPr="005A1311" w:rsidRDefault="00F36D8C" w:rsidP="008C762D">
            <w:pPr>
              <w:spacing w:after="132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6D8C" w:rsidRPr="005A1311" w:rsidRDefault="00DD7AA2" w:rsidP="008C762D">
            <w:pPr>
              <w:spacing w:after="120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2022-2024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6306C6">
            <w:pPr>
              <w:numPr>
                <w:ilvl w:val="0"/>
                <w:numId w:val="58"/>
              </w:numPr>
              <w:spacing w:after="44" w:line="276" w:lineRule="auto"/>
              <w:ind w:left="337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Апробирование инструментария определения уровня развития и воспитания детей с учетом возраста детей. </w:t>
            </w:r>
          </w:p>
          <w:p w:rsidR="00F36D8C" w:rsidRPr="005A1311" w:rsidRDefault="00F36D8C" w:rsidP="006306C6">
            <w:pPr>
              <w:numPr>
                <w:ilvl w:val="0"/>
                <w:numId w:val="58"/>
              </w:numPr>
              <w:spacing w:after="44" w:line="276" w:lineRule="auto"/>
              <w:ind w:left="337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Активное внедрение новых эффективных технологий и форм обучения детей. </w:t>
            </w:r>
          </w:p>
          <w:p w:rsidR="00F36D8C" w:rsidRPr="005A1311" w:rsidRDefault="00F36D8C" w:rsidP="006306C6">
            <w:pPr>
              <w:numPr>
                <w:ilvl w:val="0"/>
                <w:numId w:val="58"/>
              </w:numPr>
              <w:spacing w:after="42" w:line="276" w:lineRule="auto"/>
              <w:ind w:left="337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Внедрение авторских программ в рамках дополнительного образования ДОУ. </w:t>
            </w:r>
          </w:p>
          <w:p w:rsidR="00F36D8C" w:rsidRPr="005A1311" w:rsidRDefault="00F36D8C" w:rsidP="006306C6">
            <w:pPr>
              <w:numPr>
                <w:ilvl w:val="0"/>
                <w:numId w:val="58"/>
              </w:numPr>
              <w:spacing w:after="44" w:line="276" w:lineRule="auto"/>
              <w:ind w:left="337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Активное использование ИКТ в УВП. </w:t>
            </w:r>
          </w:p>
          <w:p w:rsidR="00F36D8C" w:rsidRPr="005A1311" w:rsidRDefault="00F36D8C" w:rsidP="006306C6">
            <w:pPr>
              <w:numPr>
                <w:ilvl w:val="0"/>
                <w:numId w:val="58"/>
              </w:numPr>
              <w:spacing w:line="276" w:lineRule="auto"/>
              <w:ind w:left="337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Апробация ведения педагогической документации в компьютерном варианте. </w:t>
            </w:r>
          </w:p>
        </w:tc>
      </w:tr>
      <w:tr w:rsidR="00F36D8C" w:rsidRPr="005A1311" w:rsidTr="00DD7AA2">
        <w:trPr>
          <w:trHeight w:val="239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D8C" w:rsidRPr="005A1311" w:rsidRDefault="00F36D8C" w:rsidP="008C762D">
            <w:pPr>
              <w:spacing w:after="115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 этап </w:t>
            </w:r>
          </w:p>
          <w:p w:rsidR="00F36D8C" w:rsidRPr="005A1311" w:rsidRDefault="00F36D8C" w:rsidP="008C762D">
            <w:pPr>
              <w:spacing w:after="132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6D8C" w:rsidRPr="005A1311" w:rsidRDefault="00DD7AA2" w:rsidP="008C762D">
            <w:pPr>
              <w:spacing w:after="119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2024-2025 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6306C6">
            <w:pPr>
              <w:numPr>
                <w:ilvl w:val="0"/>
                <w:numId w:val="58"/>
              </w:numPr>
              <w:spacing w:after="44" w:line="276" w:lineRule="auto"/>
              <w:ind w:left="337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мониторинга качества развития и воспитания детей. </w:t>
            </w:r>
          </w:p>
          <w:p w:rsidR="00F36D8C" w:rsidRPr="005A1311" w:rsidRDefault="00F36D8C" w:rsidP="006306C6">
            <w:pPr>
              <w:numPr>
                <w:ilvl w:val="0"/>
                <w:numId w:val="58"/>
              </w:numPr>
              <w:spacing w:after="44" w:line="276" w:lineRule="auto"/>
              <w:ind w:left="337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степени удовлетворенности родителей качеством предоставляемых услуг ДОУ (анкетирование). </w:t>
            </w:r>
          </w:p>
          <w:p w:rsidR="00F36D8C" w:rsidRPr="005A1311" w:rsidRDefault="00F36D8C" w:rsidP="006306C6">
            <w:pPr>
              <w:numPr>
                <w:ilvl w:val="0"/>
                <w:numId w:val="58"/>
              </w:numPr>
              <w:spacing w:after="46" w:line="276" w:lineRule="auto"/>
              <w:ind w:left="337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опыта работы педагогов ДОУ по основным направлениям. </w:t>
            </w:r>
          </w:p>
          <w:p w:rsidR="00F36D8C" w:rsidRPr="005A1311" w:rsidRDefault="00F36D8C" w:rsidP="006306C6">
            <w:pPr>
              <w:numPr>
                <w:ilvl w:val="0"/>
                <w:numId w:val="58"/>
              </w:numPr>
              <w:spacing w:line="276" w:lineRule="auto"/>
              <w:ind w:left="337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опыта работы с родителями по результатам развития, воспитания ребенка и его готовности к обучению. </w:t>
            </w:r>
          </w:p>
        </w:tc>
      </w:tr>
    </w:tbl>
    <w:p w:rsidR="00F36D8C" w:rsidRPr="005A1311" w:rsidRDefault="00F36D8C" w:rsidP="008C762D">
      <w:pPr>
        <w:spacing w:after="163" w:line="276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7AA2" w:rsidRDefault="00DD7AA2" w:rsidP="008C762D">
      <w:pPr>
        <w:spacing w:after="158" w:line="276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7AA2" w:rsidRDefault="00DD7AA2" w:rsidP="008C762D">
      <w:pPr>
        <w:spacing w:after="158" w:line="276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7AA2" w:rsidRDefault="00DD7AA2" w:rsidP="008C762D">
      <w:pPr>
        <w:spacing w:after="158" w:line="276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7AA2" w:rsidRDefault="00DD7AA2" w:rsidP="008C762D">
      <w:pPr>
        <w:spacing w:after="158" w:line="276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6D8C" w:rsidRPr="005A1311" w:rsidRDefault="00F36D8C" w:rsidP="008C762D">
      <w:pPr>
        <w:spacing w:after="158" w:line="276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Развитие оздоровительной системы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6D8C" w:rsidRPr="005A1311" w:rsidRDefault="00F36D8C" w:rsidP="00046796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эффективной системы сохраняющей, укрепляющей и развивающей психическое, физическое и умственное здоровье детей и коллектива. </w:t>
      </w:r>
    </w:p>
    <w:p w:rsidR="00F36D8C" w:rsidRDefault="00F36D8C" w:rsidP="00046796">
      <w:pPr>
        <w:spacing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Ответственные:</w:t>
      </w:r>
      <w:r w:rsidR="0026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заведующий, зам.зав. по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УВР, педагог-психолог, медсестра, педагоги. </w:t>
      </w:r>
    </w:p>
    <w:p w:rsidR="00046796" w:rsidRPr="005A1311" w:rsidRDefault="00046796" w:rsidP="00046796">
      <w:pPr>
        <w:spacing w:line="240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626" w:type="dxa"/>
        <w:tblInd w:w="5" w:type="dxa"/>
        <w:tblCellMar>
          <w:left w:w="134" w:type="dxa"/>
          <w:right w:w="16" w:type="dxa"/>
        </w:tblCellMar>
        <w:tblLook w:val="04A0" w:firstRow="1" w:lastRow="0" w:firstColumn="1" w:lastColumn="0" w:noHBand="0" w:noVBand="1"/>
      </w:tblPr>
      <w:tblGrid>
        <w:gridCol w:w="1121"/>
        <w:gridCol w:w="8505"/>
      </w:tblGrid>
      <w:tr w:rsidR="00F36D8C" w:rsidRPr="005A1311" w:rsidTr="00DD7AA2">
        <w:trPr>
          <w:trHeight w:val="458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046796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Этапы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046796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Мероприятия 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36D8C" w:rsidRPr="005A1311" w:rsidTr="00260AA4">
        <w:trPr>
          <w:trHeight w:val="3321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D8C" w:rsidRPr="005A1311" w:rsidRDefault="00F36D8C" w:rsidP="00046796">
            <w:pPr>
              <w:spacing w:after="117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 этап </w:t>
            </w:r>
          </w:p>
          <w:p w:rsidR="00F36D8C" w:rsidRPr="005A1311" w:rsidRDefault="00F36D8C" w:rsidP="00046796">
            <w:pPr>
              <w:spacing w:after="132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6D8C" w:rsidRPr="005A1311" w:rsidRDefault="00046796" w:rsidP="00046796">
            <w:pPr>
              <w:spacing w:after="114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2021-2022</w:t>
            </w:r>
          </w:p>
          <w:p w:rsidR="00F36D8C" w:rsidRPr="005A1311" w:rsidRDefault="00F36D8C" w:rsidP="00046796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6306C6">
            <w:pPr>
              <w:numPr>
                <w:ilvl w:val="0"/>
                <w:numId w:val="59"/>
              </w:numPr>
              <w:spacing w:after="43"/>
              <w:ind w:left="292" w:right="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диагностического исследования состояния здоровья детей. </w:t>
            </w:r>
          </w:p>
          <w:p w:rsidR="00F36D8C" w:rsidRPr="005A1311" w:rsidRDefault="00F36D8C" w:rsidP="006306C6">
            <w:pPr>
              <w:numPr>
                <w:ilvl w:val="0"/>
                <w:numId w:val="59"/>
              </w:numPr>
              <w:spacing w:after="46"/>
              <w:ind w:left="292" w:right="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Обновление программы «Здоровый малыш», профилактических и оздоровительных мероприятий с учетом возраста и индивидуального физического развития ребенка. </w:t>
            </w:r>
          </w:p>
          <w:p w:rsidR="00F36D8C" w:rsidRPr="005A1311" w:rsidRDefault="00F36D8C" w:rsidP="006306C6">
            <w:pPr>
              <w:numPr>
                <w:ilvl w:val="0"/>
                <w:numId w:val="59"/>
              </w:numPr>
              <w:spacing w:after="42"/>
              <w:ind w:left="292" w:right="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</w:t>
            </w:r>
            <w:r w:rsidR="00046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="00046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инструментария </w:t>
            </w:r>
            <w:r w:rsidR="00046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диагностики 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оздоровительно</w:t>
            </w:r>
            <w:r w:rsidR="00046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закаливающих мероприятий. </w:t>
            </w:r>
          </w:p>
          <w:p w:rsidR="00F36D8C" w:rsidRPr="005A1311" w:rsidRDefault="00F36D8C" w:rsidP="006306C6">
            <w:pPr>
              <w:numPr>
                <w:ilvl w:val="0"/>
                <w:numId w:val="59"/>
              </w:numPr>
              <w:spacing w:after="44"/>
              <w:ind w:left="292" w:right="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актуальной ценности двигательного режима ДОУ. </w:t>
            </w:r>
          </w:p>
          <w:p w:rsidR="00F36D8C" w:rsidRPr="005A1311" w:rsidRDefault="00F36D8C" w:rsidP="006306C6">
            <w:pPr>
              <w:numPr>
                <w:ilvl w:val="0"/>
                <w:numId w:val="59"/>
              </w:numPr>
              <w:ind w:left="292" w:right="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тропы здоровья на территории ДОУ. </w:t>
            </w:r>
          </w:p>
        </w:tc>
      </w:tr>
      <w:tr w:rsidR="00046796" w:rsidRPr="005A1311" w:rsidTr="002A7368">
        <w:trPr>
          <w:trHeight w:val="2829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6796" w:rsidRPr="005A1311" w:rsidRDefault="00046796" w:rsidP="00046796">
            <w:pPr>
              <w:spacing w:after="115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 этап  </w:t>
            </w:r>
          </w:p>
          <w:p w:rsidR="00046796" w:rsidRPr="005A1311" w:rsidRDefault="00046796" w:rsidP="00046796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46796" w:rsidRPr="005A1311" w:rsidRDefault="00046796" w:rsidP="00046796">
            <w:pPr>
              <w:spacing w:after="119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2022-2024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46796" w:rsidRPr="005A1311" w:rsidRDefault="00046796" w:rsidP="00046796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6796" w:rsidRPr="00046796" w:rsidRDefault="00046796" w:rsidP="006306C6">
            <w:pPr>
              <w:pStyle w:val="a3"/>
              <w:numPr>
                <w:ilvl w:val="0"/>
                <w:numId w:val="59"/>
              </w:numPr>
              <w:ind w:left="292" w:right="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Ретроспективный анализ состояния здоровья каждого ребенка по результатам диагностики. </w:t>
            </w:r>
          </w:p>
          <w:p w:rsidR="00046796" w:rsidRPr="005A1311" w:rsidRDefault="00046796" w:rsidP="006306C6">
            <w:pPr>
              <w:numPr>
                <w:ilvl w:val="0"/>
                <w:numId w:val="59"/>
              </w:numPr>
              <w:spacing w:after="44"/>
              <w:ind w:left="292" w:right="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Корректировка проведенных оздоровительных мероприятий с учетом индивидуального состояния здоровья детей. </w:t>
            </w:r>
          </w:p>
          <w:p w:rsidR="00046796" w:rsidRPr="005A1311" w:rsidRDefault="00046796" w:rsidP="006306C6">
            <w:pPr>
              <w:numPr>
                <w:ilvl w:val="0"/>
                <w:numId w:val="59"/>
              </w:numPr>
              <w:spacing w:after="43"/>
              <w:ind w:left="292" w:right="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Апробация и мониторинг результатов закаливания детей ДОУ. </w:t>
            </w:r>
          </w:p>
          <w:p w:rsidR="00046796" w:rsidRPr="005A1311" w:rsidRDefault="00046796" w:rsidP="006306C6">
            <w:pPr>
              <w:numPr>
                <w:ilvl w:val="0"/>
                <w:numId w:val="59"/>
              </w:numPr>
              <w:spacing w:after="44"/>
              <w:ind w:left="292" w:right="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Внедрение новых технологий по закаливанию и оздоровлению.  </w:t>
            </w:r>
          </w:p>
          <w:p w:rsidR="00046796" w:rsidRPr="002A7368" w:rsidRDefault="00046796" w:rsidP="002A7368">
            <w:pPr>
              <w:numPr>
                <w:ilvl w:val="0"/>
                <w:numId w:val="59"/>
              </w:numPr>
              <w:spacing w:after="44"/>
              <w:ind w:left="292" w:right="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реализации работы с детьми по модели двигательного режима ДОУ. </w:t>
            </w:r>
          </w:p>
        </w:tc>
      </w:tr>
      <w:tr w:rsidR="00F36D8C" w:rsidRPr="005A1311" w:rsidTr="00046796">
        <w:trPr>
          <w:trHeight w:val="838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D8C" w:rsidRPr="005A1311" w:rsidRDefault="00F36D8C" w:rsidP="00046796">
            <w:pPr>
              <w:spacing w:after="115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 этап </w:t>
            </w:r>
          </w:p>
          <w:p w:rsidR="00F36D8C" w:rsidRPr="005A1311" w:rsidRDefault="00F36D8C" w:rsidP="00046796">
            <w:pPr>
              <w:spacing w:after="133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6D8C" w:rsidRPr="005A1311" w:rsidRDefault="00046796" w:rsidP="00046796">
            <w:pPr>
              <w:spacing w:after="119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2024-2025</w:t>
            </w:r>
          </w:p>
          <w:p w:rsidR="00F36D8C" w:rsidRPr="005A1311" w:rsidRDefault="00F36D8C" w:rsidP="00046796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6306C6">
            <w:pPr>
              <w:numPr>
                <w:ilvl w:val="0"/>
                <w:numId w:val="59"/>
              </w:numPr>
              <w:spacing w:after="41"/>
              <w:ind w:left="292" w:right="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опыта работы ДОУ по программе «Здоровый малыш». </w:t>
            </w:r>
          </w:p>
          <w:p w:rsidR="00F36D8C" w:rsidRPr="005A1311" w:rsidRDefault="00F36D8C" w:rsidP="006306C6">
            <w:pPr>
              <w:numPr>
                <w:ilvl w:val="0"/>
                <w:numId w:val="59"/>
              </w:numPr>
              <w:spacing w:after="40"/>
              <w:ind w:left="292" w:right="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пропусков детей по болезни. </w:t>
            </w:r>
          </w:p>
          <w:p w:rsidR="00F36D8C" w:rsidRPr="005A1311" w:rsidRDefault="00F36D8C" w:rsidP="006306C6">
            <w:pPr>
              <w:numPr>
                <w:ilvl w:val="0"/>
                <w:numId w:val="59"/>
              </w:numPr>
              <w:spacing w:after="46"/>
              <w:ind w:left="292" w:right="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индекса здоровья. </w:t>
            </w:r>
          </w:p>
          <w:p w:rsidR="00F36D8C" w:rsidRPr="005A1311" w:rsidRDefault="00F36D8C" w:rsidP="006306C6">
            <w:pPr>
              <w:numPr>
                <w:ilvl w:val="0"/>
                <w:numId w:val="59"/>
              </w:numPr>
              <w:spacing w:after="44"/>
              <w:ind w:left="292" w:right="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опыта работы с детьми по оздоровлению и закаливанию по программе. </w:t>
            </w:r>
          </w:p>
          <w:p w:rsidR="00F36D8C" w:rsidRPr="005A1311" w:rsidRDefault="00F36D8C" w:rsidP="006306C6">
            <w:pPr>
              <w:numPr>
                <w:ilvl w:val="0"/>
                <w:numId w:val="59"/>
              </w:numPr>
              <w:spacing w:after="43"/>
              <w:ind w:left="292" w:right="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опыта педагогов по итогам работы модели двигательного режима (по результатам опроса детей и анкетирования родителей). </w:t>
            </w:r>
          </w:p>
          <w:p w:rsidR="00F36D8C" w:rsidRPr="00046796" w:rsidRDefault="00F36D8C" w:rsidP="006306C6">
            <w:pPr>
              <w:numPr>
                <w:ilvl w:val="0"/>
                <w:numId w:val="59"/>
              </w:numPr>
              <w:spacing w:after="43"/>
              <w:ind w:left="292" w:right="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интереса к ЗОЖ у детей и родителей (беседы, опросы). </w:t>
            </w:r>
          </w:p>
        </w:tc>
      </w:tr>
    </w:tbl>
    <w:p w:rsidR="002A7368" w:rsidRDefault="002A7368" w:rsidP="008C762D">
      <w:pPr>
        <w:spacing w:after="161" w:line="276" w:lineRule="auto"/>
        <w:ind w:left="0" w:right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A7368" w:rsidRDefault="002A7368" w:rsidP="008C762D">
      <w:pPr>
        <w:spacing w:after="161" w:line="276" w:lineRule="auto"/>
        <w:ind w:left="0" w:right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A7368" w:rsidRDefault="002A7368" w:rsidP="008C762D">
      <w:pPr>
        <w:spacing w:after="161" w:line="276" w:lineRule="auto"/>
        <w:ind w:left="0" w:right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F36D8C" w:rsidRPr="005A1311" w:rsidRDefault="00F36D8C" w:rsidP="008C762D">
      <w:pPr>
        <w:spacing w:after="161" w:line="276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46796" w:rsidRDefault="00046796" w:rsidP="008C762D">
      <w:pPr>
        <w:spacing w:after="163" w:line="276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6796" w:rsidRDefault="00F36D8C" w:rsidP="00046796">
      <w:pPr>
        <w:spacing w:after="163" w:line="276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Развитие системы работы с пед</w:t>
      </w:r>
      <w:r w:rsidR="00630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агогическим </w:t>
      </w: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коллективом.</w:t>
      </w:r>
    </w:p>
    <w:p w:rsidR="00F36D8C" w:rsidRPr="005A1311" w:rsidRDefault="00F36D8C" w:rsidP="008C762D">
      <w:pPr>
        <w:spacing w:after="163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эффективной системы управления человеческими ресурсами, способствующей профессиональному, творческому и </w:t>
      </w:r>
      <w:r w:rsidR="00046796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личностному развитию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персонала. </w:t>
      </w:r>
    </w:p>
    <w:p w:rsidR="00F36D8C" w:rsidRPr="005A1311" w:rsidRDefault="00F36D8C" w:rsidP="008C762D">
      <w:pPr>
        <w:spacing w:after="135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Ответственные: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заведующий, зам. зав. по УВР, специалисты. </w:t>
      </w:r>
    </w:p>
    <w:tbl>
      <w:tblPr>
        <w:tblStyle w:val="TableGrid"/>
        <w:tblW w:w="9626" w:type="dxa"/>
        <w:tblInd w:w="5" w:type="dxa"/>
        <w:tblCellMar>
          <w:right w:w="21" w:type="dxa"/>
        </w:tblCellMar>
        <w:tblLook w:val="04A0" w:firstRow="1" w:lastRow="0" w:firstColumn="1" w:lastColumn="0" w:noHBand="0" w:noVBand="1"/>
      </w:tblPr>
      <w:tblGrid>
        <w:gridCol w:w="1121"/>
        <w:gridCol w:w="8505"/>
      </w:tblGrid>
      <w:tr w:rsidR="00046796" w:rsidRPr="005A1311" w:rsidTr="00046796">
        <w:trPr>
          <w:trHeight w:val="456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796" w:rsidRPr="005A1311" w:rsidRDefault="00046796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Этапы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6796" w:rsidRPr="005A1311" w:rsidRDefault="00046796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Мероприятия 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46796" w:rsidRPr="005A1311" w:rsidTr="00046796">
        <w:trPr>
          <w:trHeight w:val="2113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6796" w:rsidRPr="005A1311" w:rsidRDefault="00046796" w:rsidP="00260AA4">
            <w:pPr>
              <w:spacing w:after="115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этап</w:t>
            </w:r>
          </w:p>
          <w:p w:rsidR="00046796" w:rsidRPr="005A1311" w:rsidRDefault="00046796" w:rsidP="00260AA4">
            <w:pPr>
              <w:spacing w:after="132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6796" w:rsidRPr="005A1311" w:rsidRDefault="00046796" w:rsidP="00260AA4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2021-2022</w:t>
            </w:r>
          </w:p>
          <w:p w:rsidR="00046796" w:rsidRPr="005A1311" w:rsidRDefault="00046796" w:rsidP="00260AA4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046796" w:rsidRPr="00046796" w:rsidRDefault="00046796" w:rsidP="006306C6">
            <w:pPr>
              <w:pStyle w:val="a3"/>
              <w:numPr>
                <w:ilvl w:val="0"/>
                <w:numId w:val="60"/>
              </w:numPr>
              <w:spacing w:after="45" w:line="276" w:lineRule="auto"/>
              <w:ind w:left="426" w:right="2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Переход от концепции управления персоналом к концепции управления человеческими ресурсами. </w:t>
            </w:r>
          </w:p>
          <w:p w:rsidR="00046796" w:rsidRPr="00046796" w:rsidRDefault="00046796" w:rsidP="006306C6">
            <w:pPr>
              <w:pStyle w:val="a3"/>
              <w:numPr>
                <w:ilvl w:val="0"/>
                <w:numId w:val="60"/>
              </w:numPr>
              <w:spacing w:after="45" w:line="276" w:lineRule="auto"/>
              <w:ind w:left="426" w:right="2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Налаживание структуры работы по методическим темам. </w:t>
            </w:r>
          </w:p>
          <w:p w:rsidR="00046796" w:rsidRPr="00046796" w:rsidRDefault="00046796" w:rsidP="006306C6">
            <w:pPr>
              <w:pStyle w:val="a3"/>
              <w:numPr>
                <w:ilvl w:val="0"/>
                <w:numId w:val="60"/>
              </w:numPr>
              <w:spacing w:line="276" w:lineRule="auto"/>
              <w:ind w:left="426" w:right="2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очередной и досрочной аттестация педагогов ДОУ. </w:t>
            </w:r>
          </w:p>
          <w:p w:rsidR="00046796" w:rsidRPr="00046796" w:rsidRDefault="00046796" w:rsidP="002A7368">
            <w:pPr>
              <w:pStyle w:val="a3"/>
              <w:numPr>
                <w:ilvl w:val="0"/>
                <w:numId w:val="60"/>
              </w:numPr>
              <w:spacing w:line="276" w:lineRule="auto"/>
              <w:ind w:left="426" w:right="2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«</w:t>
            </w:r>
            <w:proofErr w:type="spellStart"/>
            <w:r w:rsidR="002A7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АкадемКлуб</w:t>
            </w:r>
            <w:proofErr w:type="spellEnd"/>
            <w:r w:rsidR="00630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- клуб для </w:t>
            </w:r>
            <w:r w:rsidRPr="00046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630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педагогов.</w:t>
            </w:r>
          </w:p>
        </w:tc>
      </w:tr>
      <w:tr w:rsidR="00046796" w:rsidRPr="005A1311" w:rsidTr="00046796">
        <w:trPr>
          <w:trHeight w:val="3067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46796" w:rsidRPr="005A1311" w:rsidRDefault="00046796" w:rsidP="00260AA4">
            <w:pPr>
              <w:spacing w:after="116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этап</w:t>
            </w:r>
          </w:p>
          <w:p w:rsidR="00046796" w:rsidRPr="005A1311" w:rsidRDefault="00046796" w:rsidP="00260AA4">
            <w:pPr>
              <w:spacing w:after="132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6796" w:rsidRPr="005A1311" w:rsidRDefault="00046796" w:rsidP="00260AA4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2022-2024</w:t>
            </w:r>
          </w:p>
          <w:p w:rsidR="00046796" w:rsidRPr="005A1311" w:rsidRDefault="00046796" w:rsidP="00260AA4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046796" w:rsidRPr="00046796" w:rsidRDefault="00046796" w:rsidP="006306C6">
            <w:pPr>
              <w:pStyle w:val="a3"/>
              <w:numPr>
                <w:ilvl w:val="0"/>
                <w:numId w:val="60"/>
              </w:numPr>
              <w:spacing w:after="45" w:line="276" w:lineRule="auto"/>
              <w:ind w:left="426" w:right="2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инструментария отслеживания деятельности педагогов и стимулирования по результатам. </w:t>
            </w:r>
          </w:p>
          <w:p w:rsidR="00046796" w:rsidRPr="00046796" w:rsidRDefault="00046796" w:rsidP="006306C6">
            <w:pPr>
              <w:pStyle w:val="a3"/>
              <w:numPr>
                <w:ilvl w:val="0"/>
                <w:numId w:val="60"/>
              </w:numPr>
              <w:spacing w:after="45" w:line="276" w:lineRule="auto"/>
              <w:ind w:left="426" w:right="2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контингента педагогов на очередную и досрочную аттестацию. </w:t>
            </w:r>
          </w:p>
          <w:p w:rsidR="00046796" w:rsidRPr="00046796" w:rsidRDefault="00046796" w:rsidP="006306C6">
            <w:pPr>
              <w:pStyle w:val="a3"/>
              <w:numPr>
                <w:ilvl w:val="0"/>
                <w:numId w:val="60"/>
              </w:numPr>
              <w:spacing w:line="276" w:lineRule="auto"/>
              <w:ind w:left="426" w:right="2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Выявление творческих резервов младшего обслуживающего персонала для педагогической работы с детьми. </w:t>
            </w:r>
          </w:p>
          <w:p w:rsidR="00046796" w:rsidRPr="00046796" w:rsidRDefault="00046796" w:rsidP="006306C6">
            <w:pPr>
              <w:pStyle w:val="a3"/>
              <w:numPr>
                <w:ilvl w:val="0"/>
                <w:numId w:val="60"/>
              </w:numPr>
              <w:spacing w:line="276" w:lineRule="auto"/>
              <w:ind w:left="426" w:right="2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творческих групп. </w:t>
            </w:r>
          </w:p>
          <w:p w:rsidR="00046796" w:rsidRPr="00046796" w:rsidRDefault="00046796" w:rsidP="006306C6">
            <w:pPr>
              <w:pStyle w:val="a3"/>
              <w:numPr>
                <w:ilvl w:val="0"/>
                <w:numId w:val="60"/>
              </w:numPr>
              <w:spacing w:line="276" w:lineRule="auto"/>
              <w:ind w:left="426" w:right="2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Отработка современных форм работы с кадрами. </w:t>
            </w:r>
          </w:p>
        </w:tc>
      </w:tr>
      <w:tr w:rsidR="00046796" w:rsidRPr="005A1311" w:rsidTr="00046796">
        <w:trPr>
          <w:trHeight w:val="1784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796" w:rsidRPr="005A1311" w:rsidRDefault="00046796" w:rsidP="00260AA4">
            <w:pPr>
              <w:spacing w:after="115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этап</w:t>
            </w:r>
          </w:p>
          <w:p w:rsidR="00046796" w:rsidRPr="005A1311" w:rsidRDefault="00046796" w:rsidP="00260AA4">
            <w:pPr>
              <w:spacing w:after="132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6796" w:rsidRPr="005A1311" w:rsidRDefault="00046796" w:rsidP="00260AA4">
            <w:pPr>
              <w:spacing w:after="119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2024-2025</w:t>
            </w:r>
          </w:p>
          <w:p w:rsidR="00046796" w:rsidRPr="005A1311" w:rsidRDefault="00046796" w:rsidP="00260AA4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6796" w:rsidRPr="00046796" w:rsidRDefault="00046796" w:rsidP="006306C6">
            <w:pPr>
              <w:pStyle w:val="a3"/>
              <w:numPr>
                <w:ilvl w:val="0"/>
                <w:numId w:val="60"/>
              </w:numPr>
              <w:spacing w:after="44" w:line="276" w:lineRule="auto"/>
              <w:ind w:left="426" w:right="2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уровня креативности педагогов, творческой активности, личностных качеств. </w:t>
            </w:r>
          </w:p>
          <w:p w:rsidR="00046796" w:rsidRPr="00046796" w:rsidRDefault="00046796" w:rsidP="006306C6">
            <w:pPr>
              <w:pStyle w:val="a3"/>
              <w:numPr>
                <w:ilvl w:val="0"/>
                <w:numId w:val="60"/>
              </w:numPr>
              <w:spacing w:after="45" w:line="276" w:lineRule="auto"/>
              <w:ind w:left="426" w:right="2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уровня квалификации педагогов, образования. </w:t>
            </w:r>
          </w:p>
          <w:p w:rsidR="00046796" w:rsidRPr="00046796" w:rsidRDefault="00046796" w:rsidP="002A7368">
            <w:pPr>
              <w:pStyle w:val="a3"/>
              <w:numPr>
                <w:ilvl w:val="0"/>
                <w:numId w:val="60"/>
              </w:numPr>
              <w:spacing w:line="276" w:lineRule="auto"/>
              <w:ind w:left="426" w:right="2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условий для профессиональн</w:t>
            </w:r>
            <w:r w:rsidR="002A7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роста через наставничество.</w:t>
            </w:r>
          </w:p>
        </w:tc>
      </w:tr>
    </w:tbl>
    <w:p w:rsidR="00F36D8C" w:rsidRPr="005A1311" w:rsidRDefault="00F36D8C" w:rsidP="008C762D">
      <w:pPr>
        <w:spacing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60AA4" w:rsidRDefault="00260AA4" w:rsidP="008C762D">
      <w:pPr>
        <w:spacing w:after="158" w:line="276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0AA4" w:rsidRDefault="00260AA4" w:rsidP="008C762D">
      <w:pPr>
        <w:spacing w:after="158" w:line="276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0AA4" w:rsidRDefault="00260AA4" w:rsidP="008C762D">
      <w:pPr>
        <w:spacing w:after="158" w:line="276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0AA4" w:rsidRDefault="00260AA4" w:rsidP="008C762D">
      <w:pPr>
        <w:spacing w:after="158" w:line="276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0AA4" w:rsidRDefault="00260AA4" w:rsidP="008C762D">
      <w:pPr>
        <w:spacing w:after="158" w:line="276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0AA4" w:rsidRDefault="00260AA4" w:rsidP="008C762D">
      <w:pPr>
        <w:spacing w:after="158" w:line="276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0AA4" w:rsidRDefault="00260AA4" w:rsidP="008C762D">
      <w:pPr>
        <w:spacing w:after="158" w:line="276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0AA4" w:rsidRDefault="00260AA4" w:rsidP="008C762D">
      <w:pPr>
        <w:spacing w:after="158" w:line="276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0AA4" w:rsidRDefault="00260AA4" w:rsidP="008C762D">
      <w:pPr>
        <w:spacing w:after="158" w:line="276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6D8C" w:rsidRPr="005A1311" w:rsidRDefault="00F36D8C" w:rsidP="008C762D">
      <w:pPr>
        <w:spacing w:after="158" w:line="276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Развитие системы ресурсов и обеспечивающих процессов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6D8C" w:rsidRPr="005A1311" w:rsidRDefault="00F36D8C" w:rsidP="008C762D">
      <w:pPr>
        <w:spacing w:after="165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эффективную, мобильную, ресурсно-обеспечивающую систему детского сада включающее нормативно-правовое, информационно-методическое, финансово</w:t>
      </w:r>
      <w:r w:rsidR="0026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экономическое, материально-техническое обеспечение. </w:t>
      </w:r>
    </w:p>
    <w:p w:rsidR="00F36D8C" w:rsidRPr="005A1311" w:rsidRDefault="00F36D8C" w:rsidP="008C762D">
      <w:pPr>
        <w:spacing w:after="135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Ответственные: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заведующий, зам. зав. по УВР, зам. зав. по АХР, педагоги. </w:t>
      </w:r>
    </w:p>
    <w:tbl>
      <w:tblPr>
        <w:tblStyle w:val="TableGrid"/>
        <w:tblW w:w="9626" w:type="dxa"/>
        <w:tblInd w:w="5" w:type="dxa"/>
        <w:tblCellMar>
          <w:top w:w="53" w:type="dxa"/>
          <w:left w:w="134" w:type="dxa"/>
          <w:right w:w="16" w:type="dxa"/>
        </w:tblCellMar>
        <w:tblLook w:val="04A0" w:firstRow="1" w:lastRow="0" w:firstColumn="1" w:lastColumn="0" w:noHBand="0" w:noVBand="1"/>
      </w:tblPr>
      <w:tblGrid>
        <w:gridCol w:w="1121"/>
        <w:gridCol w:w="8505"/>
      </w:tblGrid>
      <w:tr w:rsidR="00F36D8C" w:rsidRPr="005A1311" w:rsidTr="008C762D">
        <w:trPr>
          <w:trHeight w:val="456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Этапы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Мероприятия 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60AA4" w:rsidRPr="005A1311" w:rsidTr="002A7368">
        <w:trPr>
          <w:trHeight w:val="1695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0AA4" w:rsidRPr="005A1311" w:rsidRDefault="00260AA4" w:rsidP="002A7368">
            <w:pPr>
              <w:spacing w:after="115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этап</w:t>
            </w:r>
          </w:p>
          <w:p w:rsidR="00260AA4" w:rsidRPr="005A1311" w:rsidRDefault="00260AA4" w:rsidP="00260AA4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2021-2022</w:t>
            </w:r>
          </w:p>
          <w:p w:rsidR="00260AA4" w:rsidRPr="005A1311" w:rsidRDefault="00260AA4" w:rsidP="00260AA4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A4" w:rsidRPr="005A1311" w:rsidRDefault="00260AA4" w:rsidP="002A7368">
            <w:pPr>
              <w:numPr>
                <w:ilvl w:val="0"/>
                <w:numId w:val="65"/>
              </w:numPr>
              <w:spacing w:after="43" w:line="276" w:lineRule="auto"/>
              <w:ind w:right="125" w:hanging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плана по улучшению материально-технического и экономического состояния ДОУ. </w:t>
            </w:r>
          </w:p>
          <w:p w:rsidR="00260AA4" w:rsidRPr="005A1311" w:rsidRDefault="00260AA4" w:rsidP="002A7368">
            <w:pPr>
              <w:numPr>
                <w:ilvl w:val="0"/>
                <w:numId w:val="65"/>
              </w:numPr>
              <w:spacing w:after="43" w:line="276" w:lineRule="auto"/>
              <w:ind w:right="125" w:hanging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Приведение в соответствие правовой базы по охране труда. </w:t>
            </w:r>
          </w:p>
          <w:p w:rsidR="00260AA4" w:rsidRPr="005A1311" w:rsidRDefault="00260AA4" w:rsidP="002A7368">
            <w:pPr>
              <w:numPr>
                <w:ilvl w:val="0"/>
                <w:numId w:val="65"/>
              </w:numPr>
              <w:spacing w:line="276" w:lineRule="auto"/>
              <w:ind w:right="125" w:hanging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Ревизия </w:t>
            </w:r>
            <w:proofErr w:type="spellStart"/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библиофонда</w:t>
            </w:r>
            <w:proofErr w:type="spellEnd"/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260AA4" w:rsidRPr="005A1311" w:rsidTr="00AB79EA">
        <w:trPr>
          <w:trHeight w:val="2389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260AA4" w:rsidRPr="005A1311" w:rsidRDefault="00260AA4" w:rsidP="00260AA4">
            <w:pPr>
              <w:spacing w:after="116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этап</w:t>
            </w:r>
          </w:p>
          <w:p w:rsidR="00260AA4" w:rsidRPr="005A1311" w:rsidRDefault="00260AA4" w:rsidP="00260AA4">
            <w:pPr>
              <w:spacing w:after="132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0AA4" w:rsidRPr="005A1311" w:rsidRDefault="00260AA4" w:rsidP="00260AA4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2022-2024</w:t>
            </w:r>
          </w:p>
          <w:p w:rsidR="00260AA4" w:rsidRPr="005A1311" w:rsidRDefault="00260AA4" w:rsidP="00260AA4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A4" w:rsidRPr="005A1311" w:rsidRDefault="00260AA4" w:rsidP="002A7368">
            <w:pPr>
              <w:numPr>
                <w:ilvl w:val="0"/>
                <w:numId w:val="66"/>
              </w:numPr>
              <w:spacing w:after="43" w:line="276" w:lineRule="auto"/>
              <w:ind w:right="125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выполнения сметы. </w:t>
            </w:r>
          </w:p>
          <w:p w:rsidR="00260AA4" w:rsidRPr="005A1311" w:rsidRDefault="00260AA4" w:rsidP="002A7368">
            <w:pPr>
              <w:numPr>
                <w:ilvl w:val="0"/>
                <w:numId w:val="66"/>
              </w:numPr>
              <w:spacing w:after="44" w:line="276" w:lineRule="auto"/>
              <w:ind w:right="125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Обогащение развивающей среды в группах ДОУ новым оборудованием, мебелью. </w:t>
            </w:r>
          </w:p>
          <w:p w:rsidR="00260AA4" w:rsidRPr="005A1311" w:rsidRDefault="00260AA4" w:rsidP="002A7368">
            <w:pPr>
              <w:numPr>
                <w:ilvl w:val="0"/>
                <w:numId w:val="66"/>
              </w:numPr>
              <w:spacing w:after="43" w:line="276" w:lineRule="auto"/>
              <w:ind w:right="125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конкурса на лучшую организацию охраны труда в ДОУ. </w:t>
            </w:r>
          </w:p>
          <w:p w:rsidR="00260AA4" w:rsidRPr="005A1311" w:rsidRDefault="00260AA4" w:rsidP="002A7368">
            <w:pPr>
              <w:numPr>
                <w:ilvl w:val="0"/>
                <w:numId w:val="66"/>
              </w:numPr>
              <w:spacing w:line="276" w:lineRule="auto"/>
              <w:ind w:right="125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методических комплектов к ОП, игрового и учебного </w:t>
            </w:r>
            <w:proofErr w:type="gramStart"/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материалов.  </w:t>
            </w:r>
            <w:proofErr w:type="gramEnd"/>
          </w:p>
        </w:tc>
      </w:tr>
      <w:tr w:rsidR="00260AA4" w:rsidRPr="005A1311" w:rsidTr="00AB79EA">
        <w:trPr>
          <w:trHeight w:val="2391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A4" w:rsidRPr="005A1311" w:rsidRDefault="00260AA4" w:rsidP="00260AA4">
            <w:pPr>
              <w:spacing w:after="115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этап</w:t>
            </w:r>
          </w:p>
          <w:p w:rsidR="00260AA4" w:rsidRPr="005A1311" w:rsidRDefault="00260AA4" w:rsidP="00260AA4">
            <w:pPr>
              <w:spacing w:after="132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0AA4" w:rsidRPr="005A1311" w:rsidRDefault="00260AA4" w:rsidP="00260AA4">
            <w:pPr>
              <w:spacing w:after="119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2024-2025</w:t>
            </w:r>
          </w:p>
          <w:p w:rsidR="00260AA4" w:rsidRPr="005A1311" w:rsidRDefault="00260AA4" w:rsidP="00260AA4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A4" w:rsidRPr="005A1311" w:rsidRDefault="00260AA4" w:rsidP="002A7368">
            <w:pPr>
              <w:numPr>
                <w:ilvl w:val="0"/>
                <w:numId w:val="67"/>
              </w:numPr>
              <w:spacing w:after="41" w:line="276" w:lineRule="auto"/>
              <w:ind w:left="292" w:right="125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Итоговый мониторинг качества развивающей среды в группах ДОУ. </w:t>
            </w:r>
          </w:p>
          <w:p w:rsidR="00260AA4" w:rsidRPr="005A1311" w:rsidRDefault="00260AA4" w:rsidP="002A7368">
            <w:pPr>
              <w:numPr>
                <w:ilvl w:val="0"/>
                <w:numId w:val="67"/>
              </w:numPr>
              <w:spacing w:after="46" w:line="276" w:lineRule="auto"/>
              <w:ind w:left="292" w:right="125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опыта работы по охране труда.  </w:t>
            </w:r>
          </w:p>
          <w:p w:rsidR="00260AA4" w:rsidRPr="002A7368" w:rsidRDefault="00260AA4" w:rsidP="002A7368">
            <w:pPr>
              <w:numPr>
                <w:ilvl w:val="0"/>
                <w:numId w:val="67"/>
              </w:numPr>
              <w:spacing w:after="37" w:line="276" w:lineRule="auto"/>
              <w:ind w:left="292" w:right="125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мониторинга качества дополнительного образования и сформированности личностных кач</w:t>
            </w:r>
            <w:r w:rsidR="002A7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еств педагога для работы в груп</w:t>
            </w:r>
            <w:r w:rsidRPr="002A7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пах с детьми. </w:t>
            </w:r>
          </w:p>
          <w:p w:rsidR="00260AA4" w:rsidRPr="005A1311" w:rsidRDefault="00260AA4" w:rsidP="002A7368">
            <w:pPr>
              <w:numPr>
                <w:ilvl w:val="0"/>
                <w:numId w:val="67"/>
              </w:numPr>
              <w:spacing w:line="276" w:lineRule="auto"/>
              <w:ind w:left="292" w:right="125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работы коллектива с учетом обеспечения безопасности детей и сотрудников. </w:t>
            </w:r>
          </w:p>
        </w:tc>
      </w:tr>
    </w:tbl>
    <w:p w:rsidR="00F36D8C" w:rsidRPr="005A1311" w:rsidRDefault="00F36D8C" w:rsidP="008C762D">
      <w:pPr>
        <w:spacing w:after="167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60AA4" w:rsidRDefault="00260AA4" w:rsidP="008C762D">
      <w:pPr>
        <w:spacing w:after="158" w:line="276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0AA4" w:rsidRDefault="00260AA4" w:rsidP="008C762D">
      <w:pPr>
        <w:spacing w:after="158" w:line="276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0AA4" w:rsidRDefault="00260AA4" w:rsidP="008C762D">
      <w:pPr>
        <w:spacing w:after="158" w:line="276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0AA4" w:rsidRDefault="00260AA4" w:rsidP="008C762D">
      <w:pPr>
        <w:spacing w:after="158" w:line="276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0AA4" w:rsidRDefault="00260AA4" w:rsidP="008C762D">
      <w:pPr>
        <w:spacing w:after="158" w:line="276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7368" w:rsidRDefault="002A7368" w:rsidP="008C762D">
      <w:pPr>
        <w:spacing w:after="158" w:line="276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0AA4" w:rsidRDefault="00260AA4" w:rsidP="008C762D">
      <w:pPr>
        <w:spacing w:after="158" w:line="276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6D8C" w:rsidRPr="005A1311" w:rsidRDefault="00F36D8C" w:rsidP="008C762D">
      <w:pPr>
        <w:spacing w:after="158" w:line="276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Развитие системы взаимодействия детского </w:t>
      </w:r>
      <w:r w:rsidR="002A7368"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сада</w:t>
      </w:r>
      <w:r w:rsidR="002A7368"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368"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другими социальными институтами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6D8C" w:rsidRPr="005A1311" w:rsidRDefault="00F36D8C" w:rsidP="008C762D">
      <w:pPr>
        <w:spacing w:after="166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эффективной системы взаимодействия детского сада с другими социальными институтами, содействующей конкурентоспособности и формированию позитивной </w:t>
      </w:r>
      <w:proofErr w:type="spellStart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имиджевой</w:t>
      </w:r>
      <w:proofErr w:type="spellEnd"/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политики. </w:t>
      </w:r>
    </w:p>
    <w:p w:rsidR="00F36D8C" w:rsidRPr="005A1311" w:rsidRDefault="00F36D8C" w:rsidP="008C762D">
      <w:pPr>
        <w:spacing w:after="135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Ответственные:</w:t>
      </w: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заведующий, зам. зав. по УВР, специалисты, воспитатели. </w:t>
      </w:r>
    </w:p>
    <w:tbl>
      <w:tblPr>
        <w:tblStyle w:val="TableGrid"/>
        <w:tblW w:w="9626" w:type="dxa"/>
        <w:tblInd w:w="5" w:type="dxa"/>
        <w:tblCellMar>
          <w:left w:w="115" w:type="dxa"/>
          <w:right w:w="16" w:type="dxa"/>
        </w:tblCellMar>
        <w:tblLook w:val="04A0" w:firstRow="1" w:lastRow="0" w:firstColumn="1" w:lastColumn="0" w:noHBand="0" w:noVBand="1"/>
      </w:tblPr>
      <w:tblGrid>
        <w:gridCol w:w="1121"/>
        <w:gridCol w:w="8505"/>
      </w:tblGrid>
      <w:tr w:rsidR="00F36D8C" w:rsidRPr="005A1311" w:rsidTr="00DD7AA2">
        <w:trPr>
          <w:trHeight w:val="456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Этапы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C" w:rsidRPr="005A1311" w:rsidRDefault="00F36D8C" w:rsidP="008C762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Предполагаемый результат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60AA4" w:rsidRPr="005A1311" w:rsidTr="00125808">
        <w:trPr>
          <w:trHeight w:val="2066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0AA4" w:rsidRPr="005A1311" w:rsidRDefault="00260AA4" w:rsidP="00260AA4">
            <w:pPr>
              <w:spacing w:after="115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этап</w:t>
            </w:r>
          </w:p>
          <w:p w:rsidR="00260AA4" w:rsidRPr="005A1311" w:rsidRDefault="00260AA4" w:rsidP="00260AA4">
            <w:pPr>
              <w:spacing w:after="132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0AA4" w:rsidRPr="005A1311" w:rsidRDefault="00260AA4" w:rsidP="00260AA4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2021-2022</w:t>
            </w:r>
          </w:p>
          <w:p w:rsidR="00260AA4" w:rsidRPr="005A1311" w:rsidRDefault="00260AA4" w:rsidP="00260AA4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A4" w:rsidRPr="005A1311" w:rsidRDefault="00260AA4" w:rsidP="002A7368">
            <w:pPr>
              <w:numPr>
                <w:ilvl w:val="0"/>
                <w:numId w:val="68"/>
              </w:numPr>
              <w:spacing w:after="44" w:line="276" w:lineRule="auto"/>
              <w:ind w:right="125" w:hanging="3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плана взаимодействия с детской поликлиникой </w:t>
            </w:r>
          </w:p>
          <w:p w:rsidR="00260AA4" w:rsidRPr="005A1311" w:rsidRDefault="00260AA4" w:rsidP="002A7368">
            <w:pPr>
              <w:numPr>
                <w:ilvl w:val="0"/>
                <w:numId w:val="68"/>
              </w:numPr>
              <w:spacing w:after="43" w:line="276" w:lineRule="auto"/>
              <w:ind w:right="125" w:hanging="3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Заключение соглашения и составления планы работы по </w:t>
            </w:r>
            <w:proofErr w:type="gramStart"/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преемственности  со</w:t>
            </w:r>
            <w:proofErr w:type="gramEnd"/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школой. </w:t>
            </w:r>
          </w:p>
          <w:p w:rsidR="00260AA4" w:rsidRPr="005A1311" w:rsidRDefault="00260AA4" w:rsidP="002A7368">
            <w:pPr>
              <w:numPr>
                <w:ilvl w:val="0"/>
                <w:numId w:val="68"/>
              </w:numPr>
              <w:spacing w:after="41" w:line="276" w:lineRule="auto"/>
              <w:ind w:right="125" w:hanging="3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программы в рамках дополнительного образования. </w:t>
            </w:r>
          </w:p>
          <w:p w:rsidR="00260AA4" w:rsidRPr="005A1311" w:rsidRDefault="00260AA4" w:rsidP="002A7368">
            <w:pPr>
              <w:numPr>
                <w:ilvl w:val="0"/>
                <w:numId w:val="68"/>
              </w:numPr>
              <w:spacing w:after="42" w:line="276" w:lineRule="auto"/>
              <w:ind w:right="125" w:hanging="3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связей с социумом. </w:t>
            </w:r>
          </w:p>
          <w:p w:rsidR="00260AA4" w:rsidRPr="005A1311" w:rsidRDefault="00260AA4" w:rsidP="002A7368">
            <w:pPr>
              <w:numPr>
                <w:ilvl w:val="0"/>
                <w:numId w:val="68"/>
              </w:numPr>
              <w:spacing w:line="276" w:lineRule="auto"/>
              <w:ind w:right="125" w:hanging="3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социального паспорта </w:t>
            </w:r>
            <w:proofErr w:type="gramStart"/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семей.  </w:t>
            </w:r>
            <w:proofErr w:type="gramEnd"/>
          </w:p>
        </w:tc>
      </w:tr>
      <w:tr w:rsidR="002A7368" w:rsidRPr="005A1311" w:rsidTr="002A7368">
        <w:trPr>
          <w:trHeight w:val="378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2A7368" w:rsidRPr="005A1311" w:rsidRDefault="002A7368" w:rsidP="002A7368">
            <w:pPr>
              <w:spacing w:after="116" w:line="276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этап</w:t>
            </w:r>
          </w:p>
          <w:p w:rsidR="002A7368" w:rsidRPr="005A1311" w:rsidRDefault="002A7368" w:rsidP="002A7368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2022-2024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7368" w:rsidRPr="005A1311" w:rsidRDefault="002A7368" w:rsidP="002A7368">
            <w:pPr>
              <w:numPr>
                <w:ilvl w:val="0"/>
                <w:numId w:val="69"/>
              </w:numPr>
              <w:spacing w:after="44" w:line="276" w:lineRule="auto"/>
              <w:ind w:left="452" w:right="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прохождения педагогической практики. </w:t>
            </w:r>
          </w:p>
          <w:p w:rsidR="002A7368" w:rsidRPr="002A7368" w:rsidRDefault="002A7368" w:rsidP="002A7368">
            <w:pPr>
              <w:numPr>
                <w:ilvl w:val="0"/>
                <w:numId w:val="69"/>
              </w:numPr>
              <w:spacing w:line="276" w:lineRule="auto"/>
              <w:ind w:left="452" w:right="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мероприятий по 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местному плану работы поликлини</w:t>
            </w:r>
            <w:r w:rsidRPr="002A7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ки. </w:t>
            </w:r>
          </w:p>
          <w:p w:rsidR="002A7368" w:rsidRPr="005A1311" w:rsidRDefault="002A7368" w:rsidP="002A7368">
            <w:pPr>
              <w:numPr>
                <w:ilvl w:val="0"/>
                <w:numId w:val="69"/>
              </w:numPr>
              <w:spacing w:after="41" w:line="276" w:lineRule="auto"/>
              <w:ind w:left="452" w:right="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Апробация совместных планов работы со школой.  </w:t>
            </w:r>
          </w:p>
          <w:p w:rsidR="002A7368" w:rsidRPr="005A1311" w:rsidRDefault="002A7368" w:rsidP="002A7368">
            <w:pPr>
              <w:numPr>
                <w:ilvl w:val="0"/>
                <w:numId w:val="69"/>
              </w:numPr>
              <w:spacing w:after="42" w:line="276" w:lineRule="auto"/>
              <w:ind w:left="452" w:right="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 неорганизованными детьми. </w:t>
            </w:r>
          </w:p>
          <w:p w:rsidR="002A7368" w:rsidRPr="005A1311" w:rsidRDefault="002A7368" w:rsidP="002A7368">
            <w:pPr>
              <w:numPr>
                <w:ilvl w:val="0"/>
                <w:numId w:val="69"/>
              </w:numPr>
              <w:spacing w:after="44" w:line="276" w:lineRule="auto"/>
              <w:ind w:left="452" w:right="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мероприятий с социумом. </w:t>
            </w:r>
          </w:p>
          <w:p w:rsidR="002A7368" w:rsidRPr="005A1311" w:rsidRDefault="002A7368" w:rsidP="002A7368">
            <w:pPr>
              <w:numPr>
                <w:ilvl w:val="0"/>
                <w:numId w:val="69"/>
              </w:numPr>
              <w:spacing w:after="44" w:line="276" w:lineRule="auto"/>
              <w:ind w:left="452" w:right="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Отработка активного вовлечения родителей в орбиту педагогической деятельности. </w:t>
            </w:r>
          </w:p>
          <w:p w:rsidR="002A7368" w:rsidRPr="005A1311" w:rsidRDefault="002A7368" w:rsidP="002A7368">
            <w:pPr>
              <w:numPr>
                <w:ilvl w:val="0"/>
                <w:numId w:val="69"/>
              </w:numPr>
              <w:spacing w:line="276" w:lineRule="auto"/>
              <w:ind w:left="452" w:right="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Ознакомление социума с работой ДОУ через информационные стенды и сайт ДОУ. </w:t>
            </w:r>
          </w:p>
        </w:tc>
      </w:tr>
      <w:tr w:rsidR="00260AA4" w:rsidRPr="005A1311" w:rsidTr="002A7368">
        <w:trPr>
          <w:trHeight w:val="90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7368" w:rsidRPr="005A1311" w:rsidRDefault="002A7368" w:rsidP="002A7368">
            <w:pPr>
              <w:spacing w:after="115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этап</w:t>
            </w:r>
          </w:p>
          <w:p w:rsidR="002A7368" w:rsidRPr="005A1311" w:rsidRDefault="002A7368" w:rsidP="002A7368">
            <w:pPr>
              <w:spacing w:after="132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7368" w:rsidRPr="005A1311" w:rsidRDefault="002A7368" w:rsidP="002A7368">
            <w:pPr>
              <w:spacing w:after="119"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2024-2025</w:t>
            </w:r>
          </w:p>
          <w:p w:rsidR="00260AA4" w:rsidRPr="005A1311" w:rsidRDefault="00260AA4" w:rsidP="00260AA4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A4" w:rsidRPr="005A1311" w:rsidRDefault="00260AA4" w:rsidP="002A7368">
            <w:pPr>
              <w:numPr>
                <w:ilvl w:val="0"/>
                <w:numId w:val="70"/>
              </w:numPr>
              <w:spacing w:after="41" w:line="276" w:lineRule="auto"/>
              <w:ind w:right="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результатов. Сравнительный анализ. </w:t>
            </w:r>
          </w:p>
          <w:p w:rsidR="00260AA4" w:rsidRPr="005A1311" w:rsidRDefault="00260AA4" w:rsidP="002A7368">
            <w:pPr>
              <w:numPr>
                <w:ilvl w:val="0"/>
                <w:numId w:val="70"/>
              </w:numPr>
              <w:spacing w:line="276" w:lineRule="auto"/>
              <w:ind w:right="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опыта работы. </w:t>
            </w:r>
          </w:p>
        </w:tc>
      </w:tr>
    </w:tbl>
    <w:p w:rsidR="00F36D8C" w:rsidRPr="005A1311" w:rsidRDefault="00F36D8C" w:rsidP="008C762D">
      <w:pPr>
        <w:spacing w:after="140" w:line="276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60AA4" w:rsidRDefault="00F36D8C" w:rsidP="008C762D">
      <w:pPr>
        <w:spacing w:after="167" w:line="276" w:lineRule="auto"/>
        <w:ind w:left="0" w:righ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</w:p>
    <w:p w:rsidR="00260AA4" w:rsidRDefault="00260AA4" w:rsidP="008C762D">
      <w:pPr>
        <w:spacing w:after="167" w:line="276" w:lineRule="auto"/>
        <w:ind w:left="0" w:righ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0AA4" w:rsidRDefault="00260AA4" w:rsidP="008C762D">
      <w:pPr>
        <w:spacing w:after="167" w:line="276" w:lineRule="auto"/>
        <w:ind w:left="0" w:righ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7368" w:rsidRDefault="002A7368" w:rsidP="008C762D">
      <w:pPr>
        <w:spacing w:after="167" w:line="276" w:lineRule="auto"/>
        <w:ind w:left="0" w:righ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7368" w:rsidRDefault="002A7368" w:rsidP="008C762D">
      <w:pPr>
        <w:spacing w:after="167" w:line="276" w:lineRule="auto"/>
        <w:ind w:left="0" w:righ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0A8D" w:rsidRDefault="00FA0A8D" w:rsidP="008C762D">
      <w:pPr>
        <w:spacing w:after="167" w:line="276" w:lineRule="auto"/>
        <w:ind w:left="0" w:righ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36D8C" w:rsidRPr="005A1311" w:rsidRDefault="00F36D8C" w:rsidP="008C762D">
      <w:pPr>
        <w:spacing w:after="167" w:line="276" w:lineRule="auto"/>
        <w:ind w:left="0" w:righ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</w:t>
      </w:r>
      <w:r w:rsidRPr="005A13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2.</w:t>
      </w: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36D8C" w:rsidRPr="005A1311" w:rsidRDefault="00F36D8C" w:rsidP="00260AA4">
      <w:pPr>
        <w:spacing w:line="276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</w:t>
      </w:r>
      <w:r w:rsidRPr="005A13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F36D8C" w:rsidRPr="005A1311" w:rsidRDefault="00F36D8C" w:rsidP="00260AA4">
      <w:pPr>
        <w:spacing w:line="276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эффективности</w:t>
      </w:r>
      <w:proofErr w:type="gramEnd"/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реализации программы </w:t>
      </w:r>
    </w:p>
    <w:p w:rsidR="00F36D8C" w:rsidRPr="005A1311" w:rsidRDefault="00260AA4" w:rsidP="00260AA4">
      <w:pPr>
        <w:spacing w:line="276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2021-2025</w:t>
      </w:r>
      <w:r w:rsidR="00F36D8C"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 </w:t>
      </w:r>
    </w:p>
    <w:tbl>
      <w:tblPr>
        <w:tblStyle w:val="TableGrid"/>
        <w:tblW w:w="9589" w:type="dxa"/>
        <w:tblInd w:w="-96" w:type="dxa"/>
        <w:tblCellMar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524"/>
        <w:gridCol w:w="3395"/>
        <w:gridCol w:w="2268"/>
        <w:gridCol w:w="1701"/>
        <w:gridCol w:w="1701"/>
      </w:tblGrid>
      <w:tr w:rsidR="00F36D8C" w:rsidRPr="005A1311" w:rsidTr="008C762D">
        <w:trPr>
          <w:trHeight w:val="17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260AA4">
            <w:pPr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F36D8C" w:rsidRPr="005A1311" w:rsidRDefault="00F36D8C" w:rsidP="00260AA4">
            <w:pPr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2A7368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эффективности</w:t>
            </w:r>
            <w:r w:rsidR="002A7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реализации Программы, единица 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измерения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260AA4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68" w:rsidRDefault="002A7368" w:rsidP="00260AA4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Фактическое значение показателя</w:t>
            </w:r>
          </w:p>
          <w:p w:rsidR="00F36D8C" w:rsidRPr="005A1311" w:rsidRDefault="002A7368" w:rsidP="002A7368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мент разработки Программы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260AA4">
            <w:pPr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показателя на момент окончания действия </w:t>
            </w:r>
          </w:p>
          <w:p w:rsidR="00F36D8C" w:rsidRPr="005A1311" w:rsidRDefault="00F36D8C" w:rsidP="00260AA4">
            <w:pPr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</w:tr>
      <w:tr w:rsidR="00F36D8C" w:rsidRPr="005A1311" w:rsidTr="008C762D">
        <w:trPr>
          <w:trHeight w:val="45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260AA4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260AA4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260AA4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260AA4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260AA4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</w:tr>
      <w:tr w:rsidR="00F36D8C" w:rsidRPr="005A1311" w:rsidTr="008C762D">
        <w:trPr>
          <w:trHeight w:val="27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260AA4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260AA4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Соотношение </w:t>
            </w:r>
            <w:proofErr w:type="gramStart"/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</w:t>
            </w:r>
            <w:r w:rsidR="002A7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</w:t>
            </w:r>
            <w:r w:rsidR="00260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</w:t>
            </w:r>
            <w:proofErr w:type="gramEnd"/>
            <w:r w:rsidR="00260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заработной платы педагогиче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ских работников дошкольного </w:t>
            </w:r>
          </w:p>
          <w:p w:rsidR="00F36D8C" w:rsidRPr="005A1311" w:rsidRDefault="00F36D8C" w:rsidP="002A7368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</w:t>
            </w:r>
            <w:r w:rsidR="00260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gramEnd"/>
            <w:r w:rsidR="00260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60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</w:t>
            </w:r>
            <w:r w:rsidR="002A7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60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ждения</w:t>
            </w:r>
            <w:proofErr w:type="spellEnd"/>
            <w:r w:rsidR="00260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уровню средне</w:t>
            </w:r>
            <w:r w:rsidR="002A7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-месячной зара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ботной плате работников общего образования в Ставропольском крае.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2A7368" w:rsidP="002A7368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государственных га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рантий прав граждан на получение общего образования.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260AA4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260AA4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100 % </w:t>
            </w:r>
          </w:p>
        </w:tc>
      </w:tr>
      <w:tr w:rsidR="00F36D8C" w:rsidRPr="005A1311" w:rsidTr="008C762D">
        <w:trPr>
          <w:trHeight w:val="206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260AA4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260AA4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родителей, удовлетворенных условиями для обучения и воспитания детей, качества образовательной деятельности, в общем количестве опрошенных, %.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2A7368" w:rsidP="002A7368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социального запро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260AA4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87 %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260AA4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95 % </w:t>
            </w:r>
          </w:p>
        </w:tc>
      </w:tr>
      <w:tr w:rsidR="00F36D8C" w:rsidRPr="005A1311" w:rsidTr="008C762D">
        <w:trPr>
          <w:trHeight w:val="206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260AA4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260AA4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детей в возрасте от трех до семи лет, </w:t>
            </w:r>
            <w:proofErr w:type="spellStart"/>
            <w:proofErr w:type="gramStart"/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получа</w:t>
            </w:r>
            <w:r w:rsidR="007A7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ющих</w:t>
            </w:r>
            <w:proofErr w:type="spellEnd"/>
            <w:proofErr w:type="gramEnd"/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услуги </w:t>
            </w:r>
            <w:proofErr w:type="spellStart"/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</w:t>
            </w:r>
            <w:r w:rsidR="007A7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образования, в </w:t>
            </w:r>
          </w:p>
          <w:p w:rsidR="00F36D8C" w:rsidRPr="005A1311" w:rsidRDefault="00F36D8C" w:rsidP="00260AA4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общем</w:t>
            </w:r>
            <w:proofErr w:type="gramEnd"/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количестве детей этого возраста, нуждающихся в данной услуге, %.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7A70DF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го</w:t>
            </w:r>
            <w:r w:rsidR="007A7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сударственных га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рантий прав граждан на получение дошкольного образования.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260AA4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89 %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260AA4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98 % </w:t>
            </w:r>
          </w:p>
        </w:tc>
      </w:tr>
      <w:tr w:rsidR="007A70DF" w:rsidRPr="005A1311" w:rsidTr="00767C17">
        <w:trPr>
          <w:trHeight w:val="22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0DF" w:rsidRPr="005A1311" w:rsidRDefault="007A70DF" w:rsidP="00260AA4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0DF" w:rsidRPr="005A1311" w:rsidRDefault="007A70DF" w:rsidP="007A70DF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педагогов, удовлетвор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енных условиями для работы и ре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зультатами своей педагогической деятельности, %.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0DF" w:rsidRPr="005A1311" w:rsidRDefault="007A70DF" w:rsidP="00260AA4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0DF" w:rsidRPr="005A1311" w:rsidRDefault="007A70DF" w:rsidP="00260AA4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87 %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0DF" w:rsidRPr="005A1311" w:rsidRDefault="007A70DF" w:rsidP="00260AA4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100 %% </w:t>
            </w:r>
          </w:p>
        </w:tc>
      </w:tr>
      <w:tr w:rsidR="00F36D8C" w:rsidRPr="005A1311" w:rsidTr="008C762D">
        <w:trPr>
          <w:trHeight w:val="206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260AA4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7A70DF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педагогов, подключенных к сети Интернет и обеспеченных доступом к электронн</w:t>
            </w:r>
            <w:r w:rsidR="007A7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ым образовательным ресурсам, в общем количестве </w:t>
            </w:r>
            <w:proofErr w:type="spellStart"/>
            <w:proofErr w:type="gramStart"/>
            <w:r w:rsidR="007A7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</w:t>
            </w:r>
            <w:proofErr w:type="spellEnd"/>
            <w:r w:rsidR="007A7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ких</w:t>
            </w:r>
            <w:proofErr w:type="gramEnd"/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работников, %.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260AA4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информатизации системы образования района.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260AA4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80 %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260AA4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100 % </w:t>
            </w:r>
          </w:p>
        </w:tc>
      </w:tr>
      <w:tr w:rsidR="00F36D8C" w:rsidRPr="005A1311" w:rsidTr="008C762D">
        <w:trPr>
          <w:trHeight w:val="206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260AA4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7A70DF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педагогов, прошедших </w:t>
            </w:r>
            <w:proofErr w:type="spellStart"/>
            <w:proofErr w:type="gramStart"/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</w:t>
            </w:r>
            <w:r w:rsidR="007A7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сиональную</w:t>
            </w:r>
            <w:proofErr w:type="spellEnd"/>
            <w:proofErr w:type="gramEnd"/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подготовку, переподготовку и повышение </w:t>
            </w:r>
            <w:r w:rsidR="007A7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валификации, в общем количестве педагогических работников, %.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7A70DF" w:rsidP="007A70DF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 педа</w:t>
            </w:r>
            <w:r w:rsidR="00F36D8C"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гогических работников района.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260AA4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48 %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8C" w:rsidRPr="005A1311" w:rsidRDefault="00F36D8C" w:rsidP="00260AA4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100 % </w:t>
            </w:r>
          </w:p>
        </w:tc>
      </w:tr>
    </w:tbl>
    <w:p w:rsidR="00F36D8C" w:rsidRPr="005A1311" w:rsidRDefault="00F36D8C" w:rsidP="00260AA4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C0BFE" w:rsidRPr="005A1311" w:rsidRDefault="00CC0BFE" w:rsidP="00260AA4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sectPr w:rsidR="00CC0BFE" w:rsidRPr="005A1311" w:rsidSect="006C1D9F">
      <w:pgSz w:w="11906" w:h="16838"/>
      <w:pgMar w:top="851" w:right="849" w:bottom="5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513"/>
    <w:multiLevelType w:val="hybridMultilevel"/>
    <w:tmpl w:val="B2C82262"/>
    <w:lvl w:ilvl="0" w:tplc="0419000B">
      <w:start w:val="1"/>
      <w:numFmt w:val="bullet"/>
      <w:lvlText w:val=""/>
      <w:lvlJc w:val="left"/>
      <w:pPr>
        <w:ind w:left="717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4C383E">
      <w:start w:val="1"/>
      <w:numFmt w:val="bullet"/>
      <w:lvlText w:val="o"/>
      <w:lvlJc w:val="left"/>
      <w:pPr>
        <w:ind w:left="1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24D40A">
      <w:start w:val="1"/>
      <w:numFmt w:val="bullet"/>
      <w:lvlText w:val="▪"/>
      <w:lvlJc w:val="left"/>
      <w:pPr>
        <w:ind w:left="2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C4380C">
      <w:start w:val="1"/>
      <w:numFmt w:val="bullet"/>
      <w:lvlText w:val="•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ACA702">
      <w:start w:val="1"/>
      <w:numFmt w:val="bullet"/>
      <w:lvlText w:val="o"/>
      <w:lvlJc w:val="left"/>
      <w:pPr>
        <w:ind w:left="3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D6D924">
      <w:start w:val="1"/>
      <w:numFmt w:val="bullet"/>
      <w:lvlText w:val="▪"/>
      <w:lvlJc w:val="left"/>
      <w:pPr>
        <w:ind w:left="4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80480A">
      <w:start w:val="1"/>
      <w:numFmt w:val="bullet"/>
      <w:lvlText w:val="•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AC7A4C">
      <w:start w:val="1"/>
      <w:numFmt w:val="bullet"/>
      <w:lvlText w:val="o"/>
      <w:lvlJc w:val="left"/>
      <w:pPr>
        <w:ind w:left="5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329E22">
      <w:start w:val="1"/>
      <w:numFmt w:val="bullet"/>
      <w:lvlText w:val="▪"/>
      <w:lvlJc w:val="left"/>
      <w:pPr>
        <w:ind w:left="6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E9568B"/>
    <w:multiLevelType w:val="multilevel"/>
    <w:tmpl w:val="DB6EAAD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7A5B08"/>
    <w:multiLevelType w:val="hybridMultilevel"/>
    <w:tmpl w:val="33DAC398"/>
    <w:lvl w:ilvl="0" w:tplc="DB4EDF0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F2D66"/>
    <w:multiLevelType w:val="hybridMultilevel"/>
    <w:tmpl w:val="D8469490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06FE5D2E"/>
    <w:multiLevelType w:val="hybridMultilevel"/>
    <w:tmpl w:val="F4A4D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E004A"/>
    <w:multiLevelType w:val="hybridMultilevel"/>
    <w:tmpl w:val="88E67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00447"/>
    <w:multiLevelType w:val="hybridMultilevel"/>
    <w:tmpl w:val="AD541F9C"/>
    <w:lvl w:ilvl="0" w:tplc="0419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>
    <w:nsid w:val="08B004AC"/>
    <w:multiLevelType w:val="hybridMultilevel"/>
    <w:tmpl w:val="BFF220F4"/>
    <w:lvl w:ilvl="0" w:tplc="A7F2A2E2">
      <w:start w:val="1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E01CCC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A4E9FA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5E65E6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B4288A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C41C98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683CC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4A1078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1E501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9E37049"/>
    <w:multiLevelType w:val="hybridMultilevel"/>
    <w:tmpl w:val="D026BFC2"/>
    <w:lvl w:ilvl="0" w:tplc="0419000D">
      <w:start w:val="1"/>
      <w:numFmt w:val="bullet"/>
      <w:lvlText w:val=""/>
      <w:lvlJc w:val="left"/>
      <w:pPr>
        <w:ind w:left="42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7876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6411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6092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987E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C0A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B62F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88D9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2A19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AE7013D"/>
    <w:multiLevelType w:val="hybridMultilevel"/>
    <w:tmpl w:val="6FA44674"/>
    <w:lvl w:ilvl="0" w:tplc="0419000D">
      <w:start w:val="1"/>
      <w:numFmt w:val="bullet"/>
      <w:lvlText w:val=""/>
      <w:lvlJc w:val="left"/>
      <w:pPr>
        <w:ind w:left="379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8E4FB4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48EE1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3E77D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84E66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1F1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E0077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853C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86023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D5C3F17"/>
    <w:multiLevelType w:val="hybridMultilevel"/>
    <w:tmpl w:val="3EAEFC3A"/>
    <w:lvl w:ilvl="0" w:tplc="041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>
    <w:nsid w:val="0D616988"/>
    <w:multiLevelType w:val="hybridMultilevel"/>
    <w:tmpl w:val="AD0AF4D8"/>
    <w:lvl w:ilvl="0" w:tplc="C9F8E83C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8E4FB4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48EE1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3E77D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84E66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1F1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E0077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853C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86023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4BF1943"/>
    <w:multiLevelType w:val="hybridMultilevel"/>
    <w:tmpl w:val="A31AB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17C0"/>
    <w:multiLevelType w:val="hybridMultilevel"/>
    <w:tmpl w:val="BD5275E6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9DE0C7C"/>
    <w:multiLevelType w:val="hybridMultilevel"/>
    <w:tmpl w:val="3D122A68"/>
    <w:lvl w:ilvl="0" w:tplc="3C82CCA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7876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6411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6092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987E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C0A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B62F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88D9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2A19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A1D7838"/>
    <w:multiLevelType w:val="hybridMultilevel"/>
    <w:tmpl w:val="AE3A5696"/>
    <w:lvl w:ilvl="0" w:tplc="15D047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8ABA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7AB3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B8E9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AAD5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B09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48D4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F2E9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8C26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A2A018E"/>
    <w:multiLevelType w:val="hybridMultilevel"/>
    <w:tmpl w:val="40CE79A4"/>
    <w:lvl w:ilvl="0" w:tplc="C9A8AA6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A7329E"/>
    <w:multiLevelType w:val="hybridMultilevel"/>
    <w:tmpl w:val="FE2A3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5E13C9"/>
    <w:multiLevelType w:val="hybridMultilevel"/>
    <w:tmpl w:val="61288FB4"/>
    <w:lvl w:ilvl="0" w:tplc="5AE0A88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4C8F76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0A37EC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C6B8B4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18235A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74CA70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A25E0C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E40482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6E396E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FC0455B"/>
    <w:multiLevelType w:val="hybridMultilevel"/>
    <w:tmpl w:val="EEEA09A8"/>
    <w:lvl w:ilvl="0" w:tplc="0419000B">
      <w:start w:val="1"/>
      <w:numFmt w:val="bullet"/>
      <w:lvlText w:val=""/>
      <w:lvlJc w:val="left"/>
      <w:pPr>
        <w:ind w:left="717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84B866">
      <w:start w:val="1"/>
      <w:numFmt w:val="bullet"/>
      <w:lvlText w:val="o"/>
      <w:lvlJc w:val="left"/>
      <w:pPr>
        <w:ind w:left="1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E4BE70">
      <w:start w:val="1"/>
      <w:numFmt w:val="bullet"/>
      <w:lvlText w:val="▪"/>
      <w:lvlJc w:val="left"/>
      <w:pPr>
        <w:ind w:left="2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7C6764">
      <w:start w:val="1"/>
      <w:numFmt w:val="bullet"/>
      <w:lvlText w:val="•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B6F6BE">
      <w:start w:val="1"/>
      <w:numFmt w:val="bullet"/>
      <w:lvlText w:val="o"/>
      <w:lvlJc w:val="left"/>
      <w:pPr>
        <w:ind w:left="3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003442">
      <w:start w:val="1"/>
      <w:numFmt w:val="bullet"/>
      <w:lvlText w:val="▪"/>
      <w:lvlJc w:val="left"/>
      <w:pPr>
        <w:ind w:left="4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EE58A0">
      <w:start w:val="1"/>
      <w:numFmt w:val="bullet"/>
      <w:lvlText w:val="•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8CE48">
      <w:start w:val="1"/>
      <w:numFmt w:val="bullet"/>
      <w:lvlText w:val="o"/>
      <w:lvlJc w:val="left"/>
      <w:pPr>
        <w:ind w:left="5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0A4598">
      <w:start w:val="1"/>
      <w:numFmt w:val="bullet"/>
      <w:lvlText w:val="▪"/>
      <w:lvlJc w:val="left"/>
      <w:pPr>
        <w:ind w:left="6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46A2951"/>
    <w:multiLevelType w:val="hybridMultilevel"/>
    <w:tmpl w:val="93EAF1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57093C"/>
    <w:multiLevelType w:val="hybridMultilevel"/>
    <w:tmpl w:val="DE46E57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A995A0C"/>
    <w:multiLevelType w:val="multilevel"/>
    <w:tmpl w:val="AADC4718"/>
    <w:lvl w:ilvl="0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B2F66A4"/>
    <w:multiLevelType w:val="hybridMultilevel"/>
    <w:tmpl w:val="E8E64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465A1C"/>
    <w:multiLevelType w:val="hybridMultilevel"/>
    <w:tmpl w:val="7972A220"/>
    <w:lvl w:ilvl="0" w:tplc="1CB0F70C">
      <w:start w:val="1"/>
      <w:numFmt w:val="bullet"/>
      <w:lvlText w:val="•"/>
      <w:lvlJc w:val="left"/>
      <w:pPr>
        <w:ind w:left="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A8A362">
      <w:start w:val="1"/>
      <w:numFmt w:val="bullet"/>
      <w:lvlText w:val="o"/>
      <w:lvlJc w:val="left"/>
      <w:pPr>
        <w:ind w:left="1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328ADE">
      <w:start w:val="1"/>
      <w:numFmt w:val="bullet"/>
      <w:lvlText w:val="▪"/>
      <w:lvlJc w:val="left"/>
      <w:pPr>
        <w:ind w:left="1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5C3DB4">
      <w:start w:val="1"/>
      <w:numFmt w:val="bullet"/>
      <w:lvlText w:val="•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64C546">
      <w:start w:val="1"/>
      <w:numFmt w:val="bullet"/>
      <w:lvlText w:val="o"/>
      <w:lvlJc w:val="left"/>
      <w:pPr>
        <w:ind w:left="3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0F3E4">
      <w:start w:val="1"/>
      <w:numFmt w:val="bullet"/>
      <w:lvlText w:val="▪"/>
      <w:lvlJc w:val="left"/>
      <w:pPr>
        <w:ind w:left="4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18305E">
      <w:start w:val="1"/>
      <w:numFmt w:val="bullet"/>
      <w:lvlText w:val="•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32FAB6">
      <w:start w:val="1"/>
      <w:numFmt w:val="bullet"/>
      <w:lvlText w:val="o"/>
      <w:lvlJc w:val="left"/>
      <w:pPr>
        <w:ind w:left="5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84D202">
      <w:start w:val="1"/>
      <w:numFmt w:val="bullet"/>
      <w:lvlText w:val="▪"/>
      <w:lvlJc w:val="left"/>
      <w:pPr>
        <w:ind w:left="6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BCB45CF"/>
    <w:multiLevelType w:val="hybridMultilevel"/>
    <w:tmpl w:val="B2807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60408A"/>
    <w:multiLevelType w:val="hybridMultilevel"/>
    <w:tmpl w:val="69BA7B02"/>
    <w:lvl w:ilvl="0" w:tplc="0419000B">
      <w:start w:val="1"/>
      <w:numFmt w:val="bullet"/>
      <w:lvlText w:val=""/>
      <w:lvlJc w:val="left"/>
      <w:pPr>
        <w:ind w:left="717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CC6F1C">
      <w:start w:val="1"/>
      <w:numFmt w:val="bullet"/>
      <w:lvlText w:val="o"/>
      <w:lvlJc w:val="left"/>
      <w:pPr>
        <w:ind w:left="1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A85C4C">
      <w:start w:val="1"/>
      <w:numFmt w:val="bullet"/>
      <w:lvlText w:val="▪"/>
      <w:lvlJc w:val="left"/>
      <w:pPr>
        <w:ind w:left="2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B80F94">
      <w:start w:val="1"/>
      <w:numFmt w:val="bullet"/>
      <w:lvlText w:val="•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107E1A">
      <w:start w:val="1"/>
      <w:numFmt w:val="bullet"/>
      <w:lvlText w:val="o"/>
      <w:lvlJc w:val="left"/>
      <w:pPr>
        <w:ind w:left="3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3675B8">
      <w:start w:val="1"/>
      <w:numFmt w:val="bullet"/>
      <w:lvlText w:val="▪"/>
      <w:lvlJc w:val="left"/>
      <w:pPr>
        <w:ind w:left="4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2E972E">
      <w:start w:val="1"/>
      <w:numFmt w:val="bullet"/>
      <w:lvlText w:val="•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3CB694">
      <w:start w:val="1"/>
      <w:numFmt w:val="bullet"/>
      <w:lvlText w:val="o"/>
      <w:lvlJc w:val="left"/>
      <w:pPr>
        <w:ind w:left="5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7A873C">
      <w:start w:val="1"/>
      <w:numFmt w:val="bullet"/>
      <w:lvlText w:val="▪"/>
      <w:lvlJc w:val="left"/>
      <w:pPr>
        <w:ind w:left="6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29B261F"/>
    <w:multiLevelType w:val="hybridMultilevel"/>
    <w:tmpl w:val="6CC67E90"/>
    <w:lvl w:ilvl="0" w:tplc="0419000B">
      <w:start w:val="1"/>
      <w:numFmt w:val="bullet"/>
      <w:lvlText w:val=""/>
      <w:lvlJc w:val="left"/>
      <w:pPr>
        <w:ind w:left="717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9449AC">
      <w:start w:val="1"/>
      <w:numFmt w:val="bullet"/>
      <w:lvlText w:val="o"/>
      <w:lvlJc w:val="left"/>
      <w:pPr>
        <w:ind w:left="1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504A0C">
      <w:start w:val="1"/>
      <w:numFmt w:val="bullet"/>
      <w:lvlText w:val="▪"/>
      <w:lvlJc w:val="left"/>
      <w:pPr>
        <w:ind w:left="2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8AE722">
      <w:start w:val="1"/>
      <w:numFmt w:val="bullet"/>
      <w:lvlText w:val="•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E2F3E8">
      <w:start w:val="1"/>
      <w:numFmt w:val="bullet"/>
      <w:lvlText w:val="o"/>
      <w:lvlJc w:val="left"/>
      <w:pPr>
        <w:ind w:left="3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A638C6">
      <w:start w:val="1"/>
      <w:numFmt w:val="bullet"/>
      <w:lvlText w:val="▪"/>
      <w:lvlJc w:val="left"/>
      <w:pPr>
        <w:ind w:left="4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8BE32">
      <w:start w:val="1"/>
      <w:numFmt w:val="bullet"/>
      <w:lvlText w:val="•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9C9C24">
      <w:start w:val="1"/>
      <w:numFmt w:val="bullet"/>
      <w:lvlText w:val="o"/>
      <w:lvlJc w:val="left"/>
      <w:pPr>
        <w:ind w:left="5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702D4C">
      <w:start w:val="1"/>
      <w:numFmt w:val="bullet"/>
      <w:lvlText w:val="▪"/>
      <w:lvlJc w:val="left"/>
      <w:pPr>
        <w:ind w:left="6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63E2DA5"/>
    <w:multiLevelType w:val="hybridMultilevel"/>
    <w:tmpl w:val="99643B6A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>
    <w:nsid w:val="3A6913F3"/>
    <w:multiLevelType w:val="hybridMultilevel"/>
    <w:tmpl w:val="5650CFBE"/>
    <w:lvl w:ilvl="0" w:tplc="0419000B">
      <w:start w:val="1"/>
      <w:numFmt w:val="bullet"/>
      <w:lvlText w:val=""/>
      <w:lvlJc w:val="left"/>
      <w:pPr>
        <w:ind w:left="717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6A6152">
      <w:start w:val="1"/>
      <w:numFmt w:val="bullet"/>
      <w:lvlText w:val="o"/>
      <w:lvlJc w:val="left"/>
      <w:pPr>
        <w:ind w:left="1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7E5DB6">
      <w:start w:val="1"/>
      <w:numFmt w:val="bullet"/>
      <w:lvlText w:val="▪"/>
      <w:lvlJc w:val="left"/>
      <w:pPr>
        <w:ind w:left="2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B6F710">
      <w:start w:val="1"/>
      <w:numFmt w:val="bullet"/>
      <w:lvlText w:val="•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EAB736">
      <w:start w:val="1"/>
      <w:numFmt w:val="bullet"/>
      <w:lvlText w:val="o"/>
      <w:lvlJc w:val="left"/>
      <w:pPr>
        <w:ind w:left="3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9CDED4">
      <w:start w:val="1"/>
      <w:numFmt w:val="bullet"/>
      <w:lvlText w:val="▪"/>
      <w:lvlJc w:val="left"/>
      <w:pPr>
        <w:ind w:left="4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644C6">
      <w:start w:val="1"/>
      <w:numFmt w:val="bullet"/>
      <w:lvlText w:val="•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BE418E">
      <w:start w:val="1"/>
      <w:numFmt w:val="bullet"/>
      <w:lvlText w:val="o"/>
      <w:lvlJc w:val="left"/>
      <w:pPr>
        <w:ind w:left="5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90EBFE">
      <w:start w:val="1"/>
      <w:numFmt w:val="bullet"/>
      <w:lvlText w:val="▪"/>
      <w:lvlJc w:val="left"/>
      <w:pPr>
        <w:ind w:left="6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CA555CE"/>
    <w:multiLevelType w:val="hybridMultilevel"/>
    <w:tmpl w:val="163EB716"/>
    <w:lvl w:ilvl="0" w:tplc="539842E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BC50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16D7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AE57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680B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8C27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8498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621E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2C60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F63736B"/>
    <w:multiLevelType w:val="hybridMultilevel"/>
    <w:tmpl w:val="62002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F83BDF"/>
    <w:multiLevelType w:val="hybridMultilevel"/>
    <w:tmpl w:val="512EE44A"/>
    <w:lvl w:ilvl="0" w:tplc="982425B6">
      <w:start w:val="1"/>
      <w:numFmt w:val="bullet"/>
      <w:lvlText w:val=""/>
      <w:lvlJc w:val="left"/>
      <w:pPr>
        <w:ind w:left="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4AC9E">
      <w:start w:val="1"/>
      <w:numFmt w:val="bullet"/>
      <w:lvlText w:val="o"/>
      <w:lvlJc w:val="left"/>
      <w:pPr>
        <w:ind w:left="1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EE0374">
      <w:start w:val="1"/>
      <w:numFmt w:val="bullet"/>
      <w:lvlText w:val="▪"/>
      <w:lvlJc w:val="left"/>
      <w:pPr>
        <w:ind w:left="1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94B3DA">
      <w:start w:val="1"/>
      <w:numFmt w:val="bullet"/>
      <w:lvlText w:val="•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E0D32A">
      <w:start w:val="1"/>
      <w:numFmt w:val="bullet"/>
      <w:lvlText w:val="o"/>
      <w:lvlJc w:val="left"/>
      <w:pPr>
        <w:ind w:left="3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AC2ABE">
      <w:start w:val="1"/>
      <w:numFmt w:val="bullet"/>
      <w:lvlText w:val="▪"/>
      <w:lvlJc w:val="left"/>
      <w:pPr>
        <w:ind w:left="4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AE8102">
      <w:start w:val="1"/>
      <w:numFmt w:val="bullet"/>
      <w:lvlText w:val="•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22D2FA">
      <w:start w:val="1"/>
      <w:numFmt w:val="bullet"/>
      <w:lvlText w:val="o"/>
      <w:lvlJc w:val="left"/>
      <w:pPr>
        <w:ind w:left="5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7C75AA">
      <w:start w:val="1"/>
      <w:numFmt w:val="bullet"/>
      <w:lvlText w:val="▪"/>
      <w:lvlJc w:val="left"/>
      <w:pPr>
        <w:ind w:left="6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33B7500"/>
    <w:multiLevelType w:val="hybridMultilevel"/>
    <w:tmpl w:val="BA969630"/>
    <w:lvl w:ilvl="0" w:tplc="C2A60D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F66AFC">
      <w:start w:val="1"/>
      <w:numFmt w:val="bullet"/>
      <w:lvlText w:val="o"/>
      <w:lvlJc w:val="left"/>
      <w:pPr>
        <w:ind w:left="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B">
      <w:start w:val="1"/>
      <w:numFmt w:val="bullet"/>
      <w:lvlText w:val=""/>
      <w:lvlJc w:val="left"/>
      <w:pPr>
        <w:ind w:left="284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E01AE6">
      <w:start w:val="1"/>
      <w:numFmt w:val="bullet"/>
      <w:lvlText w:val="•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D40884">
      <w:start w:val="1"/>
      <w:numFmt w:val="bullet"/>
      <w:lvlText w:val="o"/>
      <w:lvlJc w:val="left"/>
      <w:pPr>
        <w:ind w:left="2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A05BD6">
      <w:start w:val="1"/>
      <w:numFmt w:val="bullet"/>
      <w:lvlText w:val="▪"/>
      <w:lvlJc w:val="left"/>
      <w:pPr>
        <w:ind w:left="2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4870F2">
      <w:start w:val="1"/>
      <w:numFmt w:val="bullet"/>
      <w:lvlText w:val="•"/>
      <w:lvlJc w:val="left"/>
      <w:pPr>
        <w:ind w:left="3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B4E170">
      <w:start w:val="1"/>
      <w:numFmt w:val="bullet"/>
      <w:lvlText w:val="o"/>
      <w:lvlJc w:val="left"/>
      <w:pPr>
        <w:ind w:left="4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5AD1D2">
      <w:start w:val="1"/>
      <w:numFmt w:val="bullet"/>
      <w:lvlText w:val="▪"/>
      <w:lvlJc w:val="left"/>
      <w:pPr>
        <w:ind w:left="5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41A4ACB"/>
    <w:multiLevelType w:val="hybridMultilevel"/>
    <w:tmpl w:val="EAE286B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4464615F"/>
    <w:multiLevelType w:val="hybridMultilevel"/>
    <w:tmpl w:val="84C861D8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6">
    <w:nsid w:val="44A072DC"/>
    <w:multiLevelType w:val="hybridMultilevel"/>
    <w:tmpl w:val="783E72D0"/>
    <w:lvl w:ilvl="0" w:tplc="2D0A3794">
      <w:start w:val="1"/>
      <w:numFmt w:val="bullet"/>
      <w:lvlText w:val="•"/>
      <w:lvlJc w:val="left"/>
      <w:pPr>
        <w:ind w:left="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40C604">
      <w:start w:val="1"/>
      <w:numFmt w:val="bullet"/>
      <w:lvlText w:val="o"/>
      <w:lvlJc w:val="left"/>
      <w:pPr>
        <w:ind w:left="1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AC8FF0">
      <w:start w:val="1"/>
      <w:numFmt w:val="bullet"/>
      <w:lvlText w:val="▪"/>
      <w:lvlJc w:val="left"/>
      <w:pPr>
        <w:ind w:left="1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8CB5F8">
      <w:start w:val="1"/>
      <w:numFmt w:val="bullet"/>
      <w:lvlText w:val="•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A242A2">
      <w:start w:val="1"/>
      <w:numFmt w:val="bullet"/>
      <w:lvlText w:val="o"/>
      <w:lvlJc w:val="left"/>
      <w:pPr>
        <w:ind w:left="3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62140A">
      <w:start w:val="1"/>
      <w:numFmt w:val="bullet"/>
      <w:lvlText w:val="▪"/>
      <w:lvlJc w:val="left"/>
      <w:pPr>
        <w:ind w:left="4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768AB6">
      <w:start w:val="1"/>
      <w:numFmt w:val="bullet"/>
      <w:lvlText w:val="•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BAA994">
      <w:start w:val="1"/>
      <w:numFmt w:val="bullet"/>
      <w:lvlText w:val="o"/>
      <w:lvlJc w:val="left"/>
      <w:pPr>
        <w:ind w:left="5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05880">
      <w:start w:val="1"/>
      <w:numFmt w:val="bullet"/>
      <w:lvlText w:val="▪"/>
      <w:lvlJc w:val="left"/>
      <w:pPr>
        <w:ind w:left="6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81815CF"/>
    <w:multiLevelType w:val="hybridMultilevel"/>
    <w:tmpl w:val="A5622C38"/>
    <w:lvl w:ilvl="0" w:tplc="0419000D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FEB2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F0F1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4F9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F8D5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DC37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CCEA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7A9C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C8A9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E832C39"/>
    <w:multiLevelType w:val="hybridMultilevel"/>
    <w:tmpl w:val="7B16964E"/>
    <w:lvl w:ilvl="0" w:tplc="D4288B82">
      <w:start w:val="1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A424BE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DE5292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445F8E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EAB6A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181188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EE4314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54F8CC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C2CF2A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EFF536F"/>
    <w:multiLevelType w:val="hybridMultilevel"/>
    <w:tmpl w:val="408A53EA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0">
    <w:nsid w:val="4F275056"/>
    <w:multiLevelType w:val="hybridMultilevel"/>
    <w:tmpl w:val="5ECC400E"/>
    <w:lvl w:ilvl="0" w:tplc="C5C23830">
      <w:start w:val="2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248878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0C1DCC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5A5DB0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EE7C04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14CC20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D010D6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9E0C20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9AF2DC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F3A177C"/>
    <w:multiLevelType w:val="hybridMultilevel"/>
    <w:tmpl w:val="4A58674A"/>
    <w:lvl w:ilvl="0" w:tplc="DFA09E26">
      <w:start w:val="2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98D9C4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101CDC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AC90F8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102BDE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E268F6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7C7CB0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DAFF18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2E176A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22B7849"/>
    <w:multiLevelType w:val="hybridMultilevel"/>
    <w:tmpl w:val="D854BA24"/>
    <w:lvl w:ilvl="0" w:tplc="A5CE3FA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42C66E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EA8B30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246088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E2D174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B6F932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14CA38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E8CC3E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9AC3C2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2E27AFB"/>
    <w:multiLevelType w:val="hybridMultilevel"/>
    <w:tmpl w:val="76A29C80"/>
    <w:lvl w:ilvl="0" w:tplc="843EBA7C">
      <w:start w:val="4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F6328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A2E77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BA255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CAC9A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1871D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A2B4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F07A0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B6808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4F57575"/>
    <w:multiLevelType w:val="hybridMultilevel"/>
    <w:tmpl w:val="AABC5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DC2F85"/>
    <w:multiLevelType w:val="hybridMultilevel"/>
    <w:tmpl w:val="9830E6C0"/>
    <w:lvl w:ilvl="0" w:tplc="13F2957C">
      <w:start w:val="1"/>
      <w:numFmt w:val="bullet"/>
      <w:lvlText w:val=""/>
      <w:lvlJc w:val="left"/>
      <w:pPr>
        <w:ind w:left="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6CB246">
      <w:start w:val="1"/>
      <w:numFmt w:val="bullet"/>
      <w:lvlText w:val="o"/>
      <w:lvlJc w:val="left"/>
      <w:pPr>
        <w:ind w:left="1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F085C8">
      <w:start w:val="1"/>
      <w:numFmt w:val="bullet"/>
      <w:lvlText w:val="▪"/>
      <w:lvlJc w:val="left"/>
      <w:pPr>
        <w:ind w:left="2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A09FA0">
      <w:start w:val="1"/>
      <w:numFmt w:val="bullet"/>
      <w:lvlText w:val="•"/>
      <w:lvlJc w:val="left"/>
      <w:pPr>
        <w:ind w:left="2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56E0EC">
      <w:start w:val="1"/>
      <w:numFmt w:val="bullet"/>
      <w:lvlText w:val="o"/>
      <w:lvlJc w:val="left"/>
      <w:pPr>
        <w:ind w:left="3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361F60">
      <w:start w:val="1"/>
      <w:numFmt w:val="bullet"/>
      <w:lvlText w:val="▪"/>
      <w:lvlJc w:val="left"/>
      <w:pPr>
        <w:ind w:left="4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4CB594">
      <w:start w:val="1"/>
      <w:numFmt w:val="bullet"/>
      <w:lvlText w:val="•"/>
      <w:lvlJc w:val="left"/>
      <w:pPr>
        <w:ind w:left="5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EB6E">
      <w:start w:val="1"/>
      <w:numFmt w:val="bullet"/>
      <w:lvlText w:val="o"/>
      <w:lvlJc w:val="left"/>
      <w:pPr>
        <w:ind w:left="5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7E4732">
      <w:start w:val="1"/>
      <w:numFmt w:val="bullet"/>
      <w:lvlText w:val="▪"/>
      <w:lvlJc w:val="left"/>
      <w:pPr>
        <w:ind w:left="6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59530550"/>
    <w:multiLevelType w:val="hybridMultilevel"/>
    <w:tmpl w:val="01706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C219E8"/>
    <w:multiLevelType w:val="hybridMultilevel"/>
    <w:tmpl w:val="1EF88A90"/>
    <w:lvl w:ilvl="0" w:tplc="2A4858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38906E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0AEEA8">
      <w:start w:val="1"/>
      <w:numFmt w:val="decimal"/>
      <w:lvlRestart w:val="0"/>
      <w:lvlText w:val="%3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9A6BF8">
      <w:start w:val="1"/>
      <w:numFmt w:val="decimal"/>
      <w:lvlText w:val="%4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4C88A2">
      <w:start w:val="1"/>
      <w:numFmt w:val="lowerLetter"/>
      <w:lvlText w:val="%5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60744E">
      <w:start w:val="1"/>
      <w:numFmt w:val="lowerRoman"/>
      <w:lvlText w:val="%6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280B48">
      <w:start w:val="1"/>
      <w:numFmt w:val="decimal"/>
      <w:lvlText w:val="%7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AAC84C">
      <w:start w:val="1"/>
      <w:numFmt w:val="lowerLetter"/>
      <w:lvlText w:val="%8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12D54E">
      <w:start w:val="1"/>
      <w:numFmt w:val="lowerRoman"/>
      <w:lvlText w:val="%9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D2A6D69"/>
    <w:multiLevelType w:val="hybridMultilevel"/>
    <w:tmpl w:val="6614851A"/>
    <w:lvl w:ilvl="0" w:tplc="C4F6889E">
      <w:start w:val="1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2F88A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102E64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DA277A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76CEB8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C2AE72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26FBD8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64B5D8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FEC43A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5E954351"/>
    <w:multiLevelType w:val="hybridMultilevel"/>
    <w:tmpl w:val="54A6D93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0">
    <w:nsid w:val="62F771A8"/>
    <w:multiLevelType w:val="hybridMultilevel"/>
    <w:tmpl w:val="0B4CE082"/>
    <w:lvl w:ilvl="0" w:tplc="76DC5382">
      <w:start w:val="4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58A47A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4EB56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A0F206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985C5E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D87910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81D5A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30F6A2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2A8F2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63D65B02"/>
    <w:multiLevelType w:val="hybridMultilevel"/>
    <w:tmpl w:val="512A18C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2">
    <w:nsid w:val="64C2355E"/>
    <w:multiLevelType w:val="hybridMultilevel"/>
    <w:tmpl w:val="4BAEDD20"/>
    <w:lvl w:ilvl="0" w:tplc="A49EE59E">
      <w:start w:val="1"/>
      <w:numFmt w:val="bullet"/>
      <w:lvlText w:val="•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922C78">
      <w:start w:val="1"/>
      <w:numFmt w:val="bullet"/>
      <w:lvlText w:val="o"/>
      <w:lvlJc w:val="left"/>
      <w:pPr>
        <w:ind w:left="1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F49276">
      <w:start w:val="1"/>
      <w:numFmt w:val="bullet"/>
      <w:lvlText w:val="▪"/>
      <w:lvlJc w:val="left"/>
      <w:pPr>
        <w:ind w:left="2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50B30A">
      <w:start w:val="1"/>
      <w:numFmt w:val="bullet"/>
      <w:lvlText w:val="•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A2CC1E">
      <w:start w:val="1"/>
      <w:numFmt w:val="bullet"/>
      <w:lvlText w:val="o"/>
      <w:lvlJc w:val="left"/>
      <w:pPr>
        <w:ind w:left="3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34AAB2">
      <w:start w:val="1"/>
      <w:numFmt w:val="bullet"/>
      <w:lvlText w:val="▪"/>
      <w:lvlJc w:val="left"/>
      <w:pPr>
        <w:ind w:left="4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3CA2E6">
      <w:start w:val="1"/>
      <w:numFmt w:val="bullet"/>
      <w:lvlText w:val="•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E2B26E">
      <w:start w:val="1"/>
      <w:numFmt w:val="bullet"/>
      <w:lvlText w:val="o"/>
      <w:lvlJc w:val="left"/>
      <w:pPr>
        <w:ind w:left="5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F023D2">
      <w:start w:val="1"/>
      <w:numFmt w:val="bullet"/>
      <w:lvlText w:val="▪"/>
      <w:lvlJc w:val="left"/>
      <w:pPr>
        <w:ind w:left="6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68D6A8E"/>
    <w:multiLevelType w:val="hybridMultilevel"/>
    <w:tmpl w:val="3FE49F8A"/>
    <w:lvl w:ilvl="0" w:tplc="0419000D">
      <w:start w:val="1"/>
      <w:numFmt w:val="bullet"/>
      <w:lvlText w:val=""/>
      <w:lvlJc w:val="left"/>
      <w:pPr>
        <w:ind w:left="42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42C66E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EA8B30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246088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E2D174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B6F932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14CA38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E8CC3E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9AC3C2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66E05F80"/>
    <w:multiLevelType w:val="hybridMultilevel"/>
    <w:tmpl w:val="F41A3DAE"/>
    <w:lvl w:ilvl="0" w:tplc="A62EB4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500D26">
      <w:start w:val="1"/>
      <w:numFmt w:val="bullet"/>
      <w:lvlText w:val="o"/>
      <w:lvlJc w:val="left"/>
      <w:pPr>
        <w:ind w:left="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DE992E">
      <w:start w:val="1"/>
      <w:numFmt w:val="bullet"/>
      <w:lvlText w:val="▪"/>
      <w:lvlJc w:val="left"/>
      <w:pPr>
        <w:ind w:left="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B">
      <w:start w:val="1"/>
      <w:numFmt w:val="bullet"/>
      <w:lvlText w:val=""/>
      <w:lvlJc w:val="left"/>
      <w:pPr>
        <w:ind w:left="71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52DB64">
      <w:start w:val="1"/>
      <w:numFmt w:val="bullet"/>
      <w:lvlText w:val="o"/>
      <w:lvlJc w:val="left"/>
      <w:pPr>
        <w:ind w:left="1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88AC4A">
      <w:start w:val="1"/>
      <w:numFmt w:val="bullet"/>
      <w:lvlText w:val="▪"/>
      <w:lvlJc w:val="left"/>
      <w:pPr>
        <w:ind w:left="2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0CBEB6">
      <w:start w:val="1"/>
      <w:numFmt w:val="bullet"/>
      <w:lvlText w:val="•"/>
      <w:lvlJc w:val="left"/>
      <w:pPr>
        <w:ind w:left="3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9EC0AA">
      <w:start w:val="1"/>
      <w:numFmt w:val="bullet"/>
      <w:lvlText w:val="o"/>
      <w:lvlJc w:val="left"/>
      <w:pPr>
        <w:ind w:left="4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20AA20">
      <w:start w:val="1"/>
      <w:numFmt w:val="bullet"/>
      <w:lvlText w:val="▪"/>
      <w:lvlJc w:val="left"/>
      <w:pPr>
        <w:ind w:left="4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7835FE9"/>
    <w:multiLevelType w:val="hybridMultilevel"/>
    <w:tmpl w:val="8AD81030"/>
    <w:lvl w:ilvl="0" w:tplc="42F297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E670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046E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72CA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BEDC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84F3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5627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CA0C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0AFA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79041B1"/>
    <w:multiLevelType w:val="hybridMultilevel"/>
    <w:tmpl w:val="C5E44038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7">
    <w:nsid w:val="693E3835"/>
    <w:multiLevelType w:val="hybridMultilevel"/>
    <w:tmpl w:val="1CC2B90C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8">
    <w:nsid w:val="695D533A"/>
    <w:multiLevelType w:val="hybridMultilevel"/>
    <w:tmpl w:val="26805144"/>
    <w:lvl w:ilvl="0" w:tplc="1F7C5190">
      <w:start w:val="1"/>
      <w:numFmt w:val="bullet"/>
      <w:lvlText w:val="•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229178">
      <w:start w:val="1"/>
      <w:numFmt w:val="bullet"/>
      <w:lvlText w:val="o"/>
      <w:lvlJc w:val="left"/>
      <w:pPr>
        <w:ind w:left="1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3EF042">
      <w:start w:val="1"/>
      <w:numFmt w:val="bullet"/>
      <w:lvlText w:val="▪"/>
      <w:lvlJc w:val="left"/>
      <w:pPr>
        <w:ind w:left="2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BE9926">
      <w:start w:val="1"/>
      <w:numFmt w:val="bullet"/>
      <w:lvlText w:val="•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026C0C">
      <w:start w:val="1"/>
      <w:numFmt w:val="bullet"/>
      <w:lvlText w:val="o"/>
      <w:lvlJc w:val="left"/>
      <w:pPr>
        <w:ind w:left="3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6E261C">
      <w:start w:val="1"/>
      <w:numFmt w:val="bullet"/>
      <w:lvlText w:val="▪"/>
      <w:lvlJc w:val="left"/>
      <w:pPr>
        <w:ind w:left="4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DEEF30">
      <w:start w:val="1"/>
      <w:numFmt w:val="bullet"/>
      <w:lvlText w:val="•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0A38F6">
      <w:start w:val="1"/>
      <w:numFmt w:val="bullet"/>
      <w:lvlText w:val="o"/>
      <w:lvlJc w:val="left"/>
      <w:pPr>
        <w:ind w:left="5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56B606">
      <w:start w:val="1"/>
      <w:numFmt w:val="bullet"/>
      <w:lvlText w:val="▪"/>
      <w:lvlJc w:val="left"/>
      <w:pPr>
        <w:ind w:left="6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6B986D62"/>
    <w:multiLevelType w:val="hybridMultilevel"/>
    <w:tmpl w:val="3F82D05C"/>
    <w:lvl w:ilvl="0" w:tplc="EB48B92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250774"/>
    <w:multiLevelType w:val="hybridMultilevel"/>
    <w:tmpl w:val="24BA6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D691917"/>
    <w:multiLevelType w:val="hybridMultilevel"/>
    <w:tmpl w:val="5D620AF4"/>
    <w:lvl w:ilvl="0" w:tplc="F2D46880">
      <w:start w:val="17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1D55F5"/>
    <w:multiLevelType w:val="hybridMultilevel"/>
    <w:tmpl w:val="9F96E4FE"/>
    <w:lvl w:ilvl="0" w:tplc="0419000B">
      <w:start w:val="1"/>
      <w:numFmt w:val="bullet"/>
      <w:lvlText w:val=""/>
      <w:lvlJc w:val="left"/>
      <w:pPr>
        <w:ind w:left="717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CCB120">
      <w:start w:val="1"/>
      <w:numFmt w:val="bullet"/>
      <w:lvlText w:val="o"/>
      <w:lvlJc w:val="left"/>
      <w:pPr>
        <w:ind w:left="1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D403A4">
      <w:start w:val="1"/>
      <w:numFmt w:val="bullet"/>
      <w:lvlText w:val="▪"/>
      <w:lvlJc w:val="left"/>
      <w:pPr>
        <w:ind w:left="2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CEDCCA">
      <w:start w:val="1"/>
      <w:numFmt w:val="bullet"/>
      <w:lvlText w:val="•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C05156">
      <w:start w:val="1"/>
      <w:numFmt w:val="bullet"/>
      <w:lvlText w:val="o"/>
      <w:lvlJc w:val="left"/>
      <w:pPr>
        <w:ind w:left="3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808036">
      <w:start w:val="1"/>
      <w:numFmt w:val="bullet"/>
      <w:lvlText w:val="▪"/>
      <w:lvlJc w:val="left"/>
      <w:pPr>
        <w:ind w:left="4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60C93C">
      <w:start w:val="1"/>
      <w:numFmt w:val="bullet"/>
      <w:lvlText w:val="•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405074">
      <w:start w:val="1"/>
      <w:numFmt w:val="bullet"/>
      <w:lvlText w:val="o"/>
      <w:lvlJc w:val="left"/>
      <w:pPr>
        <w:ind w:left="5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C85A4E">
      <w:start w:val="1"/>
      <w:numFmt w:val="bullet"/>
      <w:lvlText w:val="▪"/>
      <w:lvlJc w:val="left"/>
      <w:pPr>
        <w:ind w:left="6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6085946"/>
    <w:multiLevelType w:val="hybridMultilevel"/>
    <w:tmpl w:val="2D881F40"/>
    <w:lvl w:ilvl="0" w:tplc="3800C504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1062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BEAC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2817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8E17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429E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CAAD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C237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8CCF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7A2E11BC"/>
    <w:multiLevelType w:val="hybridMultilevel"/>
    <w:tmpl w:val="2FB8F9DE"/>
    <w:lvl w:ilvl="0" w:tplc="EF94B3DA">
      <w:start w:val="1"/>
      <w:numFmt w:val="bullet"/>
      <w:lvlText w:val="•"/>
      <w:lvlJc w:val="left"/>
      <w:pPr>
        <w:ind w:left="121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5">
    <w:nsid w:val="7BDF6E0C"/>
    <w:multiLevelType w:val="hybridMultilevel"/>
    <w:tmpl w:val="42565FAC"/>
    <w:lvl w:ilvl="0" w:tplc="A858B89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FEB2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F0F1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4F9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F8D5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DC37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CCEA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7A9C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C8A9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7CF92604"/>
    <w:multiLevelType w:val="hybridMultilevel"/>
    <w:tmpl w:val="1E0C141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7D545CBF"/>
    <w:multiLevelType w:val="hybridMultilevel"/>
    <w:tmpl w:val="91A4E074"/>
    <w:lvl w:ilvl="0" w:tplc="0419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8">
    <w:nsid w:val="7E0D0A52"/>
    <w:multiLevelType w:val="hybridMultilevel"/>
    <w:tmpl w:val="22FA170C"/>
    <w:lvl w:ilvl="0" w:tplc="6BCCCA92">
      <w:start w:val="1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ECD912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48AA8A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9E76AE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8EF37C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BE5438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DEBE2E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8814FA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64701E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7E501870"/>
    <w:multiLevelType w:val="hybridMultilevel"/>
    <w:tmpl w:val="67E8A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22"/>
  </w:num>
  <w:num w:numId="3">
    <w:abstractNumId w:val="47"/>
  </w:num>
  <w:num w:numId="4">
    <w:abstractNumId w:val="29"/>
  </w:num>
  <w:num w:numId="5">
    <w:abstractNumId w:val="1"/>
  </w:num>
  <w:num w:numId="6">
    <w:abstractNumId w:val="18"/>
  </w:num>
  <w:num w:numId="7">
    <w:abstractNumId w:val="68"/>
  </w:num>
  <w:num w:numId="8">
    <w:abstractNumId w:val="38"/>
  </w:num>
  <w:num w:numId="9">
    <w:abstractNumId w:val="7"/>
  </w:num>
  <w:num w:numId="10">
    <w:abstractNumId w:val="50"/>
  </w:num>
  <w:num w:numId="11">
    <w:abstractNumId w:val="52"/>
  </w:num>
  <w:num w:numId="12">
    <w:abstractNumId w:val="45"/>
  </w:num>
  <w:num w:numId="13">
    <w:abstractNumId w:val="58"/>
  </w:num>
  <w:num w:numId="14">
    <w:abstractNumId w:val="41"/>
  </w:num>
  <w:num w:numId="15">
    <w:abstractNumId w:val="40"/>
  </w:num>
  <w:num w:numId="16">
    <w:abstractNumId w:val="36"/>
  </w:num>
  <w:num w:numId="17">
    <w:abstractNumId w:val="32"/>
  </w:num>
  <w:num w:numId="18">
    <w:abstractNumId w:val="24"/>
  </w:num>
  <w:num w:numId="19">
    <w:abstractNumId w:val="55"/>
  </w:num>
  <w:num w:numId="20">
    <w:abstractNumId w:val="15"/>
  </w:num>
  <w:num w:numId="21">
    <w:abstractNumId w:val="14"/>
  </w:num>
  <w:num w:numId="22">
    <w:abstractNumId w:val="65"/>
  </w:num>
  <w:num w:numId="23">
    <w:abstractNumId w:val="63"/>
  </w:num>
  <w:num w:numId="24">
    <w:abstractNumId w:val="42"/>
  </w:num>
  <w:num w:numId="25">
    <w:abstractNumId w:val="30"/>
  </w:num>
  <w:num w:numId="26">
    <w:abstractNumId w:val="43"/>
  </w:num>
  <w:num w:numId="27">
    <w:abstractNumId w:val="11"/>
  </w:num>
  <w:num w:numId="28">
    <w:abstractNumId w:val="19"/>
  </w:num>
  <w:num w:numId="29">
    <w:abstractNumId w:val="21"/>
  </w:num>
  <w:num w:numId="30">
    <w:abstractNumId w:val="35"/>
  </w:num>
  <w:num w:numId="31">
    <w:abstractNumId w:val="51"/>
  </w:num>
  <w:num w:numId="32">
    <w:abstractNumId w:val="49"/>
  </w:num>
  <w:num w:numId="33">
    <w:abstractNumId w:val="28"/>
  </w:num>
  <w:num w:numId="34">
    <w:abstractNumId w:val="57"/>
  </w:num>
  <w:num w:numId="35">
    <w:abstractNumId w:val="25"/>
  </w:num>
  <w:num w:numId="36">
    <w:abstractNumId w:val="56"/>
  </w:num>
  <w:num w:numId="37">
    <w:abstractNumId w:val="3"/>
  </w:num>
  <w:num w:numId="38">
    <w:abstractNumId w:val="39"/>
  </w:num>
  <w:num w:numId="39">
    <w:abstractNumId w:val="64"/>
  </w:num>
  <w:num w:numId="40">
    <w:abstractNumId w:val="62"/>
  </w:num>
  <w:num w:numId="41">
    <w:abstractNumId w:val="10"/>
  </w:num>
  <w:num w:numId="42">
    <w:abstractNumId w:val="54"/>
  </w:num>
  <w:num w:numId="43">
    <w:abstractNumId w:val="34"/>
  </w:num>
  <w:num w:numId="44">
    <w:abstractNumId w:val="13"/>
  </w:num>
  <w:num w:numId="45">
    <w:abstractNumId w:val="33"/>
  </w:num>
  <w:num w:numId="46">
    <w:abstractNumId w:val="17"/>
  </w:num>
  <w:num w:numId="47">
    <w:abstractNumId w:val="67"/>
  </w:num>
  <w:num w:numId="48">
    <w:abstractNumId w:val="6"/>
  </w:num>
  <w:num w:numId="49">
    <w:abstractNumId w:val="66"/>
  </w:num>
  <w:num w:numId="50">
    <w:abstractNumId w:val="69"/>
  </w:num>
  <w:num w:numId="51">
    <w:abstractNumId w:val="27"/>
  </w:num>
  <w:num w:numId="52">
    <w:abstractNumId w:val="0"/>
  </w:num>
  <w:num w:numId="53">
    <w:abstractNumId w:val="26"/>
  </w:num>
  <w:num w:numId="54">
    <w:abstractNumId w:val="12"/>
  </w:num>
  <w:num w:numId="55">
    <w:abstractNumId w:val="46"/>
  </w:num>
  <w:num w:numId="56">
    <w:abstractNumId w:val="60"/>
  </w:num>
  <w:num w:numId="57">
    <w:abstractNumId w:val="44"/>
  </w:num>
  <w:num w:numId="58">
    <w:abstractNumId w:val="4"/>
  </w:num>
  <w:num w:numId="59">
    <w:abstractNumId w:val="20"/>
  </w:num>
  <w:num w:numId="60">
    <w:abstractNumId w:val="23"/>
  </w:num>
  <w:num w:numId="61">
    <w:abstractNumId w:val="59"/>
  </w:num>
  <w:num w:numId="62">
    <w:abstractNumId w:val="2"/>
  </w:num>
  <w:num w:numId="63">
    <w:abstractNumId w:val="16"/>
  </w:num>
  <w:num w:numId="64">
    <w:abstractNumId w:val="61"/>
  </w:num>
  <w:num w:numId="65">
    <w:abstractNumId w:val="8"/>
  </w:num>
  <w:num w:numId="66">
    <w:abstractNumId w:val="37"/>
  </w:num>
  <w:num w:numId="67">
    <w:abstractNumId w:val="31"/>
  </w:num>
  <w:num w:numId="68">
    <w:abstractNumId w:val="53"/>
  </w:num>
  <w:num w:numId="69">
    <w:abstractNumId w:val="5"/>
  </w:num>
  <w:num w:numId="70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8C"/>
    <w:rsid w:val="00046796"/>
    <w:rsid w:val="0006165C"/>
    <w:rsid w:val="001709E4"/>
    <w:rsid w:val="00247D02"/>
    <w:rsid w:val="00260AA4"/>
    <w:rsid w:val="00280363"/>
    <w:rsid w:val="002A7368"/>
    <w:rsid w:val="002C12F5"/>
    <w:rsid w:val="00322EB0"/>
    <w:rsid w:val="003B0638"/>
    <w:rsid w:val="004202C3"/>
    <w:rsid w:val="004D45F2"/>
    <w:rsid w:val="004E4121"/>
    <w:rsid w:val="00567514"/>
    <w:rsid w:val="005A1311"/>
    <w:rsid w:val="005A4738"/>
    <w:rsid w:val="005A484B"/>
    <w:rsid w:val="005E7C34"/>
    <w:rsid w:val="006306C6"/>
    <w:rsid w:val="006A738C"/>
    <w:rsid w:val="006C1D9F"/>
    <w:rsid w:val="006C352C"/>
    <w:rsid w:val="006E729E"/>
    <w:rsid w:val="0078186C"/>
    <w:rsid w:val="007A70DF"/>
    <w:rsid w:val="007B464F"/>
    <w:rsid w:val="00866E58"/>
    <w:rsid w:val="008906A5"/>
    <w:rsid w:val="008C6B8C"/>
    <w:rsid w:val="008C762D"/>
    <w:rsid w:val="00900546"/>
    <w:rsid w:val="009805F5"/>
    <w:rsid w:val="00997D11"/>
    <w:rsid w:val="00A056A1"/>
    <w:rsid w:val="00A541B2"/>
    <w:rsid w:val="00AE37C6"/>
    <w:rsid w:val="00B26C6B"/>
    <w:rsid w:val="00B4664B"/>
    <w:rsid w:val="00CB344D"/>
    <w:rsid w:val="00CC0BFE"/>
    <w:rsid w:val="00CD064D"/>
    <w:rsid w:val="00DC1EE6"/>
    <w:rsid w:val="00DD7AA2"/>
    <w:rsid w:val="00E015BD"/>
    <w:rsid w:val="00E24DF7"/>
    <w:rsid w:val="00EF1831"/>
    <w:rsid w:val="00EF4B23"/>
    <w:rsid w:val="00F36D8C"/>
    <w:rsid w:val="00F80F8B"/>
    <w:rsid w:val="00FA0A8D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E4B16-4B51-4D3D-8ADC-7806D09D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5" w:lineRule="auto"/>
        <w:ind w:left="714" w:right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C1D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6D8C"/>
  </w:style>
  <w:style w:type="table" w:customStyle="1" w:styleId="TableGrid">
    <w:name w:val="TableGrid"/>
    <w:rsid w:val="00F36D8C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36D8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1D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76;&#1086;&#1091;-&#1076;&#1089;18&#1073;&#1077;&#1088;&#1077;&#1079;&#1082;&#1072;-&#1073;&#1091;&#1076;&#1077;&#1085;&#1085;&#1086;&#1074;&#1089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C3075-9A8C-404E-B11F-814909D0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9383</Words>
  <Characters>53489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17</cp:revision>
  <dcterms:created xsi:type="dcterms:W3CDTF">2021-08-02T11:17:00Z</dcterms:created>
  <dcterms:modified xsi:type="dcterms:W3CDTF">2022-01-11T07:26:00Z</dcterms:modified>
</cp:coreProperties>
</file>