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A8" w:rsidRPr="00AD465F" w:rsidRDefault="00895367" w:rsidP="00895367">
      <w:pPr>
        <w:spacing w:after="226" w:line="259" w:lineRule="auto"/>
        <w:ind w:right="59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="00AD46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Аннотация к рабочей программе средняя группа №9 «Котята»</w:t>
      </w:r>
      <w:r w:rsidR="00AD465F">
        <w:rPr>
          <w:b/>
          <w:sz w:val="28"/>
          <w:szCs w:val="28"/>
        </w:rPr>
        <w:t xml:space="preserve">            </w:t>
      </w:r>
    </w:p>
    <w:p w:rsidR="00895367" w:rsidRDefault="00895367" w:rsidP="00AD465F">
      <w:pPr>
        <w:pStyle w:val="a3"/>
        <w:rPr>
          <w:sz w:val="28"/>
          <w:szCs w:val="28"/>
        </w:rPr>
      </w:pPr>
    </w:p>
    <w:p w:rsidR="00F410A8" w:rsidRPr="00AD465F" w:rsidRDefault="00AD465F" w:rsidP="00AD465F">
      <w:pPr>
        <w:pStyle w:val="a3"/>
        <w:rPr>
          <w:sz w:val="28"/>
          <w:szCs w:val="28"/>
        </w:rPr>
      </w:pPr>
      <w:r w:rsidRPr="00AD465F">
        <w:rPr>
          <w:sz w:val="28"/>
          <w:szCs w:val="28"/>
        </w:rPr>
        <w:t>Данная рабочая Программа</w:t>
      </w:r>
      <w:r w:rsidR="007F268D" w:rsidRPr="00AD465F">
        <w:rPr>
          <w:b/>
          <w:sz w:val="28"/>
          <w:szCs w:val="28"/>
        </w:rPr>
        <w:t xml:space="preserve"> </w:t>
      </w:r>
      <w:r w:rsidRPr="00AD465F">
        <w:rPr>
          <w:sz w:val="28"/>
          <w:szCs w:val="28"/>
        </w:rPr>
        <w:t>разработана и составлена</w:t>
      </w:r>
      <w:r w:rsidR="007F268D" w:rsidRPr="00AD465F">
        <w:rPr>
          <w:sz w:val="28"/>
          <w:szCs w:val="28"/>
        </w:rPr>
        <w:t xml:space="preserve"> в соответствии с Федеральным законом «Об образовании в Российской Федерации» и Федеральным государственным образовательным стандартом дошкольного </w:t>
      </w:r>
      <w:r w:rsidRPr="00AD465F">
        <w:rPr>
          <w:sz w:val="28"/>
          <w:szCs w:val="28"/>
        </w:rPr>
        <w:t>образования. Настоящая Программа</w:t>
      </w:r>
      <w:r w:rsidR="007F268D" w:rsidRPr="00AD465F">
        <w:rPr>
          <w:sz w:val="28"/>
          <w:szCs w:val="28"/>
        </w:rPr>
        <w:t xml:space="preserve"> </w:t>
      </w:r>
      <w:r w:rsidRPr="00AD465F">
        <w:rPr>
          <w:sz w:val="28"/>
          <w:szCs w:val="28"/>
        </w:rPr>
        <w:t>разработана на</w:t>
      </w:r>
      <w:r w:rsidR="007F268D" w:rsidRPr="00AD465F">
        <w:rPr>
          <w:sz w:val="28"/>
          <w:szCs w:val="28"/>
        </w:rPr>
        <w:t xml:space="preserve"> основе Образовательной программы дош</w:t>
      </w:r>
      <w:r w:rsidRPr="00AD465F">
        <w:rPr>
          <w:sz w:val="28"/>
          <w:szCs w:val="28"/>
        </w:rPr>
        <w:t>кольного образования МДОУ ДС № 18</w:t>
      </w:r>
      <w:r w:rsidR="007F268D" w:rsidRPr="00AD465F">
        <w:rPr>
          <w:sz w:val="28"/>
          <w:szCs w:val="28"/>
        </w:rPr>
        <w:t xml:space="preserve"> г. Буденновска. </w:t>
      </w:r>
    </w:p>
    <w:p w:rsidR="00F410A8" w:rsidRPr="00AD465F" w:rsidRDefault="00AD465F" w:rsidP="00AD465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465F">
        <w:rPr>
          <w:sz w:val="28"/>
          <w:szCs w:val="28"/>
        </w:rPr>
        <w:t xml:space="preserve">Рабочая </w:t>
      </w:r>
      <w:r w:rsidRPr="00AD465F">
        <w:rPr>
          <w:sz w:val="28"/>
          <w:szCs w:val="28"/>
        </w:rPr>
        <w:tab/>
        <w:t>программа</w:t>
      </w:r>
      <w:r w:rsidRPr="00AD465F">
        <w:rPr>
          <w:sz w:val="28"/>
          <w:szCs w:val="28"/>
        </w:rPr>
        <w:tab/>
        <w:t xml:space="preserve">воспитателя – </w:t>
      </w:r>
      <w:r w:rsidR="007F268D" w:rsidRPr="00AD465F">
        <w:rPr>
          <w:sz w:val="28"/>
          <w:szCs w:val="28"/>
        </w:rPr>
        <w:t>учебно-методическ</w:t>
      </w:r>
      <w:r w:rsidRPr="00AD465F">
        <w:rPr>
          <w:sz w:val="28"/>
          <w:szCs w:val="28"/>
        </w:rPr>
        <w:t xml:space="preserve">ий </w:t>
      </w:r>
      <w:r w:rsidR="007F268D" w:rsidRPr="00AD465F">
        <w:rPr>
          <w:sz w:val="28"/>
          <w:szCs w:val="28"/>
        </w:rPr>
        <w:t xml:space="preserve">документ, демонстрирующий модель реализации ФГОС ДО и специфику педагогического сопровождения образовательного процесса с детьми. </w:t>
      </w:r>
    </w:p>
    <w:p w:rsidR="00F410A8" w:rsidRPr="00AD465F" w:rsidRDefault="00AD465F" w:rsidP="00AD465F">
      <w:pPr>
        <w:ind w:firstLine="0"/>
        <w:rPr>
          <w:sz w:val="28"/>
          <w:szCs w:val="28"/>
        </w:rPr>
      </w:pPr>
      <w:r>
        <w:rPr>
          <w:sz w:val="28"/>
          <w:szCs w:val="28"/>
          <w:shd w:val="clear" w:color="auto" w:fill="FBFBFB"/>
        </w:rPr>
        <w:t xml:space="preserve">          </w:t>
      </w:r>
      <w:r w:rsidR="007F268D" w:rsidRPr="00AD465F">
        <w:rPr>
          <w:sz w:val="28"/>
          <w:szCs w:val="28"/>
          <w:shd w:val="clear" w:color="auto" w:fill="FBFBFB"/>
        </w:rPr>
        <w:t>Программа структурирована с учетом требований ФГОС ДО.</w:t>
      </w:r>
      <w:r w:rsidR="007F268D" w:rsidRPr="00AD465F">
        <w:rPr>
          <w:sz w:val="28"/>
          <w:szCs w:val="28"/>
        </w:rPr>
        <w:t xml:space="preserve"> </w:t>
      </w:r>
    </w:p>
    <w:p w:rsidR="00F410A8" w:rsidRPr="00AD465F" w:rsidRDefault="00AD465F" w:rsidP="00AD465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465F">
        <w:rPr>
          <w:sz w:val="28"/>
          <w:szCs w:val="28"/>
        </w:rPr>
        <w:t>Содержание рабочей</w:t>
      </w:r>
      <w:r w:rsidR="007F268D" w:rsidRPr="00AD465F">
        <w:rPr>
          <w:sz w:val="28"/>
          <w:szCs w:val="28"/>
        </w:rPr>
        <w:t xml:space="preserve"> программ</w:t>
      </w:r>
      <w:r w:rsidRPr="00AD465F">
        <w:rPr>
          <w:sz w:val="28"/>
          <w:szCs w:val="28"/>
        </w:rPr>
        <w:t>ы</w:t>
      </w:r>
      <w:r w:rsidR="007F268D" w:rsidRPr="00AD465F">
        <w:rPr>
          <w:sz w:val="28"/>
          <w:szCs w:val="28"/>
        </w:rPr>
        <w:t xml:space="preserve"> раскрывает совокупность образовательных областей (социально-коммуникативное, познавательное, речевое, художественно– эстетическое, физическое развитие,) которые обеспечивают разностороннее развитие воспитанников с учетом возрастных и индивидуальных особенностей и включают регламентированные виды деятельности (двигательная, игровая, коммуникативная, познавательно-исследовательская, восприятие художественной литературы и фольклора, изобразительная,  музыкальная,  конструирование).  </w:t>
      </w:r>
    </w:p>
    <w:p w:rsidR="00F410A8" w:rsidRPr="00AD465F" w:rsidRDefault="00AD465F" w:rsidP="00AD465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F268D" w:rsidRPr="00AD465F">
        <w:rPr>
          <w:sz w:val="28"/>
          <w:szCs w:val="28"/>
        </w:rPr>
        <w:t>Целью программ</w:t>
      </w:r>
      <w:r w:rsidRPr="00AD465F">
        <w:rPr>
          <w:sz w:val="28"/>
          <w:szCs w:val="28"/>
        </w:rPr>
        <w:t>ы</w:t>
      </w:r>
      <w:r w:rsidR="007F268D" w:rsidRPr="00AD465F">
        <w:rPr>
          <w:sz w:val="28"/>
          <w:szCs w:val="28"/>
        </w:rPr>
        <w:t xml:space="preserve">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детей дошкольного возраста.  </w:t>
      </w:r>
    </w:p>
    <w:p w:rsidR="00F410A8" w:rsidRPr="00AD465F" w:rsidRDefault="00AD465F" w:rsidP="00AD465F">
      <w:pPr>
        <w:pStyle w:val="a3"/>
        <w:rPr>
          <w:sz w:val="28"/>
          <w:szCs w:val="28"/>
        </w:rPr>
      </w:pPr>
      <w:r w:rsidRPr="00AD465F">
        <w:rPr>
          <w:sz w:val="28"/>
          <w:szCs w:val="28"/>
        </w:rPr>
        <w:t>Программа</w:t>
      </w:r>
      <w:r w:rsidR="007F268D" w:rsidRPr="00AD465F">
        <w:rPr>
          <w:sz w:val="28"/>
          <w:szCs w:val="28"/>
        </w:rPr>
        <w:t xml:space="preserve"> </w:t>
      </w:r>
      <w:r w:rsidRPr="00AD465F">
        <w:rPr>
          <w:sz w:val="28"/>
          <w:szCs w:val="28"/>
        </w:rPr>
        <w:t>реализуется</w:t>
      </w:r>
      <w:r w:rsidR="007F268D" w:rsidRPr="00AD465F">
        <w:rPr>
          <w:sz w:val="28"/>
          <w:szCs w:val="28"/>
        </w:rPr>
        <w:t xml:space="preserve"> с учётом принципа личностно-ориентированного взаимодействия взрослого с детьми. </w:t>
      </w:r>
    </w:p>
    <w:p w:rsidR="00F410A8" w:rsidRPr="00AD465F" w:rsidRDefault="00AD465F" w:rsidP="00AD465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D465F">
        <w:rPr>
          <w:sz w:val="28"/>
          <w:szCs w:val="28"/>
        </w:rPr>
        <w:t xml:space="preserve"> Программа определяет содержание и </w:t>
      </w:r>
      <w:r w:rsidR="007F268D" w:rsidRPr="00AD465F">
        <w:rPr>
          <w:sz w:val="28"/>
          <w:szCs w:val="28"/>
        </w:rPr>
        <w:t xml:space="preserve">организацию </w:t>
      </w:r>
      <w:r w:rsidR="007F268D" w:rsidRPr="00AD465F">
        <w:rPr>
          <w:sz w:val="28"/>
          <w:szCs w:val="28"/>
        </w:rPr>
        <w:tab/>
      </w:r>
      <w:proofErr w:type="spellStart"/>
      <w:r w:rsidR="007F268D" w:rsidRPr="00AD465F">
        <w:rPr>
          <w:sz w:val="28"/>
          <w:szCs w:val="28"/>
        </w:rPr>
        <w:t>воспитательнообразова</w:t>
      </w:r>
      <w:r w:rsidRPr="00AD465F">
        <w:rPr>
          <w:sz w:val="28"/>
          <w:szCs w:val="28"/>
        </w:rPr>
        <w:t>тельного</w:t>
      </w:r>
      <w:proofErr w:type="spellEnd"/>
      <w:r w:rsidRPr="00AD465F">
        <w:rPr>
          <w:sz w:val="28"/>
          <w:szCs w:val="28"/>
        </w:rPr>
        <w:t xml:space="preserve"> процесса для детей от 4-х до 5-т</w:t>
      </w:r>
      <w:r w:rsidR="007F268D" w:rsidRPr="00AD465F">
        <w:rPr>
          <w:sz w:val="28"/>
          <w:szCs w:val="28"/>
        </w:rPr>
        <w:t>и лет.</w:t>
      </w:r>
      <w:r w:rsidR="007F268D" w:rsidRPr="00AD465F">
        <w:rPr>
          <w:rFonts w:ascii="Calibri" w:eastAsia="Calibri" w:hAnsi="Calibri" w:cs="Calibri"/>
          <w:sz w:val="28"/>
          <w:szCs w:val="28"/>
        </w:rPr>
        <w:t xml:space="preserve">   </w:t>
      </w:r>
      <w:r w:rsidR="007F268D" w:rsidRPr="00AD465F">
        <w:rPr>
          <w:sz w:val="28"/>
          <w:szCs w:val="28"/>
        </w:rPr>
        <w:t xml:space="preserve"> </w:t>
      </w:r>
    </w:p>
    <w:p w:rsidR="00F410A8" w:rsidRPr="00AD465F" w:rsidRDefault="00AD465F" w:rsidP="00AD465F">
      <w:pPr>
        <w:pStyle w:val="a3"/>
        <w:rPr>
          <w:sz w:val="28"/>
          <w:szCs w:val="28"/>
        </w:rPr>
      </w:pPr>
      <w:r w:rsidRPr="00AD465F">
        <w:rPr>
          <w:sz w:val="28"/>
          <w:szCs w:val="28"/>
        </w:rPr>
        <w:t>Программа</w:t>
      </w:r>
      <w:r w:rsidR="007F268D" w:rsidRPr="00AD465F">
        <w:rPr>
          <w:sz w:val="28"/>
          <w:szCs w:val="28"/>
        </w:rPr>
        <w:t xml:space="preserve"> </w:t>
      </w:r>
      <w:r w:rsidRPr="00AD465F">
        <w:rPr>
          <w:sz w:val="28"/>
          <w:szCs w:val="28"/>
        </w:rPr>
        <w:t>конкретизирует цели</w:t>
      </w:r>
      <w:r w:rsidR="007F268D" w:rsidRPr="00AD465F">
        <w:rPr>
          <w:sz w:val="28"/>
          <w:szCs w:val="28"/>
        </w:rPr>
        <w:t xml:space="preserve"> и задачи изучения каждой образовательной области, </w:t>
      </w:r>
      <w:r w:rsidRPr="00AD465F">
        <w:rPr>
          <w:sz w:val="28"/>
          <w:szCs w:val="28"/>
        </w:rPr>
        <w:t>определяе</w:t>
      </w:r>
      <w:r w:rsidR="007F268D" w:rsidRPr="00AD465F">
        <w:rPr>
          <w:sz w:val="28"/>
          <w:szCs w:val="28"/>
        </w:rPr>
        <w:t xml:space="preserve">т объем    и содержание предлагаемого материала, оптимально распределяет время образовательной деятельности по темам, </w:t>
      </w:r>
    </w:p>
    <w:p w:rsidR="00AD465F" w:rsidRDefault="00AD465F" w:rsidP="00AD465F">
      <w:pPr>
        <w:pStyle w:val="a3"/>
        <w:rPr>
          <w:sz w:val="28"/>
          <w:szCs w:val="28"/>
        </w:rPr>
      </w:pPr>
      <w:r w:rsidRPr="00AD465F">
        <w:rPr>
          <w:sz w:val="28"/>
          <w:szCs w:val="28"/>
        </w:rPr>
        <w:t xml:space="preserve">Программа состоит из </w:t>
      </w:r>
      <w:r w:rsidR="007F268D" w:rsidRPr="00AD465F">
        <w:rPr>
          <w:sz w:val="28"/>
          <w:szCs w:val="28"/>
        </w:rPr>
        <w:t xml:space="preserve">разделов: </w:t>
      </w:r>
    </w:p>
    <w:p w:rsidR="00F410A8" w:rsidRPr="00AD465F" w:rsidRDefault="007F268D" w:rsidP="00AD465F">
      <w:pPr>
        <w:pStyle w:val="a3"/>
        <w:rPr>
          <w:sz w:val="28"/>
          <w:szCs w:val="28"/>
        </w:rPr>
      </w:pPr>
      <w:r w:rsidRPr="00AD465F">
        <w:rPr>
          <w:sz w:val="28"/>
          <w:szCs w:val="28"/>
        </w:rPr>
        <w:t xml:space="preserve">Целевой раздел;  </w:t>
      </w:r>
    </w:p>
    <w:p w:rsidR="00AD465F" w:rsidRPr="00AD465F" w:rsidRDefault="00AD465F" w:rsidP="00AD465F">
      <w:pPr>
        <w:pStyle w:val="a3"/>
        <w:rPr>
          <w:rFonts w:ascii="Arial" w:eastAsia="Arial" w:hAnsi="Arial" w:cs="Arial"/>
          <w:sz w:val="28"/>
          <w:szCs w:val="28"/>
        </w:rPr>
      </w:pPr>
      <w:r w:rsidRPr="00AD465F">
        <w:rPr>
          <w:sz w:val="28"/>
          <w:szCs w:val="28"/>
        </w:rPr>
        <w:lastRenderedPageBreak/>
        <w:t xml:space="preserve">-Содержательный </w:t>
      </w:r>
      <w:r w:rsidR="007F268D" w:rsidRPr="00AD465F">
        <w:rPr>
          <w:sz w:val="28"/>
          <w:szCs w:val="28"/>
        </w:rPr>
        <w:t xml:space="preserve">раздел; </w:t>
      </w:r>
      <w:r w:rsidR="007F268D" w:rsidRPr="00AD465F">
        <w:rPr>
          <w:rFonts w:ascii="Arial" w:eastAsia="Arial" w:hAnsi="Arial" w:cs="Arial"/>
          <w:sz w:val="28"/>
          <w:szCs w:val="28"/>
        </w:rPr>
        <w:t xml:space="preserve"> </w:t>
      </w:r>
      <w:r w:rsidRPr="00AD465F">
        <w:rPr>
          <w:rFonts w:ascii="Arial" w:eastAsia="Arial" w:hAnsi="Arial" w:cs="Arial"/>
          <w:sz w:val="28"/>
          <w:szCs w:val="28"/>
        </w:rPr>
        <w:t xml:space="preserve"> </w:t>
      </w:r>
    </w:p>
    <w:p w:rsidR="00F410A8" w:rsidRPr="00AD465F" w:rsidRDefault="00AD465F" w:rsidP="00AD465F">
      <w:pPr>
        <w:pStyle w:val="a3"/>
        <w:rPr>
          <w:sz w:val="28"/>
          <w:szCs w:val="28"/>
        </w:rPr>
      </w:pPr>
      <w:r w:rsidRPr="00AD465F">
        <w:rPr>
          <w:rFonts w:ascii="Arial" w:eastAsia="Arial" w:hAnsi="Arial" w:cs="Arial"/>
          <w:sz w:val="28"/>
          <w:szCs w:val="28"/>
        </w:rPr>
        <w:t>-</w:t>
      </w:r>
      <w:r w:rsidRPr="00AD465F">
        <w:rPr>
          <w:sz w:val="28"/>
          <w:szCs w:val="28"/>
        </w:rPr>
        <w:t xml:space="preserve"> Организационный раздел;</w:t>
      </w:r>
      <w:r w:rsidRPr="00AD465F">
        <w:rPr>
          <w:rFonts w:ascii="Arial" w:eastAsia="Arial" w:hAnsi="Arial" w:cs="Arial"/>
          <w:sz w:val="28"/>
          <w:szCs w:val="28"/>
        </w:rPr>
        <w:t xml:space="preserve">        </w:t>
      </w:r>
    </w:p>
    <w:p w:rsidR="00F410A8" w:rsidRPr="00AD465F" w:rsidRDefault="007F268D" w:rsidP="00AD465F">
      <w:pPr>
        <w:pStyle w:val="a3"/>
        <w:rPr>
          <w:sz w:val="28"/>
          <w:szCs w:val="28"/>
        </w:rPr>
      </w:pPr>
      <w:r w:rsidRPr="00AD465F">
        <w:rPr>
          <w:sz w:val="28"/>
          <w:szCs w:val="28"/>
        </w:rPr>
        <w:t>Образовательная деятельность построена на тематическом принципе с учетом интеграции образовательных областей. Образовательный процесс подразделен на темы, которые охватывают определенный временной промежуток</w:t>
      </w:r>
      <w:r w:rsidR="00AD465F" w:rsidRPr="00AD465F">
        <w:rPr>
          <w:sz w:val="28"/>
          <w:szCs w:val="28"/>
        </w:rPr>
        <w:t>.</w:t>
      </w:r>
      <w:r w:rsidRPr="00AD465F">
        <w:rPr>
          <w:sz w:val="28"/>
          <w:szCs w:val="28"/>
        </w:rPr>
        <w:t xml:space="preserve"> </w:t>
      </w:r>
    </w:p>
    <w:tbl>
      <w:tblPr>
        <w:tblStyle w:val="TableGrid"/>
        <w:tblW w:w="9388" w:type="dxa"/>
        <w:tblInd w:w="-1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0"/>
        <w:gridCol w:w="9368"/>
      </w:tblGrid>
      <w:tr w:rsidR="00F410A8" w:rsidRPr="00AD465F" w:rsidTr="00AD465F">
        <w:trPr>
          <w:trHeight w:val="27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410A8" w:rsidRPr="00AD465F" w:rsidRDefault="00F410A8" w:rsidP="00AD465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F410A8" w:rsidRPr="00AD465F" w:rsidRDefault="00AD465F" w:rsidP="00AD465F">
            <w:pPr>
              <w:pStyle w:val="a3"/>
              <w:rPr>
                <w:sz w:val="28"/>
                <w:szCs w:val="28"/>
              </w:rPr>
            </w:pPr>
            <w:r w:rsidRPr="00AD465F">
              <w:rPr>
                <w:sz w:val="28"/>
                <w:szCs w:val="28"/>
              </w:rPr>
              <w:t>Программа принята</w:t>
            </w:r>
            <w:r w:rsidR="007F268D" w:rsidRPr="00AD465F">
              <w:rPr>
                <w:sz w:val="28"/>
                <w:szCs w:val="28"/>
              </w:rPr>
              <w:t xml:space="preserve"> на педагогическом совете и м</w:t>
            </w:r>
            <w:r w:rsidRPr="00AD465F">
              <w:rPr>
                <w:sz w:val="28"/>
                <w:szCs w:val="28"/>
              </w:rPr>
              <w:t>ожет быть использована</w:t>
            </w:r>
            <w:r w:rsidR="007F268D" w:rsidRPr="00AD465F">
              <w:rPr>
                <w:sz w:val="28"/>
                <w:szCs w:val="28"/>
              </w:rPr>
              <w:t xml:space="preserve"> в</w:t>
            </w:r>
            <w:r w:rsidRPr="00AD465F">
              <w:rPr>
                <w:sz w:val="28"/>
                <w:szCs w:val="28"/>
              </w:rPr>
              <w:t xml:space="preserve"> работе.</w:t>
            </w:r>
          </w:p>
        </w:tc>
      </w:tr>
      <w:tr w:rsidR="00AD465F" w:rsidRPr="00AD465F" w:rsidTr="00AD465F">
        <w:trPr>
          <w:trHeight w:val="28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AD465F" w:rsidRPr="00AD465F" w:rsidRDefault="00AD465F" w:rsidP="00AD465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465F" w:rsidRPr="00AD465F" w:rsidRDefault="00AD465F" w:rsidP="00AD465F">
            <w:pPr>
              <w:pStyle w:val="a3"/>
              <w:rPr>
                <w:sz w:val="28"/>
                <w:szCs w:val="28"/>
              </w:rPr>
            </w:pPr>
          </w:p>
        </w:tc>
      </w:tr>
      <w:tr w:rsidR="00AD465F" w:rsidRPr="00AD465F" w:rsidTr="00AD465F">
        <w:trPr>
          <w:trHeight w:val="28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AD465F" w:rsidRPr="00AD465F" w:rsidRDefault="00AD465F" w:rsidP="00AD465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465F" w:rsidRPr="00AD465F" w:rsidRDefault="00AD465F" w:rsidP="00AD465F">
            <w:pPr>
              <w:pStyle w:val="a3"/>
              <w:rPr>
                <w:sz w:val="28"/>
                <w:szCs w:val="28"/>
              </w:rPr>
            </w:pPr>
          </w:p>
        </w:tc>
      </w:tr>
    </w:tbl>
    <w:p w:rsidR="007F268D" w:rsidRPr="00AD465F" w:rsidRDefault="007F268D" w:rsidP="00AD465F">
      <w:pPr>
        <w:pStyle w:val="a3"/>
        <w:rPr>
          <w:sz w:val="28"/>
          <w:szCs w:val="28"/>
        </w:rPr>
      </w:pPr>
    </w:p>
    <w:sectPr w:rsidR="007F268D" w:rsidRPr="00AD465F">
      <w:pgSz w:w="11904" w:h="16838"/>
      <w:pgMar w:top="1440" w:right="79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E4E5C"/>
    <w:multiLevelType w:val="hybridMultilevel"/>
    <w:tmpl w:val="A79A614E"/>
    <w:lvl w:ilvl="0" w:tplc="6C3A7832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880A2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81B4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EEEA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0C81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6C7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0716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6738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4BB8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A8"/>
    <w:rsid w:val="00117E55"/>
    <w:rsid w:val="007F268D"/>
    <w:rsid w:val="00895367"/>
    <w:rsid w:val="00AD465F"/>
    <w:rsid w:val="00F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AD8AE-1A20-446C-AFD8-51DE4DFA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right="49" w:firstLine="8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D4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65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cp:lastModifiedBy>Пользователь Windows</cp:lastModifiedBy>
  <cp:revision>3</cp:revision>
  <cp:lastPrinted>2020-10-13T17:34:00Z</cp:lastPrinted>
  <dcterms:created xsi:type="dcterms:W3CDTF">2020-10-13T17:37:00Z</dcterms:created>
  <dcterms:modified xsi:type="dcterms:W3CDTF">2020-10-15T16:04:00Z</dcterms:modified>
</cp:coreProperties>
</file>