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2C" w:rsidRDefault="00515B2C" w:rsidP="00863D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707B40">
        <w:rPr>
          <w:rFonts w:ascii="Times New Roman" w:eastAsia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15B2C" w:rsidRDefault="00515B2C" w:rsidP="00863D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707B40">
        <w:rPr>
          <w:rFonts w:ascii="Times New Roman" w:eastAsia="Times New Roman" w:hAnsi="Times New Roman"/>
          <w:sz w:val="28"/>
          <w:szCs w:val="28"/>
        </w:rPr>
        <w:t>«Детский сад комбинированного вида №18 «Березка»</w:t>
      </w:r>
    </w:p>
    <w:p w:rsidR="00515B2C" w:rsidRPr="00707B40" w:rsidRDefault="00515B2C" w:rsidP="00863D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707B40">
        <w:rPr>
          <w:rFonts w:ascii="Times New Roman" w:eastAsia="Times New Roman" w:hAnsi="Times New Roman"/>
          <w:sz w:val="28"/>
          <w:szCs w:val="28"/>
        </w:rPr>
        <w:t>города Буденновска Буденновского района»</w:t>
      </w:r>
    </w:p>
    <w:p w:rsidR="00515B2C" w:rsidRPr="00707B40" w:rsidRDefault="00515B2C" w:rsidP="00863D4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15B2C" w:rsidRPr="00863D40" w:rsidRDefault="00863D40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863D40">
        <w:rPr>
          <w:bCs/>
          <w:color w:val="000000"/>
          <w:sz w:val="28"/>
          <w:szCs w:val="28"/>
        </w:rPr>
        <w:t>Утверждаю:</w:t>
      </w:r>
    </w:p>
    <w:p w:rsidR="00863D40" w:rsidRPr="00863D40" w:rsidRDefault="00863D40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863D40">
        <w:rPr>
          <w:bCs/>
          <w:color w:val="000000"/>
          <w:sz w:val="28"/>
          <w:szCs w:val="28"/>
        </w:rPr>
        <w:t xml:space="preserve">Заведующий МДОУ ДС </w:t>
      </w:r>
    </w:p>
    <w:p w:rsidR="00863D40" w:rsidRPr="00863D40" w:rsidRDefault="00863D40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863D40">
        <w:rPr>
          <w:bCs/>
          <w:color w:val="000000"/>
          <w:sz w:val="28"/>
          <w:szCs w:val="28"/>
        </w:rPr>
        <w:t>№ 18 «Берёзка» г. Буденновска</w:t>
      </w:r>
    </w:p>
    <w:p w:rsidR="00863D40" w:rsidRPr="00863D40" w:rsidRDefault="00863D40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 w:rsidRPr="00863D40">
        <w:rPr>
          <w:bCs/>
          <w:color w:val="000000"/>
          <w:sz w:val="28"/>
          <w:szCs w:val="28"/>
        </w:rPr>
        <w:t>________О.И.Кузьмина</w:t>
      </w:r>
    </w:p>
    <w:p w:rsidR="00515B2C" w:rsidRPr="00863D40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 w:cs="Aharoni"/>
          <w:b/>
          <w:bCs/>
          <w:color w:val="000000"/>
          <w:sz w:val="40"/>
          <w:szCs w:val="40"/>
        </w:rPr>
      </w:pPr>
      <w:r w:rsidRPr="0071187A">
        <w:rPr>
          <w:rFonts w:asciiTheme="minorHAnsi" w:hAnsiTheme="minorHAnsi" w:cs="Aharoni"/>
          <w:b/>
          <w:bCs/>
          <w:color w:val="000000"/>
          <w:sz w:val="40"/>
          <w:szCs w:val="40"/>
        </w:rPr>
        <w:t>Рабочая программа</w:t>
      </w:r>
    </w:p>
    <w:p w:rsidR="00B61698" w:rsidRDefault="00B61698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 w:cs="Aharoni"/>
          <w:b/>
          <w:bCs/>
          <w:color w:val="000000"/>
          <w:sz w:val="40"/>
          <w:szCs w:val="40"/>
        </w:rPr>
      </w:pPr>
      <w:r>
        <w:rPr>
          <w:rFonts w:asciiTheme="minorHAnsi" w:hAnsiTheme="minorHAnsi" w:cs="Aharoni"/>
          <w:b/>
          <w:bCs/>
          <w:color w:val="000000"/>
          <w:sz w:val="40"/>
          <w:szCs w:val="40"/>
        </w:rPr>
        <w:t>Образовательная область «</w:t>
      </w:r>
      <w:r w:rsidR="00863D40">
        <w:rPr>
          <w:rFonts w:asciiTheme="minorHAnsi" w:hAnsiTheme="minorHAnsi" w:cs="Aharoni"/>
          <w:b/>
          <w:bCs/>
          <w:color w:val="000000"/>
          <w:sz w:val="40"/>
          <w:szCs w:val="40"/>
        </w:rPr>
        <w:t>Художественно-эстетическое развитие</w:t>
      </w:r>
      <w:r>
        <w:rPr>
          <w:rFonts w:asciiTheme="minorHAnsi" w:hAnsiTheme="minorHAnsi" w:cs="Aharoni"/>
          <w:b/>
          <w:bCs/>
          <w:color w:val="000000"/>
          <w:sz w:val="40"/>
          <w:szCs w:val="40"/>
        </w:rPr>
        <w:t>»</w:t>
      </w:r>
    </w:p>
    <w:p w:rsidR="00515B2C" w:rsidRPr="0071187A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 w:cs="Aharoni"/>
          <w:b/>
          <w:bCs/>
          <w:color w:val="000000"/>
          <w:sz w:val="40"/>
          <w:szCs w:val="40"/>
        </w:rPr>
      </w:pPr>
      <w:r w:rsidRPr="0071187A">
        <w:rPr>
          <w:rFonts w:asciiTheme="minorHAnsi" w:hAnsiTheme="minorHAnsi" w:cs="Aharoni"/>
          <w:b/>
          <w:bCs/>
          <w:color w:val="000000"/>
          <w:sz w:val="40"/>
          <w:szCs w:val="40"/>
        </w:rPr>
        <w:t>«Театрализованная деятельность»</w:t>
      </w:r>
    </w:p>
    <w:p w:rsidR="00515B2C" w:rsidRPr="0071187A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 w:cs="Aharoni"/>
          <w:b/>
          <w:bCs/>
          <w:color w:val="000000"/>
          <w:sz w:val="40"/>
          <w:szCs w:val="40"/>
        </w:rPr>
      </w:pPr>
    </w:p>
    <w:p w:rsidR="00515B2C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698" w:rsidRDefault="00B61698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63D40" w:rsidRDefault="00863D40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  <w:r w:rsidR="00B61698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Зимина О. И.</w:t>
      </w:r>
    </w:p>
    <w:p w:rsidR="00B61698" w:rsidRDefault="00B61698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Первая квалификационная категория</w:t>
      </w:r>
    </w:p>
    <w:p w:rsidR="00515B2C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5B2C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5B2C" w:rsidRPr="0009458B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</w:t>
      </w:r>
      <w:proofErr w:type="gramStart"/>
      <w:r>
        <w:rPr>
          <w:bCs/>
          <w:color w:val="000000"/>
          <w:sz w:val="28"/>
          <w:szCs w:val="28"/>
        </w:rPr>
        <w:t>Будённовск  2016</w:t>
      </w:r>
      <w:proofErr w:type="gramEnd"/>
      <w:r>
        <w:rPr>
          <w:bCs/>
          <w:color w:val="000000"/>
          <w:sz w:val="28"/>
          <w:szCs w:val="28"/>
        </w:rPr>
        <w:t xml:space="preserve"> г.</w:t>
      </w:r>
    </w:p>
    <w:p w:rsidR="00515B2C" w:rsidRPr="001009CD" w:rsidRDefault="00515B2C" w:rsidP="00863D40">
      <w:pPr>
        <w:pStyle w:val="a5"/>
        <w:shd w:val="clear" w:color="auto" w:fill="FFFFFF"/>
        <w:spacing w:after="0" w:afterAutospacing="0"/>
        <w:ind w:firstLine="567"/>
        <w:jc w:val="center"/>
        <w:rPr>
          <w:color w:val="000000"/>
          <w:sz w:val="28"/>
          <w:szCs w:val="28"/>
        </w:rPr>
      </w:pPr>
      <w:r w:rsidRPr="001009C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15B2C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6AF7">
        <w:rPr>
          <w:color w:val="000000"/>
          <w:sz w:val="28"/>
          <w:szCs w:val="28"/>
        </w:rPr>
        <w:t>Художественно-эстетическое воспитание занимает одно из ве</w:t>
      </w:r>
      <w:r w:rsidRPr="00606AF7">
        <w:rPr>
          <w:color w:val="000000"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606AF7">
        <w:rPr>
          <w:color w:val="000000"/>
          <w:sz w:val="28"/>
          <w:szCs w:val="28"/>
        </w:rPr>
        <w:softHyphen/>
        <w:t xml:space="preserve">правлением. </w:t>
      </w:r>
      <w:r>
        <w:rPr>
          <w:color w:val="000000"/>
          <w:sz w:val="28"/>
          <w:szCs w:val="28"/>
        </w:rPr>
        <w:t>Одним из звеньев эстетического воспитания является т</w:t>
      </w:r>
      <w:r w:rsidRPr="00606AF7">
        <w:rPr>
          <w:color w:val="000000"/>
          <w:sz w:val="28"/>
          <w:szCs w:val="28"/>
        </w:rPr>
        <w:t>еатрализованная деятельность</w:t>
      </w:r>
      <w:r>
        <w:rPr>
          <w:color w:val="000000"/>
          <w:sz w:val="28"/>
          <w:szCs w:val="28"/>
        </w:rPr>
        <w:t>, которая способствует  форми</w:t>
      </w:r>
      <w:r>
        <w:rPr>
          <w:color w:val="000000"/>
          <w:sz w:val="28"/>
          <w:szCs w:val="28"/>
        </w:rPr>
        <w:softHyphen/>
        <w:t xml:space="preserve">рованию </w:t>
      </w:r>
      <w:r w:rsidRPr="00606AF7">
        <w:rPr>
          <w:color w:val="000000"/>
          <w:sz w:val="28"/>
          <w:szCs w:val="28"/>
        </w:rPr>
        <w:t xml:space="preserve"> у детей</w:t>
      </w:r>
      <w:r>
        <w:rPr>
          <w:color w:val="000000"/>
          <w:sz w:val="28"/>
          <w:szCs w:val="28"/>
        </w:rPr>
        <w:t xml:space="preserve"> </w:t>
      </w:r>
      <w:r w:rsidRPr="00606AF7">
        <w:rPr>
          <w:color w:val="000000"/>
          <w:sz w:val="28"/>
          <w:szCs w:val="28"/>
        </w:rPr>
        <w:t>творческих способностей, эстети</w:t>
      </w:r>
      <w:r w:rsidRPr="00606AF7">
        <w:rPr>
          <w:color w:val="000000"/>
          <w:sz w:val="28"/>
          <w:szCs w:val="28"/>
        </w:rPr>
        <w:softHyphen/>
        <w:t>ческого вку</w:t>
      </w:r>
      <w:r>
        <w:rPr>
          <w:color w:val="000000"/>
          <w:sz w:val="28"/>
          <w:szCs w:val="28"/>
        </w:rPr>
        <w:t xml:space="preserve">са.  </w:t>
      </w:r>
      <w:r w:rsidRPr="00EC1A3E">
        <w:rPr>
          <w:color w:val="000000"/>
          <w:sz w:val="28"/>
          <w:szCs w:val="28"/>
        </w:rPr>
        <w:t xml:space="preserve"> </w:t>
      </w:r>
    </w:p>
    <w:p w:rsidR="00FF4901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606AF7">
        <w:rPr>
          <w:color w:val="000000"/>
          <w:sz w:val="28"/>
          <w:szCs w:val="28"/>
        </w:rPr>
        <w:t>еатрализованная деятельность</w:t>
      </w:r>
      <w:r>
        <w:rPr>
          <w:color w:val="000000"/>
          <w:sz w:val="28"/>
          <w:szCs w:val="28"/>
        </w:rPr>
        <w:t xml:space="preserve"> обладает огромной силой воздействия на эмоциональный мир ребёнка, способствует проявлению отзывчивости, способности к сопереживанию.</w:t>
      </w:r>
      <w:r w:rsidR="00863D40">
        <w:rPr>
          <w:color w:val="000000"/>
          <w:sz w:val="28"/>
          <w:szCs w:val="28"/>
        </w:rPr>
        <w:t xml:space="preserve"> </w:t>
      </w:r>
      <w:r w:rsidRPr="00917DD9">
        <w:rPr>
          <w:color w:val="000000"/>
          <w:sz w:val="28"/>
          <w:szCs w:val="28"/>
        </w:rPr>
        <w:t>Занятия театральной де</w:t>
      </w:r>
      <w:r>
        <w:rPr>
          <w:color w:val="000000"/>
          <w:sz w:val="28"/>
          <w:szCs w:val="28"/>
        </w:rPr>
        <w:t>ятельностью помогают развить ин</w:t>
      </w:r>
      <w:r w:rsidRPr="00917DD9">
        <w:rPr>
          <w:color w:val="000000"/>
          <w:sz w:val="28"/>
          <w:szCs w:val="28"/>
        </w:rPr>
        <w:t>тересы и способности реб</w:t>
      </w:r>
      <w:r>
        <w:rPr>
          <w:color w:val="000000"/>
          <w:sz w:val="28"/>
          <w:szCs w:val="28"/>
        </w:rPr>
        <w:t xml:space="preserve">енка, способствуют общему развитию: </w:t>
      </w:r>
      <w:r w:rsidRPr="00917DD9">
        <w:rPr>
          <w:color w:val="000000"/>
          <w:sz w:val="28"/>
          <w:szCs w:val="28"/>
        </w:rPr>
        <w:t>проявлению любознательности, стремления к познанию нового, усвоению новой информации и новых сп</w:t>
      </w:r>
      <w:r>
        <w:rPr>
          <w:color w:val="000000"/>
          <w:sz w:val="28"/>
          <w:szCs w:val="28"/>
        </w:rPr>
        <w:t>особов дей</w:t>
      </w:r>
      <w:r w:rsidRPr="00917DD9">
        <w:rPr>
          <w:color w:val="000000"/>
          <w:sz w:val="28"/>
          <w:szCs w:val="28"/>
        </w:rPr>
        <w:t>ствия, р</w:t>
      </w:r>
      <w:r>
        <w:rPr>
          <w:color w:val="000000"/>
          <w:sz w:val="28"/>
          <w:szCs w:val="28"/>
        </w:rPr>
        <w:t>азвитию ассоциативного мышления,</w:t>
      </w:r>
      <w:r w:rsidRPr="00917DD9">
        <w:rPr>
          <w:color w:val="000000"/>
          <w:sz w:val="28"/>
          <w:szCs w:val="28"/>
        </w:rPr>
        <w:t xml:space="preserve">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</w:t>
      </w:r>
      <w:r>
        <w:rPr>
          <w:color w:val="000000"/>
          <w:sz w:val="28"/>
          <w:szCs w:val="28"/>
        </w:rPr>
        <w:t>бия, что способствует формирова</w:t>
      </w:r>
      <w:r w:rsidRPr="00917DD9">
        <w:rPr>
          <w:color w:val="000000"/>
          <w:sz w:val="28"/>
          <w:szCs w:val="28"/>
        </w:rPr>
        <w:t>нию волевых черт характера. У ребенка развивается умение комбинировать образы, ин</w:t>
      </w:r>
      <w:r>
        <w:rPr>
          <w:color w:val="000000"/>
          <w:sz w:val="28"/>
          <w:szCs w:val="28"/>
        </w:rPr>
        <w:t>туиция, смекалка и изобретатель</w:t>
      </w:r>
      <w:r w:rsidRPr="00917DD9">
        <w:rPr>
          <w:color w:val="000000"/>
          <w:sz w:val="28"/>
          <w:szCs w:val="28"/>
        </w:rPr>
        <w:t>ность, способность к импро</w:t>
      </w:r>
      <w:r>
        <w:rPr>
          <w:color w:val="000000"/>
          <w:sz w:val="28"/>
          <w:szCs w:val="28"/>
        </w:rPr>
        <w:t>визации. Занятия театральной де</w:t>
      </w:r>
      <w:r w:rsidRPr="00917DD9">
        <w:rPr>
          <w:color w:val="000000"/>
          <w:sz w:val="28"/>
          <w:szCs w:val="28"/>
        </w:rPr>
        <w:t>ятельностью и частые выступления на сцене перед зрителями способствуют реализации т</w:t>
      </w:r>
      <w:r>
        <w:rPr>
          <w:color w:val="000000"/>
          <w:sz w:val="28"/>
          <w:szCs w:val="28"/>
        </w:rPr>
        <w:t>ворческих сил и духовных потреб</w:t>
      </w:r>
      <w:r w:rsidRPr="00917DD9">
        <w:rPr>
          <w:color w:val="000000"/>
          <w:sz w:val="28"/>
          <w:szCs w:val="28"/>
        </w:rPr>
        <w:t>ностей ребенка, раскрепощению и повышению самооценки, Чередование функций испол</w:t>
      </w:r>
      <w:r>
        <w:rPr>
          <w:color w:val="000000"/>
          <w:sz w:val="28"/>
          <w:szCs w:val="28"/>
        </w:rPr>
        <w:t>нителя и зрителя, которые посто</w:t>
      </w:r>
      <w:r w:rsidRPr="00917DD9">
        <w:rPr>
          <w:color w:val="000000"/>
          <w:sz w:val="28"/>
          <w:szCs w:val="28"/>
        </w:rPr>
        <w:t>янно берет на себя ребен</w:t>
      </w:r>
      <w:r>
        <w:rPr>
          <w:color w:val="000000"/>
          <w:sz w:val="28"/>
          <w:szCs w:val="28"/>
        </w:rPr>
        <w:t>ок, помогает ему продемонстриро</w:t>
      </w:r>
      <w:r w:rsidRPr="00917DD9">
        <w:rPr>
          <w:color w:val="000000"/>
          <w:sz w:val="28"/>
          <w:szCs w:val="28"/>
        </w:rPr>
        <w:t>вать товарищам свою поз</w:t>
      </w:r>
      <w:r w:rsidR="00863D40">
        <w:rPr>
          <w:color w:val="000000"/>
          <w:sz w:val="28"/>
          <w:szCs w:val="28"/>
        </w:rPr>
        <w:t xml:space="preserve">ицию, умения, знания, фантазию. </w:t>
      </w:r>
    </w:p>
    <w:p w:rsidR="00863D40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7DD9">
        <w:rPr>
          <w:color w:val="000000"/>
          <w:sz w:val="28"/>
          <w:szCs w:val="28"/>
        </w:rPr>
        <w:t xml:space="preserve">Упражнения на развитие </w:t>
      </w:r>
      <w:r>
        <w:rPr>
          <w:color w:val="000000"/>
          <w:sz w:val="28"/>
          <w:szCs w:val="28"/>
        </w:rPr>
        <w:t>речи, дыхания и голоса совершен</w:t>
      </w:r>
      <w:r w:rsidRPr="00917DD9">
        <w:rPr>
          <w:color w:val="000000"/>
          <w:sz w:val="28"/>
          <w:szCs w:val="28"/>
        </w:rPr>
        <w:t>ствуют речевой аппарат р</w:t>
      </w:r>
      <w:r>
        <w:rPr>
          <w:color w:val="000000"/>
          <w:sz w:val="28"/>
          <w:szCs w:val="28"/>
        </w:rPr>
        <w:t>ебенка. Выполнение игровых зада</w:t>
      </w:r>
      <w:r w:rsidRPr="00917DD9">
        <w:rPr>
          <w:color w:val="000000"/>
          <w:sz w:val="28"/>
          <w:szCs w:val="28"/>
        </w:rPr>
        <w:t>ний в образах животных и пе</w:t>
      </w:r>
      <w:r>
        <w:rPr>
          <w:color w:val="000000"/>
          <w:sz w:val="28"/>
          <w:szCs w:val="28"/>
        </w:rPr>
        <w:t>рсонажей из сказок помогает луч</w:t>
      </w:r>
      <w:r w:rsidRPr="00917DD9">
        <w:rPr>
          <w:color w:val="000000"/>
          <w:sz w:val="28"/>
          <w:szCs w:val="28"/>
        </w:rPr>
        <w:t>ше овладеть своим телом, осознать пластические возможности движений. Театрализованны</w:t>
      </w:r>
      <w:r>
        <w:rPr>
          <w:color w:val="000000"/>
          <w:sz w:val="28"/>
          <w:szCs w:val="28"/>
        </w:rPr>
        <w:t>е игры и спектакли позволяют ре</w:t>
      </w:r>
      <w:r w:rsidRPr="00917DD9">
        <w:rPr>
          <w:color w:val="000000"/>
          <w:sz w:val="28"/>
          <w:szCs w:val="28"/>
        </w:rPr>
        <w:t>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</w:t>
      </w:r>
      <w:r w:rsidR="00863D40">
        <w:rPr>
          <w:color w:val="000000"/>
          <w:sz w:val="28"/>
          <w:szCs w:val="28"/>
        </w:rPr>
        <w:t xml:space="preserve">ать и познавать окружающий мир. </w:t>
      </w:r>
    </w:p>
    <w:p w:rsidR="00515B2C" w:rsidRPr="00606AF7" w:rsidRDefault="00515B2C" w:rsidP="00863D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7DD9">
        <w:rPr>
          <w:color w:val="000000"/>
          <w:sz w:val="28"/>
          <w:szCs w:val="28"/>
        </w:rPr>
        <w:t>Использова</w:t>
      </w:r>
      <w:r>
        <w:rPr>
          <w:color w:val="000000"/>
          <w:sz w:val="28"/>
          <w:szCs w:val="28"/>
        </w:rPr>
        <w:t>ние программы позволяет стимули</w:t>
      </w:r>
      <w:r w:rsidRPr="00917DD9">
        <w:rPr>
          <w:color w:val="000000"/>
          <w:sz w:val="28"/>
          <w:szCs w:val="28"/>
        </w:rPr>
        <w:t>ровать способность детей к образному и свободному восприятию окружающего мира (людей, культурных ценностей, природы), которое, развиваясь парал</w:t>
      </w:r>
      <w:r>
        <w:rPr>
          <w:color w:val="000000"/>
          <w:sz w:val="28"/>
          <w:szCs w:val="28"/>
        </w:rPr>
        <w:t>лельно с традиционным рациональ</w:t>
      </w:r>
      <w:r w:rsidRPr="00917DD9">
        <w:rPr>
          <w:color w:val="000000"/>
          <w:sz w:val="28"/>
          <w:szCs w:val="28"/>
        </w:rPr>
        <w:t>ным восприятием, расширяе</w:t>
      </w:r>
      <w:r>
        <w:rPr>
          <w:color w:val="000000"/>
          <w:sz w:val="28"/>
          <w:szCs w:val="28"/>
        </w:rPr>
        <w:t xml:space="preserve">т и обогащает его. </w:t>
      </w:r>
      <w:r w:rsidRPr="00917DD9">
        <w:rPr>
          <w:color w:val="000000"/>
          <w:sz w:val="28"/>
          <w:szCs w:val="28"/>
        </w:rPr>
        <w:br/>
      </w:r>
      <w:r w:rsidRPr="00606AF7">
        <w:rPr>
          <w:color w:val="000000"/>
          <w:sz w:val="28"/>
          <w:szCs w:val="28"/>
        </w:rPr>
        <w:t>Настоящая программа описывает курс подготовки по театрали</w:t>
      </w:r>
      <w:r w:rsidRPr="00606AF7">
        <w:rPr>
          <w:color w:val="000000"/>
          <w:sz w:val="28"/>
          <w:szCs w:val="28"/>
        </w:rPr>
        <w:softHyphen/>
        <w:t>зованной деятельности детей дошкольного возраста 4—7 лет (сред</w:t>
      </w:r>
      <w:r w:rsidRPr="00606AF7">
        <w:rPr>
          <w:color w:val="000000"/>
          <w:sz w:val="28"/>
          <w:szCs w:val="28"/>
        </w:rPr>
        <w:softHyphen/>
        <w:t>няя, старшая и подготовительная группы). Она разработана на основе обяза</w:t>
      </w:r>
      <w:r w:rsidRPr="00606AF7">
        <w:rPr>
          <w:color w:val="000000"/>
          <w:sz w:val="28"/>
          <w:szCs w:val="28"/>
        </w:rPr>
        <w:softHyphen/>
        <w:t>тельного минимума содержания по театрализованной деятельности для ДОУ с учетом обновления содержания по различным про</w:t>
      </w:r>
      <w:r w:rsidRPr="00606AF7">
        <w:rPr>
          <w:color w:val="000000"/>
          <w:sz w:val="28"/>
          <w:szCs w:val="28"/>
        </w:rPr>
        <w:softHyphen/>
        <w:t>граммам, описанным в литературе, приведенной в конце данного раздела.</w:t>
      </w:r>
    </w:p>
    <w:p w:rsidR="00FF4901" w:rsidRDefault="00515B2C" w:rsidP="00FF4901">
      <w:pPr>
        <w:pStyle w:val="a5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606AF7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 программы</w:t>
      </w:r>
      <w:r w:rsidRPr="00606AF7">
        <w:rPr>
          <w:color w:val="000000"/>
          <w:sz w:val="28"/>
          <w:szCs w:val="28"/>
        </w:rPr>
        <w:t> </w:t>
      </w:r>
      <w:r w:rsidRPr="00917DD9">
        <w:rPr>
          <w:color w:val="000000"/>
          <w:sz w:val="28"/>
          <w:szCs w:val="28"/>
        </w:rPr>
        <w:t xml:space="preserve">— </w:t>
      </w:r>
      <w:proofErr w:type="gramStart"/>
      <w:r w:rsidRPr="00917DD9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 xml:space="preserve"> </w:t>
      </w:r>
      <w:r w:rsidRPr="00917DD9">
        <w:rPr>
          <w:color w:val="000000"/>
          <w:sz w:val="28"/>
          <w:szCs w:val="28"/>
        </w:rPr>
        <w:t>творческих</w:t>
      </w:r>
      <w:proofErr w:type="gramEnd"/>
      <w:r>
        <w:rPr>
          <w:color w:val="000000"/>
          <w:sz w:val="28"/>
          <w:szCs w:val="28"/>
        </w:rPr>
        <w:t xml:space="preserve"> </w:t>
      </w:r>
      <w:r w:rsidRPr="00917DD9">
        <w:rPr>
          <w:color w:val="000000"/>
          <w:sz w:val="28"/>
          <w:szCs w:val="28"/>
        </w:rPr>
        <w:t xml:space="preserve"> способностей </w:t>
      </w:r>
      <w:r>
        <w:rPr>
          <w:color w:val="000000"/>
          <w:sz w:val="28"/>
          <w:szCs w:val="28"/>
        </w:rPr>
        <w:t xml:space="preserve">  </w:t>
      </w:r>
      <w:r w:rsidRPr="00917DD9">
        <w:rPr>
          <w:color w:val="000000"/>
          <w:sz w:val="28"/>
          <w:szCs w:val="28"/>
        </w:rPr>
        <w:t>детей с</w:t>
      </w:r>
      <w:r>
        <w:rPr>
          <w:color w:val="000000"/>
          <w:sz w:val="28"/>
          <w:szCs w:val="28"/>
        </w:rPr>
        <w:t xml:space="preserve">редствами театрального искусства, </w:t>
      </w:r>
      <w:r w:rsidRPr="00917DD9">
        <w:rPr>
          <w:color w:val="000000"/>
          <w:sz w:val="28"/>
          <w:szCs w:val="28"/>
        </w:rPr>
        <w:t xml:space="preserve"> формирование у детей интереса к</w:t>
      </w:r>
      <w:r w:rsidR="00FF4901">
        <w:rPr>
          <w:color w:val="000000"/>
          <w:sz w:val="28"/>
          <w:szCs w:val="28"/>
        </w:rPr>
        <w:t xml:space="preserve"> театрализованной деятельности.</w:t>
      </w:r>
    </w:p>
    <w:p w:rsidR="00515B2C" w:rsidRPr="00FF4901" w:rsidRDefault="00515B2C" w:rsidP="00FF4901">
      <w:pPr>
        <w:pStyle w:val="a5"/>
        <w:shd w:val="clear" w:color="auto" w:fill="FFFFFF"/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637EC8">
        <w:rPr>
          <w:b/>
          <w:bCs/>
          <w:color w:val="000000"/>
          <w:sz w:val="28"/>
          <w:szCs w:val="28"/>
        </w:rPr>
        <w:t>Задачи</w:t>
      </w:r>
    </w:p>
    <w:p w:rsidR="00515B2C" w:rsidRPr="00637EC8" w:rsidRDefault="00515B2C" w:rsidP="00863D40">
      <w:pPr>
        <w:pStyle w:val="a5"/>
        <w:numPr>
          <w:ilvl w:val="0"/>
          <w:numId w:val="1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515B2C" w:rsidRPr="00637EC8" w:rsidRDefault="00515B2C" w:rsidP="00863D40">
      <w:pPr>
        <w:pStyle w:val="a5"/>
        <w:numPr>
          <w:ilvl w:val="0"/>
          <w:numId w:val="2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Создать условия для совместной театрализованной деятельно</w:t>
      </w:r>
      <w:r w:rsidRPr="00637EC8">
        <w:rPr>
          <w:color w:val="000000"/>
          <w:sz w:val="28"/>
          <w:szCs w:val="28"/>
        </w:rPr>
        <w:softHyphen/>
        <w:t>сти детей и взрослых (постановка совместных спектаклей с участи</w:t>
      </w:r>
      <w:r w:rsidRPr="00637EC8">
        <w:rPr>
          <w:color w:val="000000"/>
          <w:sz w:val="28"/>
          <w:szCs w:val="28"/>
        </w:rPr>
        <w:softHyphen/>
        <w:t>ем детей, родителей, сотрудников ДОУ, организация выступлений</w:t>
      </w:r>
      <w:r w:rsidRPr="00637EC8">
        <w:rPr>
          <w:color w:val="000000"/>
          <w:sz w:val="28"/>
          <w:szCs w:val="28"/>
        </w:rPr>
        <w:br/>
        <w:t>детей старших групп перед младшими и пр.).</w:t>
      </w:r>
    </w:p>
    <w:p w:rsidR="00515B2C" w:rsidRPr="00637EC8" w:rsidRDefault="00515B2C" w:rsidP="00863D40">
      <w:pPr>
        <w:pStyle w:val="a5"/>
        <w:numPr>
          <w:ilvl w:val="0"/>
          <w:numId w:val="2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Обучить детей приемам манипуляции в кукольных театрах раз</w:t>
      </w:r>
      <w:r w:rsidRPr="00637EC8">
        <w:rPr>
          <w:color w:val="000000"/>
          <w:sz w:val="28"/>
          <w:szCs w:val="28"/>
        </w:rPr>
        <w:softHyphen/>
        <w:t>личных видов.</w:t>
      </w:r>
    </w:p>
    <w:p w:rsidR="00515B2C" w:rsidRPr="00637EC8" w:rsidRDefault="00515B2C" w:rsidP="00863D40">
      <w:pPr>
        <w:pStyle w:val="a5"/>
        <w:numPr>
          <w:ilvl w:val="0"/>
          <w:numId w:val="3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Совершенствовать артистические навыки детей в плане пере</w:t>
      </w:r>
      <w:r w:rsidRPr="00637EC8">
        <w:rPr>
          <w:color w:val="000000"/>
          <w:sz w:val="28"/>
          <w:szCs w:val="28"/>
        </w:rPr>
        <w:softHyphen/>
        <w:t>живания и воплощения образа, а также их исполнительские уме</w:t>
      </w:r>
      <w:r w:rsidRPr="00637EC8">
        <w:rPr>
          <w:color w:val="000000"/>
          <w:sz w:val="28"/>
          <w:szCs w:val="28"/>
        </w:rPr>
        <w:softHyphen/>
        <w:t>ния.</w:t>
      </w:r>
    </w:p>
    <w:p w:rsidR="00515B2C" w:rsidRPr="00637EC8" w:rsidRDefault="00515B2C" w:rsidP="00863D40">
      <w:pPr>
        <w:pStyle w:val="a5"/>
        <w:numPr>
          <w:ilvl w:val="0"/>
          <w:numId w:val="4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Ознакомить детей всех возрастных групп с различными вида</w:t>
      </w:r>
      <w:r w:rsidRPr="00637EC8">
        <w:rPr>
          <w:color w:val="000000"/>
          <w:sz w:val="28"/>
          <w:szCs w:val="28"/>
        </w:rPr>
        <w:softHyphen/>
        <w:t>ми театров (кукольный, драматический, музыкальный, детский, театр зверей и др.).</w:t>
      </w:r>
    </w:p>
    <w:p w:rsidR="00515B2C" w:rsidRPr="003B3390" w:rsidRDefault="00515B2C" w:rsidP="00863D40">
      <w:pPr>
        <w:pStyle w:val="a5"/>
        <w:numPr>
          <w:ilvl w:val="0"/>
          <w:numId w:val="5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009CD">
        <w:rPr>
          <w:color w:val="000000"/>
          <w:sz w:val="28"/>
          <w:szCs w:val="28"/>
        </w:rPr>
        <w:t>Приобщить детей к театральной культуре, обогатить их теат</w:t>
      </w:r>
      <w:r w:rsidRPr="001009CD">
        <w:rPr>
          <w:color w:val="000000"/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</w:t>
      </w:r>
      <w:r w:rsidRPr="001009CD">
        <w:rPr>
          <w:color w:val="000000"/>
          <w:sz w:val="28"/>
          <w:szCs w:val="28"/>
        </w:rPr>
        <w:softHyphen/>
        <w:t>нологии, театрах</w:t>
      </w:r>
      <w:r>
        <w:rPr>
          <w:color w:val="000000"/>
          <w:sz w:val="28"/>
          <w:szCs w:val="28"/>
        </w:rPr>
        <w:t>.</w:t>
      </w:r>
    </w:p>
    <w:p w:rsidR="00515B2C" w:rsidRPr="001009CD" w:rsidRDefault="00515B2C" w:rsidP="00863D40">
      <w:pPr>
        <w:pStyle w:val="a5"/>
        <w:numPr>
          <w:ilvl w:val="0"/>
          <w:numId w:val="5"/>
        </w:numPr>
        <w:shd w:val="clear" w:color="auto" w:fill="FFFFFF"/>
        <w:spacing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009CD">
        <w:rPr>
          <w:color w:val="000000"/>
          <w:sz w:val="28"/>
          <w:szCs w:val="28"/>
        </w:rPr>
        <w:t>Развить у детей интерес к театрально-игровой деятельности.</w:t>
      </w:r>
    </w:p>
    <w:p w:rsidR="00515B2C" w:rsidRPr="00637EC8" w:rsidRDefault="00515B2C" w:rsidP="00863D40">
      <w:pPr>
        <w:pStyle w:val="a5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Программа предполагает проведение одного занятия в неделю в первую или вторую половину дня. Продолжительность занятия: 20 мин — средняя группа, 25 мин — старшая группа, 30 мин — подготовительная группа. Общее количество учебных занятий в год — 31.</w:t>
      </w:r>
    </w:p>
    <w:p w:rsidR="00515B2C" w:rsidRDefault="00515B2C" w:rsidP="00863D40">
      <w:pPr>
        <w:pStyle w:val="a5"/>
        <w:shd w:val="clear" w:color="auto" w:fill="FFFFFF"/>
        <w:spacing w:after="0" w:afterAutospacing="0"/>
        <w:ind w:right="14" w:firstLine="567"/>
        <w:jc w:val="both"/>
        <w:rPr>
          <w:color w:val="000000"/>
          <w:sz w:val="28"/>
          <w:szCs w:val="28"/>
        </w:rPr>
      </w:pPr>
      <w:r w:rsidRPr="00637EC8">
        <w:rPr>
          <w:color w:val="000000"/>
          <w:sz w:val="28"/>
          <w:szCs w:val="28"/>
        </w:rPr>
        <w:t>Педагогический анализ знаний и умений детей (диагностика) проводится 2 раза в год: вводный — в сентябре, итоговый — в мае.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</w:t>
      </w:r>
    </w:p>
    <w:p w:rsidR="00FF4901" w:rsidRDefault="00515B2C" w:rsidP="00FF4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интонационную выразительность речи.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умение чувствовать характер литературного произведения.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у детей выразительность жестов, мимики.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Развивать умение различать жанры: </w:t>
      </w:r>
      <w:proofErr w:type="spellStart"/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сказка, рассказ, выделять положительные и отрицательные качества персонажей.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Развивать умение оценивать поступки героев, ситуации, чувствовать юмор. 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Развивать умение детей принимать участие в инсценировках по сюжетам знаком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художественных произведений.</w:t>
      </w:r>
    </w:p>
    <w:p w:rsidR="00FF4901" w:rsidRDefault="00515B2C" w:rsidP="00FF4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7.Поощрять 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инициативу, творчество.</w:t>
      </w:r>
    </w:p>
    <w:p w:rsidR="00FF4901" w:rsidRDefault="00515B2C" w:rsidP="00FF4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Развивать умение чисто и чётко проговаривать все звуки; согла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совывать слова в предложениях. </w:t>
      </w:r>
    </w:p>
    <w:p w:rsidR="00515B2C" w:rsidRDefault="00515B2C" w:rsidP="00FF4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Воспитывать доброжелательное отношение друг к другу. </w:t>
      </w:r>
    </w:p>
    <w:p w:rsidR="00515B2C" w:rsidRPr="00C168B2" w:rsidRDefault="00515B2C" w:rsidP="00863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166">
        <w:rPr>
          <w:rFonts w:ascii="Times New Roman" w:hAnsi="Times New Roman" w:cs="Times New Roman"/>
          <w:b/>
          <w:sz w:val="28"/>
          <w:szCs w:val="28"/>
        </w:rPr>
        <w:t>Содержание занятий п</w:t>
      </w:r>
      <w:r>
        <w:rPr>
          <w:rFonts w:ascii="Times New Roman" w:hAnsi="Times New Roman" w:cs="Times New Roman"/>
          <w:b/>
          <w:sz w:val="28"/>
          <w:szCs w:val="28"/>
        </w:rPr>
        <w:t>о театрализованной деятельности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Театрализованные игры.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Игры-драматизации.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Этюды и упражнения.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Речевые игры и упражнения.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Кукольный театр.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>Игры-импровизации.</w:t>
      </w:r>
    </w:p>
    <w:p w:rsidR="00FF4901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Pr="00FF4901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FF4901">
        <w:rPr>
          <w:rFonts w:ascii="Times New Roman" w:hAnsi="Times New Roman" w:cs="Times New Roman"/>
          <w:sz w:val="28"/>
          <w:szCs w:val="28"/>
        </w:rPr>
        <w:t>.</w:t>
      </w:r>
    </w:p>
    <w:p w:rsidR="00FF4901" w:rsidRPr="00FF4901" w:rsidRDefault="00FF4901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спектаклей.</w:t>
      </w:r>
    </w:p>
    <w:p w:rsidR="00515B2C" w:rsidRPr="00FF4901" w:rsidRDefault="00515B2C" w:rsidP="00FF490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представлений.</w:t>
      </w:r>
    </w:p>
    <w:p w:rsidR="00515B2C" w:rsidRPr="001625F0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содержания театрализованной деятельности с образовательными областями: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A91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«Физическая культура»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развитие психомоторных способностей дошкольников, развитию чувства ритма и координации движений, пластической выразительности и музыкальности.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«Музыкальное воспитание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дети учатся слышать в музыке разное эмоциональное состояние и передав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его движениями, жестами, ми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микой; слушают музыку к очередном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спектаклю, отмечая разнохарак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терное ее содержание, дающее возможность более полно оценить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характер героя, его образ.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«Изобразительная деятельность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дети знакомятся с иллюстрация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близкими по содержанию сюжету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спектакля, учатся рисовать раз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материалами по сюжету спектакл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или отдельных его персонажей.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«Ритмика»,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дети учатся через танцевальные движения передавать образ какого-либо г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ероя, его характер, настроение.</w:t>
      </w:r>
    </w:p>
    <w:p w:rsidR="00515B2C" w:rsidRPr="001625F0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A9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 на котором у детей развивается четкая, ясная дикция, ведется работа над развитием артикул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яционного аппарата с использова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нием скороговорок, </w:t>
      </w:r>
      <w:proofErr w:type="spellStart"/>
      <w:proofErr w:type="gramStart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чистоговорок</w:t>
      </w:r>
      <w:proofErr w:type="spellEnd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потешек</w:t>
      </w:r>
      <w:proofErr w:type="gramEnd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«Познавательное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ванной деятельности, театрализо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ванных игр на других занятиях, пра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здниках и развлечениях, в повсе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дневной жизни, самостоятельной т</w:t>
      </w:r>
      <w:r w:rsidR="00FF49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еатральной деятельности детей)</w:t>
      </w:r>
    </w:p>
    <w:p w:rsidR="00515B2C" w:rsidRPr="00B05F00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«Социально - коммуникативное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», где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знакомятся с явлениями об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щественной жизни, предметами ближайшего окружения, природными </w:t>
      </w:r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явлениями, что послужит материалом, входящим в содержание </w:t>
      </w:r>
      <w:proofErr w:type="gramStart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театра-</w:t>
      </w:r>
      <w:proofErr w:type="spellStart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лизованных</w:t>
      </w:r>
      <w:proofErr w:type="spellEnd"/>
      <w:proofErr w:type="gramEnd"/>
      <w:r w:rsidRPr="001B2AC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 и упражнений.</w:t>
      </w:r>
    </w:p>
    <w:p w:rsidR="00FF4901" w:rsidRDefault="00FF4901" w:rsidP="00FF4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B2C" w:rsidRDefault="00515B2C" w:rsidP="00FF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4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 с родителями и специалистами</w:t>
      </w:r>
    </w:p>
    <w:p w:rsidR="00FF4901" w:rsidRDefault="00515B2C" w:rsidP="00FF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проходит более эффективно и результативно при участии специалистов ДОУ: к консультации педагога-психолога прибегаем для решения социально-нравственных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оказывают помощь в изготовлении атрибутов, костюмов к праздникам; участвуют в качестве персонажей.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 с родителями, их участие в работе кружка помогают и дома закреплять знания и навыки, полученные детьми на занятиях и, тем самым, достичь желаемых нами результатов.</w:t>
      </w:r>
      <w:r w:rsidR="00FF4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4901" w:rsidRDefault="00515B2C" w:rsidP="00FF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Ожидаемые результаты 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5B2C" w:rsidRPr="00FF4901" w:rsidRDefault="00515B2C" w:rsidP="00FF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навыками выразительной речи, правилами поведения, этикета общения со сверстниками и взрослыми.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Проявляют интерес, желание к театральному искусству.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Умеют передавать различные чувства, используя мимику, жест, интонацию.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исполняют и передают образы сказочных персонажей.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стараются уверенно чувствовать себя во время выступлений.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 тесный контакт с родителями.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занятия: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35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 в тему, создание эмоционального настроения.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2.Театрализованная деятельность в разных формах, где каждый ребёнок  имеет возможность реализовать свой творческий потенциал.</w:t>
      </w:r>
    </w:p>
    <w:p w:rsidR="00515B2C" w:rsidRPr="00E3521A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3.Эмоциональное заключение, обеспечивающее успешность театрализованной деятельности.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Использование разнообразных приёмов: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Выбор роли по желанию;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 на главные роли робких и застенчивых детей;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Распределение ролей по карточкам;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Проигрывание ролей в парах.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Возрастные особенности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Средний возраст</w:t>
      </w:r>
    </w:p>
    <w:p w:rsidR="00515B2C" w:rsidRPr="002A5274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2A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обучать элементам художественно-образных выразительных средств (интонации, мимики пантомимы).</w:t>
      </w:r>
    </w:p>
    <w:p w:rsidR="00515B2C" w:rsidRPr="002A5274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дошкольников базируется на принципах развивающего обучения, методы и организация которых опирается на закономерности развития ребёнка, при этом учитывается психологическая комфортность.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Расширение игрового опыта идёт за счёт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освоения  разновидностей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игры-драматизации, при этом выделяет такую последовательность: игра-имитация отдельных действий человека (его эмоции), животных, птиц; игра-имитация образов знакомых сказочных персонажей (неуклюжий медведь, храбрый петушок);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фрагментов знакомых сказок, игры-драматизации с несколькими персонажами («Репка ). Ребёнок постепенно переходит: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от игры «на себя» к игре, ориентированной на зрителя;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от игры, в которой главное – процесс, к игре, где значимы и процесс и результат,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от создания в игре- драматизации простого образа к воплощению целостного образа, в котором сочетаются эмоции, настроение героя, их смена.</w:t>
      </w:r>
    </w:p>
    <w:p w:rsidR="00FF4901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Pr="001B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художественно-образные  исполнительские умения, использовать средства речевой выразительности (фольклор, сказки и т. д.); учить пользоваться разнообразными  выразительными средствами в их сочетании (речь, напев, мимика, пластика);  знакомство с основными эмоциональными состояниями (радость, печаль, страх).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Усложняются театрально-игровые умения: 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развитие позиции «зритель» (быть внимательным, доброжелательным, адекватно реагировать на происходящее «на сцене», отвечать на обращение артистов);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развитие позиции «артист»: умение пользоваться средствами невербальной (мимика, жесты, поза) и интонационной выразительности для передачи образа героя, эмоций, их развития и смены.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Ребёнок постепенно переходит: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от игры по одному литературному или фольклорному тексту к игре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пантаминации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подразумевающее свободное построение сюжета.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от игры, где используются средства выразительности для передачи особенностей персонажа, к игре, как средству самовыражения через образ героя.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разнообразно проявляют самостоятельность и субъективную позицию в театрализованной игре средствами стимулирования интереса к творчеству и импровизации в процессе придумывания содержания игры и воплощения образа.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творческой самостоятельности в передаче образа, выразительность речевых и пантомимических действий; выработка навыков построения пластических этюдов, научить мимикой и жестами выражать их, добиваться свободы самовыражения через пластические и сценические импровизации  по произведениям литературы.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дошкольников 6-7 лет игра-драматизация часто становится спектаклем. Для этого  требуются умения регулировать своё поведение, движения, обдумывать слова. Рекомендуется использовать упражнения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активизирующие воображение и творчество детей, формирующие умение играть роль, обеспечивающие постепенное усложнение заданий:</w:t>
      </w:r>
    </w:p>
    <w:p w:rsidR="00515B2C" w:rsidRPr="00F737E7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737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для развития внимания и воображения: этюдный тренаж, навыки отображения различных эмоций.</w:t>
      </w:r>
    </w:p>
    <w:p w:rsidR="00515B2C" w:rsidRPr="00F737E7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F737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Упражнения, формирующие умения понимать и эмоционально выражать различные состояния с помощью интонации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определять состояние по схематическим рисункам, выражению лица;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определять особенности внешнего проявления эмоциональных состояний по позам и принимать их в соответствии с настроением, характером героев;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умения психологически настроиться на выполнение предстоящего действия. Эффективны упражнения с использованием пиктограмм, ролевые диалоги по иллюстрациям, создание спектакля.</w:t>
      </w:r>
    </w:p>
    <w:p w:rsidR="00515B2C" w:rsidRDefault="00515B2C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901" w:rsidRDefault="00515B2C" w:rsidP="00FF4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ПРЕДПОЛАГАЕМЫЕ УМЕНИЯ И НАВЫКИ</w:t>
      </w:r>
      <w:r w:rsidRPr="001B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4901" w:rsidRDefault="00515B2C" w:rsidP="00FF49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B2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FF4901" w:rsidRDefault="00FF4901" w:rsidP="00FF49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901" w:rsidRPr="00FF4901" w:rsidRDefault="00FF4901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действовать согласованно.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снимать напр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яжение с отдельных групп мышц. </w:t>
      </w:r>
    </w:p>
    <w:p w:rsidR="00FF4901" w:rsidRPr="00FF4901" w:rsidRDefault="00FF4901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Запоминают заданные позы.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Запоминают и описыв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внешний вид любого ребенка.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артикуляционных упражнений.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делать длинный выдох 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незаметном коротком вздохе.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произносит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скороговорки в разных темпах.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произносить скоро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говорку с разными интонациями. 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строить простейший диалог.</w:t>
      </w: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действовать согласованно, включаясь одновре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или последовательно.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снимать нап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 с отдельных групп мышц.</w:t>
      </w:r>
    </w:p>
    <w:p w:rsidR="00FF4901" w:rsidRPr="00FF4901" w:rsidRDefault="00FF4901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заданные позы.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и описыва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внешний вид любого ребенка. 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5—8 артикуляционных упражнений.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делать длинный выдох при незаметном коротком вдохе, не прер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дыхание в середине фразы.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скороговорки в разн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темпах, шепотом и беззвучно.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произносить одну и ту же фразу или скор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оговорку с разными интонациями.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выразительно прочитать наизусть диалогический стихотворный текст, правильно и четко произнося слова с нужны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интонациями.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 с заданными словами.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строить простейший диалог.</w:t>
      </w:r>
    </w:p>
    <w:p w:rsidR="00FF4901" w:rsidRPr="00FF4901" w:rsidRDefault="00515B2C" w:rsidP="00FF490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сочинять этюды по сказкам.</w:t>
      </w:r>
    </w:p>
    <w:p w:rsidR="00FF4901" w:rsidRPr="00FF4901" w:rsidRDefault="00FF4901" w:rsidP="00FF4901">
      <w:pPr>
        <w:pStyle w:val="a4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901" w:rsidRDefault="00515B2C" w:rsidP="00FF4901">
      <w:pPr>
        <w:pStyle w:val="a4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произвольно напрягать и расслаблять отдельные группы мы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шц.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пространстве, рав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 размещаясь по площадке.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двигаться в заданном ритме, по сигналу педагога, соеди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няясь в пары, тройки, четверки.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коллективно и индивидуально передавать зада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ритм по кругу или цепочке.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пластические импровизаци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музыку разного характера.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запоминать 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заданные режиссером мизансцены.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оправдание заданной позе.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выполнять свободно и естественно простейшие физические действия. 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сочинить индивидуальный или групповой этюд на за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тему.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артикуляционной гимнастики.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менять по заданию педагога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высоту и силу звучания голоса.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произносить скороговорки и стихотворный текст в движении и разных позах. 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произносить на одном дыхании длинную фразу 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стихотворное четверостишие.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четко произносить в разных темпах 8—10 скорого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ворок.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произносить одну и ту же фразу или скороговорку с разными интонациями. 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прочитать наизусть стихотворный текст, правильно произнося слова и р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асставляя логические ударения.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диало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с партнером на заданную тему.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пр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 из 3—4 заданных слов.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обрать рифму к заданному слову.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очинить рассказ от имени героя.</w:t>
      </w:r>
    </w:p>
    <w:p w:rsidR="002044A0" w:rsidRPr="002044A0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диалог между сказочными ге</w:t>
      </w:r>
      <w:r w:rsidR="0020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роями.</w:t>
      </w:r>
    </w:p>
    <w:p w:rsidR="00515B2C" w:rsidRPr="00FF4901" w:rsidRDefault="00515B2C" w:rsidP="002044A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наизусть 7—10 стихотворений русских и зарубежных авторов.</w:t>
      </w: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4A0" w:rsidRDefault="002044A0" w:rsidP="00863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B2C" w:rsidRPr="002002CC" w:rsidRDefault="00515B2C" w:rsidP="00204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Использованная литература</w:t>
      </w:r>
    </w:p>
    <w:p w:rsidR="00515B2C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1.Артёмова Л. 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Театрализованные игры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5B2C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2.Антипина А. 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Театрализованная деятельность в детском саду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B2C" w:rsidRPr="00707B40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3.Чурилова Э.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Методика и организация  театрализованной  деятельности дошкольников и младших 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B2C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4.Дзюба П. П. «Практическая копилка воспитателя детского сада». 5.Маханёва М.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Театрализованные занятия в детском саду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B2C" w:rsidRPr="00707B40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6.Сорокина Н.Ф.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Играем в кукольный театр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B2C" w:rsidRPr="00707B40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 Губанова «Театрализованная 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Pr="00777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5B2C" w:rsidRPr="00B40A6D" w:rsidRDefault="00515B2C" w:rsidP="00863D4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B2C" w:rsidRPr="00B40A6D" w:rsidRDefault="00515B2C" w:rsidP="00863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E6F" w:rsidRDefault="00FF1E6F" w:rsidP="00863D40">
      <w:pPr>
        <w:spacing w:after="0" w:line="240" w:lineRule="auto"/>
        <w:ind w:firstLine="567"/>
        <w:jc w:val="both"/>
      </w:pPr>
    </w:p>
    <w:sectPr w:rsidR="00FF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C3"/>
    <w:multiLevelType w:val="multilevel"/>
    <w:tmpl w:val="BAA0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B5288"/>
    <w:multiLevelType w:val="hybridMultilevel"/>
    <w:tmpl w:val="4CA0EE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9025A8"/>
    <w:multiLevelType w:val="hybridMultilevel"/>
    <w:tmpl w:val="BD12FC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3529ED"/>
    <w:multiLevelType w:val="multilevel"/>
    <w:tmpl w:val="347E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76AC5"/>
    <w:multiLevelType w:val="hybridMultilevel"/>
    <w:tmpl w:val="C15A46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FA63C2"/>
    <w:multiLevelType w:val="multilevel"/>
    <w:tmpl w:val="9BC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D7AE0"/>
    <w:multiLevelType w:val="multilevel"/>
    <w:tmpl w:val="64B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431A8"/>
    <w:multiLevelType w:val="hybridMultilevel"/>
    <w:tmpl w:val="84EA73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471A8"/>
    <w:multiLevelType w:val="hybridMultilevel"/>
    <w:tmpl w:val="EF24F2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E405B8"/>
    <w:multiLevelType w:val="multilevel"/>
    <w:tmpl w:val="825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29"/>
    <w:rsid w:val="0009458B"/>
    <w:rsid w:val="001F3DF1"/>
    <w:rsid w:val="002044A0"/>
    <w:rsid w:val="00515B2C"/>
    <w:rsid w:val="00814E24"/>
    <w:rsid w:val="00863D40"/>
    <w:rsid w:val="00A748D7"/>
    <w:rsid w:val="00B61698"/>
    <w:rsid w:val="00FA5629"/>
    <w:rsid w:val="00FF1E6F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3F797-7413-495E-A6E8-F21D253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2C"/>
  </w:style>
  <w:style w:type="paragraph" w:styleId="1">
    <w:name w:val="heading 1"/>
    <w:basedOn w:val="a"/>
    <w:next w:val="a"/>
    <w:link w:val="10"/>
    <w:uiPriority w:val="9"/>
    <w:qFormat/>
    <w:rsid w:val="00814E2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2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814E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8987</cp:lastModifiedBy>
  <cp:revision>6</cp:revision>
  <dcterms:created xsi:type="dcterms:W3CDTF">2017-04-11T10:01:00Z</dcterms:created>
  <dcterms:modified xsi:type="dcterms:W3CDTF">2017-04-17T10:11:00Z</dcterms:modified>
</cp:coreProperties>
</file>