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1" w:rsidRPr="00567021" w:rsidRDefault="00BA6A11" w:rsidP="00BA6A1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7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BA6A11" w:rsidRPr="00567021" w:rsidRDefault="00BA6A11" w:rsidP="00BA6A1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670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Заведующий</w:t>
      </w:r>
      <w:r w:rsidRPr="00567021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BA6A11" w:rsidRPr="00567021" w:rsidRDefault="00BA6A11" w:rsidP="00BA6A1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670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ДС</w:t>
      </w:r>
      <w:r w:rsidRPr="00567021">
        <w:rPr>
          <w:rFonts w:ascii="Times New Roman" w:hAnsi="Times New Roman" w:cs="Times New Roman"/>
          <w:sz w:val="28"/>
          <w:szCs w:val="28"/>
        </w:rPr>
        <w:t xml:space="preserve"> № 18 «Березка»</w:t>
      </w:r>
    </w:p>
    <w:p w:rsidR="00BA6A1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0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7021">
        <w:rPr>
          <w:rFonts w:ascii="Times New Roman" w:hAnsi="Times New Roman" w:cs="Times New Roman"/>
          <w:sz w:val="28"/>
          <w:szCs w:val="28"/>
        </w:rPr>
        <w:t xml:space="preserve"> О.И.</w:t>
      </w:r>
      <w:r w:rsidRPr="004F6635">
        <w:rPr>
          <w:rFonts w:ascii="Times New Roman" w:hAnsi="Times New Roman" w:cs="Times New Roman"/>
          <w:sz w:val="28"/>
          <w:szCs w:val="28"/>
        </w:rPr>
        <w:t xml:space="preserve"> </w:t>
      </w:r>
      <w:r w:rsidRPr="00567021">
        <w:rPr>
          <w:rFonts w:ascii="Times New Roman" w:hAnsi="Times New Roman" w:cs="Times New Roman"/>
          <w:sz w:val="28"/>
          <w:szCs w:val="28"/>
        </w:rPr>
        <w:t>Кузьмина</w:t>
      </w:r>
    </w:p>
    <w:p w:rsidR="00BA6A1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A1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A11" w:rsidRDefault="00BA6A11" w:rsidP="00BA6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11" w:rsidRPr="0056702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МДОУ ДС</w:t>
      </w:r>
      <w:r w:rsidRPr="00567021">
        <w:rPr>
          <w:rFonts w:ascii="Times New Roman" w:hAnsi="Times New Roman" w:cs="Times New Roman"/>
          <w:sz w:val="28"/>
          <w:szCs w:val="28"/>
        </w:rPr>
        <w:t xml:space="preserve"> № 18 «Березка» по преемственности </w:t>
      </w: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21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МОУ СОШ № 3 на 2016-2017</w:t>
      </w:r>
      <w:r w:rsidRPr="0056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02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67021">
        <w:rPr>
          <w:rFonts w:ascii="Times New Roman" w:hAnsi="Times New Roman" w:cs="Times New Roman"/>
          <w:sz w:val="28"/>
          <w:szCs w:val="28"/>
        </w:rPr>
        <w:t xml:space="preserve">. г. </w:t>
      </w: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819"/>
        <w:gridCol w:w="1560"/>
        <w:gridCol w:w="3226"/>
      </w:tblGrid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зрелости.</w:t>
            </w:r>
          </w:p>
        </w:tc>
        <w:tc>
          <w:tcPr>
            <w:tcW w:w="1560" w:type="dxa"/>
          </w:tcPr>
          <w:p w:rsidR="00BA6A11" w:rsidRPr="00A30986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8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  <w:p w:rsidR="00BA6A11" w:rsidRPr="00A30986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города «Город детства моего – мой Буденновск»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 xml:space="preserve">Тучина О.И.,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СОШ, 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СОШ, </w:t>
            </w:r>
          </w:p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«Методические посиделки» - обсуждение  и решение задач воспитательно-образовательного процесса.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психологи ДОУ и МОУ СОШ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«Народные праздники»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СОШ, воспитатели ДОУ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Встреча родителей с будущими учителями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МДОУ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Заикина И.Н.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по народным играм «Собирайся, детвора, начинается игра»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СОШ, 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Экскурсия в школу подготовительной к школе группы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зрелости.</w:t>
            </w:r>
          </w:p>
        </w:tc>
        <w:tc>
          <w:tcPr>
            <w:tcW w:w="1560" w:type="dxa"/>
          </w:tcPr>
          <w:p w:rsidR="00BA6A11" w:rsidRPr="00A30986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BA6A11" w:rsidRPr="00A30986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8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и МОУ СОШ</w:t>
            </w:r>
          </w:p>
        </w:tc>
      </w:tr>
    </w:tbl>
    <w:p w:rsidR="00BA6A11" w:rsidRPr="00567021" w:rsidRDefault="00BA6A11" w:rsidP="00BA6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33" w:rsidRDefault="003F7C33"/>
    <w:sectPr w:rsidR="003F7C33" w:rsidSect="0005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6A11"/>
    <w:rsid w:val="003F7C33"/>
    <w:rsid w:val="00BA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3</cp:revision>
  <dcterms:created xsi:type="dcterms:W3CDTF">2016-10-12T09:35:00Z</dcterms:created>
  <dcterms:modified xsi:type="dcterms:W3CDTF">2016-10-12T09:36:00Z</dcterms:modified>
</cp:coreProperties>
</file>