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33307" w:rsidRDefault="00833307" w:rsidP="00833307">
      <w:pPr>
        <w:spacing w:after="0"/>
        <w:jc w:val="center"/>
        <w:rPr>
          <w:rFonts w:asciiTheme="majorHAnsi" w:hAnsiTheme="majorHAnsi"/>
          <w:b/>
          <w:sz w:val="28"/>
        </w:rPr>
      </w:pPr>
      <w:r w:rsidRPr="00833307">
        <w:rPr>
          <w:rFonts w:asciiTheme="majorHAnsi" w:hAnsiTheme="majorHAnsi"/>
          <w:b/>
          <w:sz w:val="28"/>
        </w:rPr>
        <w:t>КОНСУЛЬТАЦИЯ ДЛЯ РОДИТЕЛЕЙ:</w:t>
      </w:r>
    </w:p>
    <w:p w:rsidR="00833307" w:rsidRDefault="00833307" w:rsidP="00833307">
      <w:pPr>
        <w:spacing w:after="0"/>
        <w:jc w:val="center"/>
        <w:rPr>
          <w:rFonts w:asciiTheme="majorHAnsi" w:hAnsiTheme="majorHAnsi"/>
          <w:b/>
          <w:sz w:val="28"/>
        </w:rPr>
      </w:pPr>
      <w:r w:rsidRPr="00833307">
        <w:rPr>
          <w:rFonts w:asciiTheme="majorHAnsi" w:hAnsiTheme="majorHAnsi"/>
          <w:b/>
          <w:sz w:val="28"/>
        </w:rPr>
        <w:t>«РОЛЬ СЕМЕЙНЫХ ТРАДИЦИЙ В ВОСПИТАНИИ ДОШКОЛЬНИКОВ»</w:t>
      </w:r>
    </w:p>
    <w:p w:rsidR="00833307" w:rsidRDefault="00833307" w:rsidP="00833307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6645910" cy="3883660"/>
            <wp:effectExtent l="19050" t="0" r="2540" b="0"/>
            <wp:docPr id="1" name="Рисунок 0" descr="vaikams-vanag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ikams-vanagam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07" w:rsidRDefault="00833307" w:rsidP="00833307">
      <w:pPr>
        <w:spacing w:after="0"/>
        <w:ind w:firstLine="708"/>
        <w:jc w:val="both"/>
        <w:rPr>
          <w:rFonts w:asciiTheme="majorHAnsi" w:hAnsiTheme="majorHAnsi"/>
          <w:sz w:val="28"/>
        </w:rPr>
      </w:pPr>
    </w:p>
    <w:p w:rsidR="00833307" w:rsidRDefault="00833307" w:rsidP="00833307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b/>
          <w:sz w:val="28"/>
        </w:rPr>
        <w:t>Семья и семейные традиции</w:t>
      </w:r>
      <w:r w:rsidRPr="00833307">
        <w:rPr>
          <w:rFonts w:asciiTheme="majorHAnsi" w:hAnsiTheme="majorHAnsi"/>
          <w:sz w:val="28"/>
        </w:rPr>
        <w:t xml:space="preserve">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</w:t>
      </w:r>
    </w:p>
    <w:p w:rsidR="00833307" w:rsidRDefault="00833307" w:rsidP="00833307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 xml:space="preserve">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семье,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 </w:t>
      </w:r>
    </w:p>
    <w:p w:rsidR="00833307" w:rsidRPr="00833307" w:rsidRDefault="00833307" w:rsidP="00833307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</w:p>
    <w:p w:rsidR="00833307" w:rsidRPr="00833307" w:rsidRDefault="00833307" w:rsidP="00833307">
      <w:pPr>
        <w:spacing w:after="0"/>
        <w:jc w:val="both"/>
        <w:rPr>
          <w:rFonts w:asciiTheme="majorHAnsi" w:hAnsiTheme="majorHAnsi"/>
          <w:sz w:val="28"/>
        </w:rPr>
      </w:pPr>
    </w:p>
    <w:p w:rsidR="00833307" w:rsidRPr="00833307" w:rsidRDefault="00833307" w:rsidP="00833307">
      <w:pPr>
        <w:spacing w:after="0"/>
        <w:ind w:firstLine="708"/>
        <w:jc w:val="center"/>
        <w:rPr>
          <w:rFonts w:asciiTheme="majorHAnsi" w:hAnsiTheme="majorHAnsi"/>
          <w:b/>
          <w:sz w:val="28"/>
        </w:rPr>
      </w:pPr>
      <w:r w:rsidRPr="00833307">
        <w:rPr>
          <w:rFonts w:asciiTheme="majorHAnsi" w:hAnsiTheme="majorHAnsi"/>
          <w:b/>
          <w:sz w:val="28"/>
        </w:rPr>
        <w:t>Роль семейных традиций в жизни малышей:</w:t>
      </w:r>
    </w:p>
    <w:p w:rsidR="00833307" w:rsidRPr="00833307" w:rsidRDefault="00833307" w:rsidP="00833307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Дают возможность оптимистично смотреть на жизнь, ведь "каждый день - праздник".</w:t>
      </w:r>
    </w:p>
    <w:p w:rsidR="00833307" w:rsidRPr="00833307" w:rsidRDefault="00833307" w:rsidP="00833307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Дети гордятся своей семьёй.</w:t>
      </w:r>
    </w:p>
    <w:p w:rsidR="00833307" w:rsidRPr="00833307" w:rsidRDefault="00833307" w:rsidP="00833307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lastRenderedPageBreak/>
        <w:t>Ребёнок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833307" w:rsidRPr="00833307" w:rsidRDefault="00833307" w:rsidP="00833307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Детские воспоминания, которые передаются в следующее поколение.</w:t>
      </w:r>
    </w:p>
    <w:p w:rsidR="00833307" w:rsidRDefault="00833307" w:rsidP="00833307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833307" w:rsidRPr="00833307" w:rsidRDefault="00833307" w:rsidP="00833307">
      <w:pPr>
        <w:spacing w:after="0"/>
        <w:jc w:val="center"/>
        <w:rPr>
          <w:rFonts w:asciiTheme="majorHAnsi" w:hAnsiTheme="majorHAnsi"/>
          <w:b/>
          <w:sz w:val="28"/>
        </w:rPr>
      </w:pPr>
      <w:r w:rsidRPr="00833307">
        <w:rPr>
          <w:rFonts w:asciiTheme="majorHAnsi" w:hAnsiTheme="majorHAnsi"/>
          <w:b/>
          <w:sz w:val="28"/>
        </w:rPr>
        <w:t>Правила, которых нужно придерживаться, если В</w:t>
      </w:r>
      <w:r>
        <w:rPr>
          <w:rFonts w:asciiTheme="majorHAnsi" w:hAnsiTheme="majorHAnsi"/>
          <w:b/>
          <w:sz w:val="28"/>
        </w:rPr>
        <w:t>ы решили создать новые традиции:</w:t>
      </w:r>
    </w:p>
    <w:p w:rsidR="00833307" w:rsidRPr="00833307" w:rsidRDefault="00833307" w:rsidP="00833307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Традиция повторяется всегда, ведь она - традиция</w:t>
      </w:r>
    </w:p>
    <w:p w:rsidR="00833307" w:rsidRPr="00833307" w:rsidRDefault="00833307" w:rsidP="00833307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Событие должно быть ярким, интересным для родных, позитивным</w:t>
      </w:r>
    </w:p>
    <w:p w:rsidR="00833307" w:rsidRPr="00833307" w:rsidRDefault="00833307" w:rsidP="00833307">
      <w:pPr>
        <w:pStyle w:val="a3"/>
        <w:numPr>
          <w:ilvl w:val="0"/>
          <w:numId w:val="4"/>
        </w:numPr>
        <w:spacing w:after="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Она может задействовать запахи, звуки, зрительные образы, что-то, влияющее на чувства и восприятие</w:t>
      </w:r>
      <w:r w:rsidRPr="00833307">
        <w:rPr>
          <w:rFonts w:asciiTheme="majorHAnsi" w:hAnsiTheme="majorHAnsi"/>
          <w:sz w:val="28"/>
        </w:rPr>
        <w:t>.</w:t>
      </w:r>
    </w:p>
    <w:p w:rsidR="00833307" w:rsidRPr="00833307" w:rsidRDefault="00833307" w:rsidP="00833307">
      <w:pPr>
        <w:spacing w:after="0"/>
        <w:ind w:firstLine="360"/>
        <w:jc w:val="both"/>
        <w:rPr>
          <w:rFonts w:asciiTheme="majorHAnsi" w:hAnsiTheme="majorHAnsi"/>
          <w:sz w:val="28"/>
        </w:rPr>
      </w:pPr>
      <w:r w:rsidRPr="00833307">
        <w:rPr>
          <w:rFonts w:asciiTheme="majorHAnsi" w:hAnsiTheme="majorHAnsi"/>
          <w:sz w:val="28"/>
        </w:rPr>
        <w:t>Главное, чтобы Ваши традиции, приносили счастье и интере</w:t>
      </w:r>
      <w:r>
        <w:rPr>
          <w:rFonts w:asciiTheme="majorHAnsi" w:hAnsiTheme="majorHAnsi"/>
          <w:sz w:val="28"/>
        </w:rPr>
        <w:t>с</w:t>
      </w:r>
      <w:r w:rsidRPr="00833307">
        <w:rPr>
          <w:rFonts w:asciiTheme="majorHAnsi" w:hAnsiTheme="majorHAnsi"/>
          <w:sz w:val="28"/>
        </w:rPr>
        <w:t xml:space="preserve"> всей семье, и не были ей в тягость. Насколько разнообразны ценности и нормы каждой отдельно взятой семьи, настолько и многообразна воспитательная сущность семейных традиций.</w:t>
      </w:r>
    </w:p>
    <w:p w:rsidR="00833307" w:rsidRPr="00833307" w:rsidRDefault="00833307" w:rsidP="00833307">
      <w:pPr>
        <w:spacing w:after="0"/>
        <w:jc w:val="center"/>
        <w:rPr>
          <w:rFonts w:asciiTheme="majorHAnsi" w:hAnsiTheme="majorHAnsi"/>
          <w:sz w:val="28"/>
        </w:rPr>
      </w:pPr>
    </w:p>
    <w:sectPr w:rsidR="00833307" w:rsidRPr="00833307" w:rsidSect="0083330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7CDF"/>
    <w:multiLevelType w:val="hybridMultilevel"/>
    <w:tmpl w:val="9CB6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3BC9"/>
    <w:multiLevelType w:val="hybridMultilevel"/>
    <w:tmpl w:val="7C76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C0F94"/>
    <w:multiLevelType w:val="hybridMultilevel"/>
    <w:tmpl w:val="B22CA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2B39"/>
    <w:multiLevelType w:val="hybridMultilevel"/>
    <w:tmpl w:val="BF56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307"/>
    <w:rsid w:val="0083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2021-01-26T07:32:00Z</dcterms:created>
  <dcterms:modified xsi:type="dcterms:W3CDTF">2021-01-26T07:41:00Z</dcterms:modified>
</cp:coreProperties>
</file>