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A" w:rsidRPr="00D760C1" w:rsidRDefault="00B3796A" w:rsidP="00D760C1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СОДЕРЖАТЕЛЬНЫЙ РАЗДЕЛ</w:t>
      </w:r>
    </w:p>
    <w:p w:rsidR="00B3796A" w:rsidRPr="00D760C1" w:rsidRDefault="00B3796A" w:rsidP="00D760C1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Обязательная часть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Содержание психолого-педагогической работы с детьми 2–8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D760C1">
        <w:rPr>
          <w:szCs w:val="24"/>
        </w:rPr>
        <w:t>интегрированно</w:t>
      </w:r>
      <w:proofErr w:type="spellEnd"/>
      <w:r w:rsidRPr="00D760C1">
        <w:rPr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 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Содержание Программы ориентировано на разностороннее развитие дошкольников с учётом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Решение программных образовательных задач предусматривается не только в рамках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</w:t>
      </w:r>
    </w:p>
    <w:p w:rsidR="00B3796A" w:rsidRPr="00D760C1" w:rsidRDefault="00B3796A" w:rsidP="00D760C1">
      <w:pPr>
        <w:pStyle w:val="3"/>
        <w:shd w:val="clear" w:color="auto" w:fill="auto"/>
        <w:ind w:right="15" w:firstLine="567"/>
        <w:jc w:val="both"/>
        <w:rPr>
          <w:sz w:val="24"/>
          <w:szCs w:val="24"/>
        </w:rPr>
      </w:pPr>
    </w:p>
    <w:p w:rsidR="00B3796A" w:rsidRPr="00D760C1" w:rsidRDefault="000125F0" w:rsidP="00D760C1">
      <w:pPr>
        <w:pStyle w:val="3"/>
        <w:shd w:val="clear" w:color="auto" w:fill="auto"/>
        <w:ind w:right="15" w:firstLine="567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1.</w:t>
      </w:r>
      <w:r w:rsidR="00B3796A" w:rsidRPr="00D760C1">
        <w:rPr>
          <w:b/>
          <w:sz w:val="24"/>
          <w:szCs w:val="24"/>
        </w:rPr>
        <w:t>Игра как особое пространство развития ребенка третьего года жизни</w:t>
      </w:r>
    </w:p>
    <w:p w:rsidR="000125F0" w:rsidRPr="00D760C1" w:rsidRDefault="000125F0" w:rsidP="00D760C1">
      <w:pPr>
        <w:pStyle w:val="3"/>
        <w:shd w:val="clear" w:color="auto" w:fill="auto"/>
        <w:ind w:right="15" w:firstLine="567"/>
        <w:jc w:val="both"/>
        <w:rPr>
          <w:b/>
          <w:sz w:val="24"/>
          <w:szCs w:val="24"/>
        </w:rPr>
      </w:pPr>
    </w:p>
    <w:p w:rsidR="00B3796A" w:rsidRPr="00D760C1" w:rsidRDefault="00B3796A" w:rsidP="00D760C1">
      <w:pPr>
        <w:pStyle w:val="3"/>
        <w:shd w:val="clear" w:color="auto" w:fill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1.1. Ранний возраст. Детство от рождения до трех лет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 заместителями, появляются действия и без предмета, в которых сохраняется «рисунок» действия.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Основная черта игровой деятельности детей третьего года жизни — стремление многократно повторять одни и те же действия, например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Задачи развития игровой деятельности детей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1.Развивать игровой опыт каждого ребенка.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2.Способствовать отражению в игре представлений об окружающей действительности.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3.Поддерживать первые творческие проявления детей.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4. Воспитывать стремление к игровому общению со сверстниками.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b/>
          <w:sz w:val="24"/>
          <w:szCs w:val="24"/>
        </w:rPr>
        <w:t>Сюжетно-</w:t>
      </w:r>
      <w:proofErr w:type="spellStart"/>
      <w:r w:rsidRPr="00D760C1">
        <w:rPr>
          <w:b/>
          <w:sz w:val="24"/>
          <w:szCs w:val="24"/>
        </w:rPr>
        <w:t>отобразительные</w:t>
      </w:r>
      <w:proofErr w:type="spellEnd"/>
      <w:r w:rsidRPr="00D760C1">
        <w:rPr>
          <w:b/>
          <w:sz w:val="24"/>
          <w:szCs w:val="24"/>
        </w:rPr>
        <w:t xml:space="preserve"> и сюжетно-ролевые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</w:t>
      </w:r>
      <w:r w:rsidRPr="00D760C1">
        <w:rPr>
          <w:sz w:val="24"/>
          <w:szCs w:val="24"/>
        </w:rPr>
        <w:lastRenderedPageBreak/>
        <w:t>шофер крутить руль, как парикмахер подстригать волосы, как кассир выдавать чек и пр. В совместной игре со взрослым воспроизведение действий, характерных для персонажа, проявление добрых чувств по отношению к игрушкам (приласкать зайчика, накормить куклу).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Отражение в игровом сюжете эпизодов знакомых стихотворений, сказок или мультфильмов. К концу третьего года жизни выстраивает цепочки из 2—3-х игровых действий, установление связи между действиями в игровом сюжете (</w:t>
      </w:r>
      <w:proofErr w:type="gramStart"/>
      <w:r w:rsidRPr="00D760C1">
        <w:rPr>
          <w:sz w:val="24"/>
          <w:szCs w:val="24"/>
        </w:rPr>
        <w:t>сначала..</w:t>
      </w:r>
      <w:proofErr w:type="gramEnd"/>
      <w:r w:rsidRPr="00D760C1">
        <w:rPr>
          <w:sz w:val="24"/>
          <w:szCs w:val="24"/>
        </w:rPr>
        <w:t xml:space="preserve"> , потом...).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</w:t>
      </w:r>
    </w:p>
    <w:p w:rsidR="00B3796A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Передача в движении образов зверей, птиц в играх-имитациях, участие в играх- имитациях, сопровождаемых текстом («Котик и козлик», «Я люблю свою лошадку» и др.). В сюжетных играх — использование построек (строим диванчик, кроватку для куклы и укладываем куклу спать).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b/>
          <w:sz w:val="24"/>
          <w:szCs w:val="24"/>
        </w:rPr>
        <w:t>Режиссерские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Разыгрывание сюжетов многократно повторяемых сказок и потешек.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Сюжетная и предметная игры тесно переплетаются: ребенок действует с шариками, бусинами как с предметами, закутывает их в платочек, качает, возит; шарики становятся птенчиками в гнездышке и опять превращаются в шарики.</w:t>
      </w:r>
    </w:p>
    <w:p w:rsidR="00B3796A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транспорте; катание с горки («Крепче, куколка, держись, покатилась с горки вниз»); постройка из песка будки для собачки; прогулка игрушек по песочным дорожкам.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Дидактические игры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Игры с дидактическими игрушками — матрешками, башенками, предметами. Настольные игры с картинками, мозаика, кубики и пр.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Результаты развития игровой деятельности</w:t>
      </w:r>
    </w:p>
    <w:p w:rsidR="00B3796A" w:rsidRPr="00D760C1" w:rsidRDefault="00B3796A" w:rsidP="00D760C1">
      <w:pPr>
        <w:pStyle w:val="22"/>
        <w:shd w:val="clear" w:color="auto" w:fill="auto"/>
        <w:spacing w:before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выстраивает сюжет из нескольких связанных по смыслу действий.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Принимает (иногда называет) свою игровую роль, выполняет игровые действия в соответствии с ролью.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Игровые действия разнообразны.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принимает предложения к использованию в игре предметов- заместителей, пользуется ими в самостоятельных играх.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Охотно общается с воспитателем и с детьми, вступает в игровое взаимодействие.</w:t>
      </w:r>
    </w:p>
    <w:p w:rsidR="00B3796A" w:rsidRPr="00D760C1" w:rsidRDefault="00B3796A" w:rsidP="00D760C1">
      <w:pPr>
        <w:pStyle w:val="22"/>
        <w:shd w:val="clear" w:color="auto" w:fill="auto"/>
        <w:spacing w:before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Ребенок отражает в игре хорошо знакомые, не всегда связанные по смыслу действия.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Игровую роль не принимает («роль в действии»).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Игровые действия воспитателя в самостоятельной игре воспроизводит частично.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lastRenderedPageBreak/>
        <w:t xml:space="preserve"> Игровые действия однообразны.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Предметами-заместителями пользуется только по предложению воспитателя.</w:t>
      </w:r>
    </w:p>
    <w:p w:rsidR="00B3796A" w:rsidRPr="00D760C1" w:rsidRDefault="00B3796A" w:rsidP="00D760C1">
      <w:pPr>
        <w:pStyle w:val="3"/>
        <w:numPr>
          <w:ilvl w:val="0"/>
          <w:numId w:val="2"/>
        </w:numPr>
        <w:shd w:val="clear" w:color="auto" w:fill="auto"/>
        <w:spacing w:after="244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Редко включается в игру со сверстником, испытывает трудности в согласовании игровых действий.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rStyle w:val="a5"/>
          <w:b/>
          <w:i w:val="0"/>
          <w:sz w:val="24"/>
          <w:szCs w:val="24"/>
        </w:rPr>
      </w:pPr>
      <w:r w:rsidRPr="00D760C1">
        <w:rPr>
          <w:rStyle w:val="a5"/>
          <w:b/>
          <w:i w:val="0"/>
          <w:sz w:val="24"/>
          <w:szCs w:val="24"/>
        </w:rPr>
        <w:t>1.2.Дошкольный возраст. Детство от трех до восьми лет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Игра —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на прогулку повышают интерес детей к выполнению режимных процессов, способствуют развитию активности и самостоятельности.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Задачи воспитателя по развитию игровой деятельности конкр</w:t>
      </w:r>
      <w:r w:rsidR="00EB1AEE" w:rsidRPr="00D760C1">
        <w:rPr>
          <w:sz w:val="24"/>
          <w:szCs w:val="24"/>
        </w:rPr>
        <w:t>етизируются с учетом разных игр: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</w:t>
      </w:r>
      <w:r w:rsidR="00EB1AEE" w:rsidRPr="00D760C1">
        <w:rPr>
          <w:sz w:val="24"/>
          <w:szCs w:val="24"/>
        </w:rPr>
        <w:t xml:space="preserve">- </w:t>
      </w:r>
      <w:r w:rsidRPr="00D760C1">
        <w:rPr>
          <w:sz w:val="24"/>
          <w:szCs w:val="24"/>
        </w:rPr>
        <w:t>Развивать игровой опыт каждого ребенка.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</w:t>
      </w:r>
      <w:r w:rsidR="00EB1AEE" w:rsidRPr="00D760C1">
        <w:rPr>
          <w:sz w:val="24"/>
          <w:szCs w:val="24"/>
        </w:rPr>
        <w:t xml:space="preserve">- </w:t>
      </w:r>
      <w:r w:rsidRPr="00D760C1">
        <w:rPr>
          <w:sz w:val="24"/>
          <w:szCs w:val="24"/>
        </w:rPr>
        <w:t>Поддерживать новые возможности игрового отражения мира.</w:t>
      </w:r>
    </w:p>
    <w:p w:rsidR="00197141" w:rsidRPr="00D760C1" w:rsidRDefault="00EB1AEE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 xml:space="preserve"> - </w:t>
      </w:r>
      <w:r w:rsidR="00B3796A" w:rsidRPr="00D760C1">
        <w:rPr>
          <w:sz w:val="24"/>
          <w:szCs w:val="24"/>
        </w:rPr>
        <w:t>Развивать интерес к творческим проявлениям в игре и игровому общению со сверстниками</w:t>
      </w:r>
      <w:r w:rsidRPr="00D760C1">
        <w:rPr>
          <w:sz w:val="24"/>
          <w:szCs w:val="24"/>
        </w:rPr>
        <w:t>.</w:t>
      </w:r>
    </w:p>
    <w:p w:rsidR="00197141" w:rsidRPr="00D760C1" w:rsidRDefault="00B3796A" w:rsidP="00D760C1">
      <w:pPr>
        <w:pStyle w:val="3"/>
        <w:shd w:val="clear" w:color="auto" w:fill="auto"/>
        <w:spacing w:after="240" w:line="240" w:lineRule="auto"/>
        <w:ind w:right="15" w:firstLine="567"/>
        <w:jc w:val="both"/>
        <w:rPr>
          <w:b/>
          <w:sz w:val="24"/>
          <w:szCs w:val="24"/>
        </w:rPr>
      </w:pPr>
      <w:r w:rsidRPr="00D760C1">
        <w:rPr>
          <w:b/>
          <w:sz w:val="24"/>
          <w:szCs w:val="24"/>
        </w:rPr>
        <w:t>2.Описание образовательной деятельности в соответствии   с направлениями развития ребенка, представленными в пяти образовательных областях</w:t>
      </w:r>
      <w:r w:rsidR="00BB2874" w:rsidRPr="00D760C1">
        <w:rPr>
          <w:b/>
          <w:sz w:val="24"/>
          <w:szCs w:val="24"/>
        </w:rPr>
        <w:t>.</w:t>
      </w:r>
      <w:r w:rsidRPr="00D760C1">
        <w:rPr>
          <w:b/>
          <w:sz w:val="24"/>
          <w:szCs w:val="24"/>
        </w:rPr>
        <w:t xml:space="preserve">     </w:t>
      </w:r>
    </w:p>
    <w:p w:rsidR="00B3796A" w:rsidRPr="00D760C1" w:rsidRDefault="00B3796A" w:rsidP="00D760C1">
      <w:pPr>
        <w:pStyle w:val="3"/>
        <w:shd w:val="clear" w:color="auto" w:fill="auto"/>
        <w:spacing w:line="240" w:lineRule="auto"/>
        <w:ind w:right="15" w:firstLine="567"/>
        <w:jc w:val="both"/>
        <w:rPr>
          <w:sz w:val="24"/>
          <w:szCs w:val="24"/>
        </w:rPr>
      </w:pPr>
      <w:r w:rsidRPr="00D760C1">
        <w:rPr>
          <w:sz w:val="24"/>
          <w:szCs w:val="24"/>
        </w:rPr>
        <w:t>Содержательный раздел разработан и сформирован с учетом примерной образовательной программы дошкольного образования «Детство». Описание образовательной деятельности в соответствии с направлениями развития ребенка соответствует программе «Детство».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  <w:r w:rsidR="00197141" w:rsidRPr="00D760C1">
        <w:rPr>
          <w:sz w:val="24"/>
          <w:szCs w:val="24"/>
        </w:rPr>
        <w:t xml:space="preserve"> </w:t>
      </w:r>
      <w:r w:rsidRPr="00D760C1">
        <w:rPr>
          <w:sz w:val="24"/>
          <w:szCs w:val="24"/>
        </w:rPr>
        <w:tab/>
        <w:t xml:space="preserve">Образовательная программа </w:t>
      </w:r>
      <w:proofErr w:type="gramStart"/>
      <w:r w:rsidRPr="00D760C1">
        <w:rPr>
          <w:sz w:val="24"/>
          <w:szCs w:val="24"/>
        </w:rPr>
        <w:t>обеспечивает  развитие</w:t>
      </w:r>
      <w:proofErr w:type="gramEnd"/>
      <w:r w:rsidRPr="00D760C1">
        <w:rPr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социально-коммуникативное развитие;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познавательное развитие;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речевое развитие;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художественно-эстетическое развитие;</w:t>
      </w:r>
    </w:p>
    <w:p w:rsidR="00197141" w:rsidRPr="00D760C1" w:rsidRDefault="000125F0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       </w:t>
      </w:r>
      <w:r w:rsidR="00B3796A" w:rsidRPr="00D760C1">
        <w:t>- физическое развитие.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5529"/>
        <w:gridCol w:w="2806"/>
      </w:tblGrid>
      <w:tr w:rsidR="00B3796A" w:rsidRPr="00D760C1" w:rsidTr="00D760C1">
        <w:tc>
          <w:tcPr>
            <w:tcW w:w="1021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 xml:space="preserve">Направления </w:t>
            </w:r>
            <w:proofErr w:type="spellStart"/>
            <w:proofErr w:type="gramStart"/>
            <w:r w:rsidRPr="00D760C1">
              <w:rPr>
                <w:rFonts w:eastAsia="Calibri"/>
                <w:b/>
                <w:szCs w:val="24"/>
              </w:rPr>
              <w:t>разви-тия</w:t>
            </w:r>
            <w:proofErr w:type="spellEnd"/>
            <w:proofErr w:type="gramEnd"/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"/>
              <w:rPr>
                <w:rFonts w:eastAsia="Calibri"/>
                <w:b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b/>
                <w:szCs w:val="24"/>
              </w:rPr>
              <w:t xml:space="preserve">Содержание работы в соответствии с </w:t>
            </w:r>
            <w:proofErr w:type="gramStart"/>
            <w:r w:rsidRPr="00D760C1">
              <w:rPr>
                <w:rFonts w:eastAsia="Calibri"/>
                <w:b/>
                <w:szCs w:val="24"/>
              </w:rPr>
              <w:t>программой  «</w:t>
            </w:r>
            <w:proofErr w:type="gramEnd"/>
            <w:r w:rsidRPr="00D760C1">
              <w:rPr>
                <w:rFonts w:eastAsia="Calibri"/>
                <w:b/>
                <w:szCs w:val="24"/>
              </w:rPr>
              <w:t>Детство»</w:t>
            </w:r>
          </w:p>
        </w:tc>
      </w:tr>
      <w:tr w:rsidR="00B3796A" w:rsidRPr="00D760C1" w:rsidTr="00D760C1">
        <w:trPr>
          <w:trHeight w:val="701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развитие;</w:t>
            </w:r>
          </w:p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</w:t>
            </w:r>
            <w:r w:rsidR="000125F0" w:rsidRPr="00D760C1">
              <w:rPr>
                <w:rFonts w:eastAsia="Calibri"/>
              </w:rPr>
              <w:t xml:space="preserve">й деятельности со </w:t>
            </w:r>
            <w:proofErr w:type="spellStart"/>
            <w:r w:rsidR="000125F0" w:rsidRPr="00D760C1">
              <w:rPr>
                <w:rFonts w:eastAsia="Calibri"/>
              </w:rPr>
              <w:t>сверстниками,</w:t>
            </w:r>
            <w:r w:rsidRPr="00D760C1">
              <w:rPr>
                <w:rFonts w:eastAsia="Calibri"/>
              </w:rPr>
              <w:t>формирование</w:t>
            </w:r>
            <w:proofErr w:type="spellEnd"/>
            <w:r w:rsidRPr="00D760C1">
              <w:rPr>
                <w:rFonts w:eastAsia="Calibri"/>
              </w:rPr>
              <w:t xml:space="preserve">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      </w:r>
            <w:r w:rsidRPr="00D760C1">
              <w:rPr>
                <w:rFonts w:eastAsia="Calibri"/>
              </w:rPr>
              <w:lastRenderedPageBreak/>
              <w:t>формирование основ безопасного поведения в быту, социуме, природе.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lastRenderedPageBreak/>
              <w:t>Эмоции.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Взаимоотношения</w:t>
            </w:r>
            <w:r w:rsidRPr="00D760C1">
              <w:rPr>
                <w:rFonts w:eastAsia="Calibri"/>
                <w:sz w:val="24"/>
                <w:szCs w:val="24"/>
              </w:rPr>
              <w:t xml:space="preserve">.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 xml:space="preserve">Культура поведения, общения со взрослыми и сверстниками. 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Семья.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Труд взрослых</w:t>
            </w:r>
            <w:r w:rsidRPr="00D760C1">
              <w:rPr>
                <w:rFonts w:eastAsia="Calibri"/>
                <w:sz w:val="24"/>
                <w:szCs w:val="24"/>
              </w:rPr>
              <w:t xml:space="preserve">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и рукотворный мир</w:t>
            </w:r>
            <w:r w:rsidRPr="00D760C1">
              <w:rPr>
                <w:rStyle w:val="11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760C1">
              <w:rPr>
                <w:rStyle w:val="a5"/>
                <w:rFonts w:eastAsia="Calibri"/>
                <w:i w:val="0"/>
                <w:sz w:val="24"/>
                <w:szCs w:val="24"/>
              </w:rPr>
              <w:t>Самообслуживание и детский труд</w:t>
            </w:r>
            <w:r w:rsidRPr="00D760C1">
              <w:rPr>
                <w:rFonts w:eastAsia="Calibri"/>
                <w:sz w:val="24"/>
                <w:szCs w:val="24"/>
              </w:rPr>
              <w:t>. Формирование основ безопасного поведения в быту, социуме, природе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color w:val="FF0000"/>
                <w:szCs w:val="24"/>
              </w:rPr>
            </w:pPr>
            <w:r w:rsidRPr="00D760C1">
              <w:rPr>
                <w:rFonts w:eastAsia="Calibri"/>
                <w:szCs w:val="24"/>
              </w:rPr>
              <w:lastRenderedPageBreak/>
              <w:t>Стр. 96 - 115</w:t>
            </w:r>
          </w:p>
        </w:tc>
      </w:tr>
      <w:tr w:rsidR="00B3796A" w:rsidRPr="00D760C1" w:rsidTr="00D760C1">
        <w:trPr>
          <w:trHeight w:val="4710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67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сенсорной культуры.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первичных представлений о себе, других людях.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первичных представлений о малой родине и Отечестве.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Ребенок открывает мир природы.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Первые шаги в математику. Исследуем и экспериментируем.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115 - 130</w:t>
            </w:r>
          </w:p>
        </w:tc>
      </w:tr>
      <w:tr w:rsidR="00B3796A" w:rsidRPr="00D760C1" w:rsidTr="00D760C1">
        <w:trPr>
          <w:trHeight w:val="2409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pStyle w:val="a3"/>
              <w:spacing w:before="0" w:beforeAutospacing="0" w:after="0" w:afterAutospacing="0"/>
              <w:ind w:right="15" w:firstLine="567"/>
              <w:jc w:val="both"/>
              <w:rPr>
                <w:rFonts w:eastAsia="Calibri"/>
              </w:rPr>
            </w:pPr>
            <w:r w:rsidRPr="00D760C1">
              <w:rPr>
                <w:rFonts w:eastAsia="Calibri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Владение речью как средством общения и культуры. 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Обогащение активного словаря. </w:t>
            </w:r>
            <w:r w:rsidRPr="00D760C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Знакомство с книжной культурой, детской литературой.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речевого творчества.</w:t>
            </w:r>
          </w:p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130 - 142</w:t>
            </w:r>
          </w:p>
        </w:tc>
      </w:tr>
      <w:tr w:rsidR="00B3796A" w:rsidRPr="00D760C1" w:rsidTr="00D760C1"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Fonts w:eastAsia="Calibri"/>
                <w:sz w:val="24"/>
                <w:szCs w:val="24"/>
              </w:rPr>
              <w:t>Развитие продуктивной деятельности и детского творчества.</w:t>
            </w:r>
            <w:r w:rsidRPr="00D760C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D760C1">
              <w:rPr>
                <w:rFonts w:eastAsia="Calibri"/>
                <w:sz w:val="24"/>
                <w:szCs w:val="24"/>
              </w:rPr>
              <w:t>Изобразительное искусство.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  <w:r w:rsidRPr="00D760C1">
              <w:rPr>
                <w:rFonts w:eastAsia="Calibri"/>
                <w:sz w:val="24"/>
                <w:szCs w:val="24"/>
              </w:rPr>
              <w:t>Художественная литература.  Музыка</w:t>
            </w:r>
          </w:p>
          <w:p w:rsidR="00B3796A" w:rsidRPr="00D760C1" w:rsidRDefault="00B3796A" w:rsidP="00D760C1">
            <w:pPr>
              <w:pStyle w:val="3"/>
              <w:shd w:val="clear" w:color="auto" w:fill="auto"/>
              <w:spacing w:line="240" w:lineRule="auto"/>
              <w:ind w:right="15"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143 - 172</w:t>
            </w:r>
          </w:p>
        </w:tc>
      </w:tr>
      <w:tr w:rsidR="00B3796A" w:rsidRPr="00D760C1" w:rsidTr="00D760C1">
        <w:trPr>
          <w:trHeight w:val="4073"/>
        </w:trPr>
        <w:tc>
          <w:tcPr>
            <w:tcW w:w="1021" w:type="dxa"/>
            <w:textDirection w:val="btLr"/>
          </w:tcPr>
          <w:p w:rsidR="00B3796A" w:rsidRPr="00D760C1" w:rsidRDefault="00B3796A" w:rsidP="00D760C1">
            <w:pPr>
              <w:pStyle w:val="ConsPlusNormal"/>
              <w:ind w:right="15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b/>
                <w:szCs w:val="24"/>
              </w:rPr>
            </w:pPr>
          </w:p>
        </w:tc>
        <w:tc>
          <w:tcPr>
            <w:tcW w:w="552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806" w:type="dxa"/>
          </w:tcPr>
          <w:p w:rsidR="00B3796A" w:rsidRPr="00D760C1" w:rsidRDefault="00B3796A" w:rsidP="00D760C1">
            <w:pPr>
              <w:pStyle w:val="22"/>
              <w:shd w:val="clear" w:color="auto" w:fill="auto"/>
              <w:spacing w:before="0" w:line="240" w:lineRule="auto"/>
              <w:ind w:right="15" w:firstLine="0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60C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Двигательная деятельность. Становление у детей ценностей здорового образа жизни, овладение его элементарными нормами и правилами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Физическая культура.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0125F0" w:rsidRPr="00D760C1" w:rsidRDefault="000125F0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0125F0" w:rsidRPr="00D760C1" w:rsidRDefault="000125F0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  <w:r w:rsidRPr="00D760C1">
              <w:rPr>
                <w:rFonts w:eastAsia="Calibri"/>
                <w:szCs w:val="24"/>
              </w:rPr>
              <w:t>Стр. 172 – 185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4"/>
              </w:rPr>
            </w:pP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FF0000"/>
                <w:szCs w:val="24"/>
              </w:rPr>
            </w:pPr>
          </w:p>
        </w:tc>
      </w:tr>
    </w:tbl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обеспечение ОО «Социально – коммуникативное развитие»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b/>
          <w:szCs w:val="24"/>
        </w:rPr>
        <w:t xml:space="preserve">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Юзбекова</w:t>
      </w:r>
      <w:proofErr w:type="spellEnd"/>
      <w:r w:rsidRPr="00D760C1">
        <w:rPr>
          <w:szCs w:val="24"/>
        </w:rPr>
        <w:t xml:space="preserve"> Е.А. Ступеньки творчества –М. </w:t>
      </w:r>
      <w:proofErr w:type="spellStart"/>
      <w:r w:rsidRPr="00D760C1">
        <w:rPr>
          <w:szCs w:val="24"/>
        </w:rPr>
        <w:t>Линка</w:t>
      </w:r>
      <w:proofErr w:type="spellEnd"/>
      <w:r w:rsidRPr="00D760C1">
        <w:rPr>
          <w:szCs w:val="24"/>
        </w:rPr>
        <w:t xml:space="preserve">-Пресс 2007г.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Артемова Л.В.  «Окружающий мир в дидактических играх </w:t>
      </w:r>
      <w:proofErr w:type="gramStart"/>
      <w:r w:rsidRPr="00D760C1">
        <w:rPr>
          <w:szCs w:val="24"/>
        </w:rPr>
        <w:t>дошкольников»  М</w:t>
      </w:r>
      <w:proofErr w:type="gramEnd"/>
      <w:r w:rsidRPr="00D760C1">
        <w:rPr>
          <w:szCs w:val="24"/>
        </w:rPr>
        <w:t xml:space="preserve">: Просвещение 1992г – 96с.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Н.Ф. Развитие игровой деятельности. Система работы во второй младшей группе детского сада. – М.: МОЗАИКА-СИНТЕЗ, 2010. – 128с.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Краснощекова Н.В.  </w:t>
      </w:r>
      <w:proofErr w:type="gramStart"/>
      <w:r w:rsidRPr="00D760C1">
        <w:rPr>
          <w:szCs w:val="24"/>
        </w:rPr>
        <w:t>« Сюжетно</w:t>
      </w:r>
      <w:proofErr w:type="gramEnd"/>
      <w:r w:rsidRPr="00D760C1">
        <w:rPr>
          <w:szCs w:val="24"/>
        </w:rPr>
        <w:t xml:space="preserve">-ролевые игры для детей дошкольного возраста»  (Школа развития), Ростов н/Д:  издательство «Феникс» 2007г – 251с.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Комратова</w:t>
      </w:r>
      <w:proofErr w:type="spellEnd"/>
      <w:r w:rsidRPr="00D760C1">
        <w:rPr>
          <w:szCs w:val="24"/>
        </w:rPr>
        <w:t xml:space="preserve"> Н.Г. Грибова Л.Ф. Социально-нравственное воспитание детей 3-4 лет. Игровая и продуктивная деятельность. М.Сфера. 2005 </w:t>
      </w:r>
    </w:p>
    <w:p w:rsidR="00F02645" w:rsidRPr="00D760C1" w:rsidRDefault="00F02645" w:rsidP="003658B5">
      <w:pPr>
        <w:numPr>
          <w:ilvl w:val="2"/>
          <w:numId w:val="21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 Ф. Игровая деятельность в детском саду. — М.: Мозаика-Синтез 2010. 7. Губанова Н. Ф. Развитие игровой деятельности. Система работы в первой младшей группе детского сада. — М.: Мозаика-Синтез, 2007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Губанова Н. Ф. Развитие игровой деятельности. Система работы во второй младшей группе детского сада. — М.: Мозаика-Синтез, 2008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Гу6анова Н. Ф. Развитие игровой деятельности. Система работы в средней группе детского сада. —</w:t>
      </w:r>
      <w:proofErr w:type="gramStart"/>
      <w:r w:rsidRPr="00D760C1">
        <w:rPr>
          <w:szCs w:val="24"/>
        </w:rPr>
        <w:t>М,:</w:t>
      </w:r>
      <w:proofErr w:type="gramEnd"/>
      <w:r w:rsidRPr="00D760C1">
        <w:rPr>
          <w:szCs w:val="24"/>
        </w:rPr>
        <w:t xml:space="preserve"> Мозаика-Синтез, 2010. </w:t>
      </w:r>
    </w:p>
    <w:p w:rsidR="00F02645" w:rsidRPr="00D760C1" w:rsidRDefault="00F02645" w:rsidP="003658B5">
      <w:pPr>
        <w:numPr>
          <w:ilvl w:val="2"/>
          <w:numId w:val="22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Т.Д. Нравственное воспитание в детском </w:t>
      </w:r>
      <w:proofErr w:type="gramStart"/>
      <w:r w:rsidRPr="00D760C1">
        <w:rPr>
          <w:szCs w:val="24"/>
        </w:rPr>
        <w:t>саду.-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Э.Я., Филенко М.Ф. Дошкольникам о правилах дорожного движения: Пособие для воспитателя детского сада. – 3-е изд., </w:t>
      </w:r>
      <w:proofErr w:type="spellStart"/>
      <w:r w:rsidRPr="00D760C1">
        <w:rPr>
          <w:szCs w:val="24"/>
        </w:rPr>
        <w:t>испр</w:t>
      </w:r>
      <w:proofErr w:type="spellEnd"/>
      <w:r w:rsidRPr="00D760C1">
        <w:rPr>
          <w:szCs w:val="24"/>
        </w:rPr>
        <w:t xml:space="preserve">. – М.: Просвещение, 1979.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К.Ю. Белая, В.Н. </w:t>
      </w:r>
      <w:proofErr w:type="spellStart"/>
      <w:r w:rsidRPr="00D760C1">
        <w:rPr>
          <w:szCs w:val="24"/>
        </w:rPr>
        <w:t>Зимонина</w:t>
      </w:r>
      <w:proofErr w:type="spellEnd"/>
      <w:r w:rsidRPr="00D760C1">
        <w:rPr>
          <w:szCs w:val="24"/>
        </w:rPr>
        <w:t xml:space="preserve">, Л.А. </w:t>
      </w:r>
      <w:proofErr w:type="spellStart"/>
      <w:r w:rsidRPr="00D760C1">
        <w:rPr>
          <w:szCs w:val="24"/>
        </w:rPr>
        <w:t>Кондрыкинская</w:t>
      </w:r>
      <w:proofErr w:type="spellEnd"/>
      <w:r w:rsidRPr="00D760C1">
        <w:rPr>
          <w:szCs w:val="24"/>
        </w:rPr>
        <w:t xml:space="preserve">, Л.В. </w:t>
      </w: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«Как обеспечить безопасность дошкольников» 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«Детство –Пресс.2007г.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О.Л. Князева «Безопасность. Ребёнок в городе»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Шорыгина Т.А. Беседы о правилах пожарной безопасности Москва «ТЦ Сфера» 2009г  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Ребенок на улице – Л. А. Вдовиченко, –М. Книголюб 2008г.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Твоя безопасность – К. Ю. Белая, В. Н. </w:t>
      </w:r>
      <w:proofErr w:type="spellStart"/>
      <w:r w:rsidRPr="00D760C1">
        <w:rPr>
          <w:szCs w:val="24"/>
        </w:rPr>
        <w:t>Зимонина</w:t>
      </w:r>
      <w:proofErr w:type="spellEnd"/>
      <w:r w:rsidRPr="00D760C1">
        <w:rPr>
          <w:szCs w:val="24"/>
        </w:rPr>
        <w:t xml:space="preserve">, Л. А. </w:t>
      </w:r>
      <w:proofErr w:type="spellStart"/>
      <w:r w:rsidRPr="00D760C1">
        <w:rPr>
          <w:szCs w:val="24"/>
        </w:rPr>
        <w:t>Кондрыкинская</w:t>
      </w:r>
      <w:proofErr w:type="spellEnd"/>
      <w:r w:rsidRPr="00D760C1">
        <w:rPr>
          <w:szCs w:val="24"/>
        </w:rPr>
        <w:t xml:space="preserve"> -</w:t>
      </w:r>
      <w:proofErr w:type="spellStart"/>
      <w:r w:rsidRPr="00D760C1">
        <w:rPr>
          <w:szCs w:val="24"/>
        </w:rPr>
        <w:t>М.Скрипторий</w:t>
      </w:r>
      <w:proofErr w:type="spellEnd"/>
      <w:r w:rsidRPr="00D760C1">
        <w:rPr>
          <w:szCs w:val="24"/>
        </w:rPr>
        <w:t xml:space="preserve"> 2003 2009г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Безопасность – Н. Н. Авдеева, О. Л. Князева, Р. Б. </w:t>
      </w:r>
      <w:proofErr w:type="spellStart"/>
      <w:r w:rsidRPr="00D760C1">
        <w:rPr>
          <w:szCs w:val="24"/>
        </w:rPr>
        <w:t>Стеркина</w:t>
      </w:r>
      <w:proofErr w:type="spellEnd"/>
      <w:r w:rsidRPr="00D760C1">
        <w:rPr>
          <w:szCs w:val="24"/>
        </w:rPr>
        <w:t xml:space="preserve">, 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«Детство – Пресс.2007г.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Т.А. Шорыгина Безопасность для малышей –М. Книголюб 2007г.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Саулина</w:t>
      </w:r>
      <w:proofErr w:type="spellEnd"/>
      <w:r w:rsidRPr="00D760C1">
        <w:rPr>
          <w:szCs w:val="24"/>
        </w:rPr>
        <w:t xml:space="preserve"> Т.Ф. Три сигнала светофора. Ознакомление дошкольников с правилами дорожного движения. Для детей 5-7 лет. М. Мозаика-Синтез.2005.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Комратова</w:t>
      </w:r>
      <w:proofErr w:type="spellEnd"/>
      <w:r w:rsidRPr="00D760C1">
        <w:rPr>
          <w:szCs w:val="24"/>
        </w:rPr>
        <w:t xml:space="preserve"> Н.Г. Грибова Л.Ф. Социально-нравственное воспитание детей 3-4 лет. Игровая и продуктивная деятельность. М.Сфера. 2005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Козлова С.А. «Я – человек» - программа социального развития ребёнка, </w:t>
      </w:r>
      <w:proofErr w:type="gramStart"/>
      <w:r w:rsidRPr="00D760C1">
        <w:rPr>
          <w:szCs w:val="24"/>
        </w:rPr>
        <w:t>М.»Просвещение</w:t>
      </w:r>
      <w:proofErr w:type="gramEnd"/>
      <w:r w:rsidRPr="00D760C1">
        <w:rPr>
          <w:szCs w:val="24"/>
        </w:rPr>
        <w:t xml:space="preserve">» 2007г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Дни воинской славы. Патриотическое воспитание дошкольников. — </w:t>
      </w:r>
      <w:proofErr w:type="spellStart"/>
      <w:proofErr w:type="gramStart"/>
      <w:r w:rsidRPr="00D760C1">
        <w:rPr>
          <w:szCs w:val="24"/>
        </w:rPr>
        <w:t>М.:Мозаика</w:t>
      </w:r>
      <w:proofErr w:type="gramEnd"/>
      <w:r w:rsidRPr="00D760C1">
        <w:rPr>
          <w:szCs w:val="24"/>
        </w:rPr>
        <w:t>-Синтез</w:t>
      </w:r>
      <w:proofErr w:type="spellEnd"/>
      <w:r w:rsidRPr="00D760C1">
        <w:rPr>
          <w:szCs w:val="24"/>
        </w:rPr>
        <w:t xml:space="preserve">, 2008.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 Творим и мастерим. Ручной труд в детском саду и </w:t>
      </w:r>
      <w:proofErr w:type="gramStart"/>
      <w:r w:rsidRPr="00D760C1">
        <w:rPr>
          <w:szCs w:val="24"/>
        </w:rPr>
        <w:t>дома.-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2007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Т.Д. Нравственное воспитание в детском </w:t>
      </w:r>
      <w:proofErr w:type="gramStart"/>
      <w:r w:rsidRPr="00D760C1">
        <w:rPr>
          <w:szCs w:val="24"/>
        </w:rPr>
        <w:t>саду.-</w:t>
      </w:r>
      <w:proofErr w:type="gramEnd"/>
      <w:r w:rsidRPr="00D760C1">
        <w:rPr>
          <w:szCs w:val="24"/>
        </w:rPr>
        <w:t xml:space="preserve">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Петрова В. И., </w:t>
      </w:r>
      <w:proofErr w:type="spellStart"/>
      <w:r w:rsidRPr="00D760C1">
        <w:rPr>
          <w:szCs w:val="24"/>
        </w:rPr>
        <w:t>Стульник</w:t>
      </w:r>
      <w:proofErr w:type="spellEnd"/>
      <w:r w:rsidRPr="00D760C1">
        <w:rPr>
          <w:szCs w:val="24"/>
        </w:rPr>
        <w:t xml:space="preserve"> Т. Д. Этические беседы с детьми 4-7 лет. — М.: - Мозаика-Синтез, 2007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В.Г. </w:t>
      </w:r>
      <w:proofErr w:type="spellStart"/>
      <w:r w:rsidRPr="00D760C1">
        <w:rPr>
          <w:szCs w:val="24"/>
        </w:rPr>
        <w:t>Алямовская</w:t>
      </w:r>
      <w:proofErr w:type="spellEnd"/>
      <w:r w:rsidRPr="00D760C1">
        <w:rPr>
          <w:szCs w:val="24"/>
        </w:rPr>
        <w:t xml:space="preserve">, К.Ю. Белая «Беседы о поведении ребёнка за столом» -М., Творческий центр Сфера 2006г.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</w:t>
      </w: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В., Павлова Л. Ю.  Трудовое воспитание в детском саду. — М., Творческий центр Сфера 2006г. М.; Мозаика-Синтез, 2005-2010.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b/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 В. Нравственно-трудовое воспитание в детском саду, —</w:t>
      </w:r>
      <w:proofErr w:type="spellStart"/>
      <w:proofErr w:type="gramStart"/>
      <w:r w:rsidRPr="00D760C1">
        <w:rPr>
          <w:szCs w:val="24"/>
        </w:rPr>
        <w:t>М.:.</w:t>
      </w:r>
      <w:proofErr w:type="gramEnd"/>
      <w:r w:rsidRPr="00D760C1">
        <w:rPr>
          <w:szCs w:val="24"/>
        </w:rPr>
        <w:t>Мозаика</w:t>
      </w:r>
      <w:proofErr w:type="spellEnd"/>
      <w:r w:rsidRPr="00D760C1">
        <w:rPr>
          <w:szCs w:val="24"/>
        </w:rPr>
        <w:t>- Синтез, 2007.</w:t>
      </w:r>
      <w:r w:rsidRPr="00D760C1">
        <w:rPr>
          <w:b/>
          <w:szCs w:val="24"/>
        </w:rPr>
        <w:t xml:space="preserve">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Куцакова</w:t>
      </w:r>
      <w:proofErr w:type="spellEnd"/>
      <w:r w:rsidRPr="00D760C1">
        <w:rPr>
          <w:szCs w:val="24"/>
        </w:rPr>
        <w:t xml:space="preserve"> Л.В. Конструирование и художественный труд в детском саду. М., ТЦ Сфера, 2005 г.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Парамонова Л.А. Детское творческое конструирование. М., 2014 г.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 </w:t>
      </w:r>
    </w:p>
    <w:p w:rsidR="00F02645" w:rsidRPr="00D760C1" w:rsidRDefault="00F02645" w:rsidP="003658B5">
      <w:pPr>
        <w:numPr>
          <w:ilvl w:val="0"/>
          <w:numId w:val="32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Комарова Т. С. Детское художественное творчество. — М.: Мозаика-Синтез, |К-2010. 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</w:t>
      </w:r>
      <w:r w:rsidR="00BB2874" w:rsidRPr="00D760C1">
        <w:rPr>
          <w:i/>
          <w:szCs w:val="24"/>
        </w:rPr>
        <w:t>спечение ОО</w:t>
      </w:r>
      <w:r w:rsidRPr="00D760C1">
        <w:rPr>
          <w:i/>
          <w:szCs w:val="24"/>
        </w:rPr>
        <w:t xml:space="preserve"> «Познавательное развитие»</w:t>
      </w:r>
    </w:p>
    <w:p w:rsidR="00F02645" w:rsidRPr="00D760C1" w:rsidRDefault="00F02645" w:rsidP="00D760C1">
      <w:pPr>
        <w:spacing w:after="0" w:line="240" w:lineRule="auto"/>
        <w:ind w:left="0" w:firstLine="567"/>
        <w:rPr>
          <w:szCs w:val="24"/>
        </w:rPr>
      </w:pP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Игралочка</w:t>
      </w:r>
      <w:proofErr w:type="spellEnd"/>
      <w:r w:rsidRPr="00D760C1">
        <w:rPr>
          <w:szCs w:val="24"/>
        </w:rPr>
        <w:t xml:space="preserve">. Практический курс математики для дошкольников. Методические рекомендации. – Изд. 4-е, доп. и </w:t>
      </w:r>
      <w:proofErr w:type="spellStart"/>
      <w:r w:rsidRPr="00D760C1">
        <w:rPr>
          <w:szCs w:val="24"/>
        </w:rPr>
        <w:t>перераб</w:t>
      </w:r>
      <w:proofErr w:type="spellEnd"/>
      <w:r w:rsidRPr="00D760C1">
        <w:rPr>
          <w:szCs w:val="24"/>
        </w:rPr>
        <w:t xml:space="preserve">. / Л.Г. </w:t>
      </w:r>
      <w:proofErr w:type="spellStart"/>
      <w:r w:rsidRPr="00D760C1">
        <w:rPr>
          <w:szCs w:val="24"/>
        </w:rPr>
        <w:t>Петерсон</w:t>
      </w:r>
      <w:proofErr w:type="spellEnd"/>
      <w:r w:rsidRPr="00D760C1">
        <w:rPr>
          <w:szCs w:val="24"/>
        </w:rPr>
        <w:t xml:space="preserve">, Е.Е.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>. – М.: Издательство «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», 2010, 224с.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Раз-ступенька, два-ступенька…. Практический курс математики для дошкольников.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Методические рекомендации. – Изд. 4-е, доп. И </w:t>
      </w:r>
      <w:proofErr w:type="spellStart"/>
      <w:r w:rsidRPr="00D760C1">
        <w:rPr>
          <w:szCs w:val="24"/>
        </w:rPr>
        <w:t>перераб</w:t>
      </w:r>
      <w:proofErr w:type="spellEnd"/>
      <w:r w:rsidRPr="00D760C1">
        <w:rPr>
          <w:szCs w:val="24"/>
        </w:rPr>
        <w:t xml:space="preserve">. / Л.Г. </w:t>
      </w:r>
      <w:proofErr w:type="spellStart"/>
      <w:r w:rsidRPr="00D760C1">
        <w:rPr>
          <w:szCs w:val="24"/>
        </w:rPr>
        <w:t>Петерсон</w:t>
      </w:r>
      <w:proofErr w:type="spellEnd"/>
      <w:r w:rsidRPr="00D760C1">
        <w:rPr>
          <w:szCs w:val="24"/>
        </w:rPr>
        <w:t xml:space="preserve">, Е.Е.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 xml:space="preserve">. – М.: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Издательство «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», 2010, 224с.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Вахрушев А.А., </w:t>
      </w:r>
      <w:proofErr w:type="spellStart"/>
      <w:r w:rsidRPr="00D760C1">
        <w:rPr>
          <w:szCs w:val="24"/>
        </w:rPr>
        <w:t>Кочемасова</w:t>
      </w:r>
      <w:proofErr w:type="spellEnd"/>
      <w:r w:rsidRPr="00D760C1">
        <w:rPr>
          <w:szCs w:val="24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D760C1">
        <w:rPr>
          <w:szCs w:val="24"/>
        </w:rPr>
        <w:t>Баласс</w:t>
      </w:r>
      <w:proofErr w:type="spellEnd"/>
      <w:r w:rsidRPr="00D760C1">
        <w:rPr>
          <w:szCs w:val="24"/>
        </w:rPr>
        <w:t xml:space="preserve">, 2012. – 496с.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Парамонова Л.А. Развивающие занятия с детьми </w:t>
      </w:r>
      <w:proofErr w:type="spellStart"/>
      <w:r w:rsidRPr="00D760C1">
        <w:rPr>
          <w:szCs w:val="24"/>
        </w:rPr>
        <w:t>М.Олма</w:t>
      </w:r>
      <w:proofErr w:type="spellEnd"/>
      <w:r w:rsidRPr="00D760C1">
        <w:rPr>
          <w:szCs w:val="24"/>
        </w:rPr>
        <w:t xml:space="preserve">. 2011г.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Ребенок и окружающий мир. — М.: Мозаика-Синтез, 2010.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Предметный мир как средство формирования творчества </w:t>
      </w:r>
      <w:proofErr w:type="gramStart"/>
      <w:r w:rsidRPr="00D760C1">
        <w:rPr>
          <w:szCs w:val="24"/>
        </w:rPr>
        <w:t>детей.-</w:t>
      </w:r>
      <w:proofErr w:type="gramEnd"/>
      <w:r w:rsidRPr="00D760C1">
        <w:rPr>
          <w:szCs w:val="24"/>
        </w:rPr>
        <w:t xml:space="preserve">М., 2002.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Что было до... Игры-путешествия в прошлое предметов. — М„ 1999.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Предметный мир как источник познания социальной действительности. — Самара, 1997.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2009.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Дыбина</w:t>
      </w:r>
      <w:proofErr w:type="spellEnd"/>
      <w:r w:rsidRPr="00D760C1">
        <w:rPr>
          <w:szCs w:val="24"/>
        </w:rPr>
        <w:t xml:space="preserve"> О. Б. Занятия по ознакомлению с окружающим миром в средней группе детского сада. Конспекты </w:t>
      </w:r>
      <w:proofErr w:type="gramStart"/>
      <w:r w:rsidRPr="00D760C1">
        <w:rPr>
          <w:szCs w:val="24"/>
        </w:rPr>
        <w:t>занятий.—</w:t>
      </w:r>
      <w:proofErr w:type="gramEnd"/>
      <w:r w:rsidRPr="00D760C1">
        <w:rPr>
          <w:szCs w:val="24"/>
        </w:rPr>
        <w:t xml:space="preserve">М.: Мозаика-Синтез, 2009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Ривина Е. К. Знакомим дошкольников с семьей и родословной. — М.: Мозаика-Синтез,2009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Соломенникова</w:t>
      </w:r>
      <w:proofErr w:type="spellEnd"/>
      <w:r w:rsidRPr="00D760C1">
        <w:rPr>
          <w:szCs w:val="24"/>
        </w:rPr>
        <w:t xml:space="preserve"> О. А. Экологическое воспитание в детском саду. —</w:t>
      </w:r>
      <w:proofErr w:type="gramStart"/>
      <w:r w:rsidRPr="00D760C1">
        <w:rPr>
          <w:szCs w:val="24"/>
        </w:rPr>
        <w:t>М.:МозаикаСинтез</w:t>
      </w:r>
      <w:proofErr w:type="gramEnd"/>
      <w:r w:rsidRPr="00D760C1">
        <w:rPr>
          <w:szCs w:val="24"/>
        </w:rPr>
        <w:t xml:space="preserve">,2005 </w:t>
      </w:r>
    </w:p>
    <w:p w:rsidR="00F02645" w:rsidRPr="00D760C1" w:rsidRDefault="00F02645" w:rsidP="003658B5">
      <w:pPr>
        <w:numPr>
          <w:ilvl w:val="0"/>
          <w:numId w:val="25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Соломенникова</w:t>
      </w:r>
      <w:proofErr w:type="spellEnd"/>
      <w:r w:rsidRPr="00D760C1">
        <w:rPr>
          <w:szCs w:val="24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2010.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proofErr w:type="spellStart"/>
      <w:r w:rsidRPr="003658B5">
        <w:t>Соломенникова</w:t>
      </w:r>
      <w:proofErr w:type="spellEnd"/>
      <w:r w:rsidRPr="003658B5">
        <w:t xml:space="preserve"> О. А. Занятия по формированию элементарных экологических представлений во второй младшей группе детского сада. —М.: Мозаика-Синтез,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13. 12Соломенникова О. А Занятия по формированию элементарных экологических представлений. —М.: Мозаика-Синтез, 2010.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i/>
          <w:szCs w:val="24"/>
        </w:rPr>
      </w:pPr>
      <w:r w:rsidRPr="00D760C1">
        <w:rPr>
          <w:szCs w:val="24"/>
        </w:rPr>
        <w:t xml:space="preserve">    14. </w:t>
      </w:r>
      <w:r w:rsidRPr="00D760C1">
        <w:rPr>
          <w:szCs w:val="24"/>
        </w:rPr>
        <w:tab/>
        <w:t>Алёшина Н.В. Ознакомление дошкольников с окружающим и социальной действительностью УЦ Перспектива М., 2008 г.</w:t>
      </w: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>Методическое обеспечение ОО «Речевое развитие».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Развитие речи в детском саду. — М.: Мозаика-Синтез, 2005.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первой младшей труппе детского сада. —М.; Мозаика-Синтез,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во второй младшей группе детского сада. - М.: Мозаика-Синтез,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средней группе детского сада. — М.: Мозаика- Синтез, 2008-2010.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 В. Занятия по развитию речи в старшей группе детского </w:t>
      </w:r>
      <w:proofErr w:type="spellStart"/>
      <w:r w:rsidRPr="00D760C1">
        <w:rPr>
          <w:szCs w:val="24"/>
        </w:rPr>
        <w:t>са</w:t>
      </w:r>
      <w:proofErr w:type="spellEnd"/>
      <w:r w:rsidRPr="00D760C1">
        <w:rPr>
          <w:szCs w:val="24"/>
        </w:rPr>
        <w:t>-</w:t>
      </w:r>
      <w:proofErr w:type="gramStart"/>
      <w:r w:rsidRPr="00D760C1">
        <w:rPr>
          <w:szCs w:val="24"/>
        </w:rPr>
        <w:t>да.-</w:t>
      </w:r>
      <w:proofErr w:type="gramEnd"/>
      <w:r w:rsidRPr="00D760C1">
        <w:rPr>
          <w:szCs w:val="24"/>
        </w:rPr>
        <w:t xml:space="preserve">М.: Мозаика- Синтез, 2007-2010.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Максаков А. И. Правильно ли говорит ваш ребенок. — М.; Мозаика-Синтез. 2005-2010.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Максаков А. И. Воспитание звуковой культуры речи </w:t>
      </w:r>
      <w:proofErr w:type="gramStart"/>
      <w:r w:rsidRPr="00D760C1">
        <w:rPr>
          <w:szCs w:val="24"/>
        </w:rPr>
        <w:t>дошкольников,—</w:t>
      </w:r>
      <w:proofErr w:type="gramEnd"/>
      <w:r w:rsidRPr="00D760C1">
        <w:rPr>
          <w:szCs w:val="24"/>
        </w:rPr>
        <w:t xml:space="preserve"> М.; Мозаика- </w:t>
      </w:r>
    </w:p>
    <w:p w:rsidR="00F02645" w:rsidRPr="00D760C1" w:rsidRDefault="00F02645" w:rsidP="003658B5">
      <w:pPr>
        <w:numPr>
          <w:ilvl w:val="0"/>
          <w:numId w:val="26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Синтез, 2005-2010 9. </w:t>
      </w: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 В.В. Приобщение детей к художественной литературе. — М., 2005.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9.М.Г.Борисенко Конспекты комплексных занятий по сказкам с детьми 2-7 лет, -</w:t>
      </w:r>
      <w:proofErr w:type="gramStart"/>
      <w:r w:rsidRPr="00D760C1">
        <w:rPr>
          <w:szCs w:val="24"/>
        </w:rPr>
        <w:t>С-Пб</w:t>
      </w:r>
      <w:proofErr w:type="gramEnd"/>
      <w:r w:rsidRPr="00D760C1">
        <w:rPr>
          <w:szCs w:val="24"/>
        </w:rPr>
        <w:t xml:space="preserve"> «Паритет» 2006г.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   10.М.Е.Костюк Риторика для дошкольников, </w:t>
      </w:r>
    </w:p>
    <w:p w:rsidR="00F02645" w:rsidRPr="00D760C1" w:rsidRDefault="00F02645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    11.Книга для чтения в детском саду и дома. Хрестоматия. 2-4 года / Сост.  В. В. </w:t>
      </w:r>
      <w:proofErr w:type="spellStart"/>
      <w:r w:rsidRPr="00D760C1">
        <w:rPr>
          <w:szCs w:val="24"/>
        </w:rPr>
        <w:t>Гербова</w:t>
      </w:r>
      <w:proofErr w:type="spellEnd"/>
      <w:r w:rsidRPr="00D760C1">
        <w:rPr>
          <w:szCs w:val="24"/>
        </w:rPr>
        <w:t xml:space="preserve">, Н.П. Ильчук и др. - М., 2005.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r w:rsidRPr="003658B5">
        <w:t xml:space="preserve">Книга для чтения в детском саду и дома. Хрестоматия. 4-5 лет / Сост. В. В. </w:t>
      </w:r>
      <w:proofErr w:type="spellStart"/>
      <w:r w:rsidRPr="003658B5">
        <w:t>Гербова</w:t>
      </w:r>
      <w:proofErr w:type="spellEnd"/>
      <w:r w:rsidRPr="003658B5">
        <w:t xml:space="preserve">, Н.П. Ильчук и др. - М., 2005. 14. Книга для чтения в детском саду и дома. Хрестоматия. 5-7 лет / Сост. В. В. </w:t>
      </w:r>
      <w:proofErr w:type="spellStart"/>
      <w:r w:rsidRPr="003658B5">
        <w:t>Гербова</w:t>
      </w:r>
      <w:proofErr w:type="spellEnd"/>
      <w:r w:rsidRPr="003658B5">
        <w:t xml:space="preserve">, Н.П. Ильчук и др. — М., 2005.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proofErr w:type="spellStart"/>
      <w:r w:rsidRPr="003658B5">
        <w:t>Г.Глинка</w:t>
      </w:r>
      <w:proofErr w:type="spellEnd"/>
      <w:r w:rsidRPr="003658B5">
        <w:t xml:space="preserve"> Буду говорить, читать и писать правильно. </w:t>
      </w:r>
      <w:proofErr w:type="gramStart"/>
      <w:r w:rsidRPr="003658B5">
        <w:t>СПб.:</w:t>
      </w:r>
      <w:proofErr w:type="gramEnd"/>
      <w:r w:rsidRPr="003658B5">
        <w:t xml:space="preserve"> Питер, 2010. </w:t>
      </w:r>
    </w:p>
    <w:p w:rsidR="00F02645" w:rsidRPr="003658B5" w:rsidRDefault="00F02645" w:rsidP="003658B5">
      <w:pPr>
        <w:pStyle w:val="a4"/>
        <w:numPr>
          <w:ilvl w:val="0"/>
          <w:numId w:val="25"/>
        </w:numPr>
      </w:pPr>
      <w:r w:rsidRPr="003658B5">
        <w:t>«</w:t>
      </w:r>
      <w:proofErr w:type="gramStart"/>
      <w:r w:rsidRPr="003658B5">
        <w:t>Программа  по</w:t>
      </w:r>
      <w:proofErr w:type="gramEnd"/>
      <w:r w:rsidRPr="003658B5">
        <w:t xml:space="preserve"> развитию речи в детском саду» </w:t>
      </w:r>
      <w:proofErr w:type="spellStart"/>
      <w:r w:rsidRPr="003658B5">
        <w:t>О.С.Ушакова</w:t>
      </w:r>
      <w:proofErr w:type="spellEnd"/>
      <w:r w:rsidRPr="003658B5">
        <w:t xml:space="preserve">, </w:t>
      </w:r>
      <w:proofErr w:type="spellStart"/>
      <w:r w:rsidRPr="003658B5">
        <w:t>А.Г.Арушанова</w:t>
      </w:r>
      <w:proofErr w:type="spellEnd"/>
      <w:r w:rsidRPr="003658B5">
        <w:t xml:space="preserve">, 2010г.Мозаика-Синтез 17.  </w:t>
      </w:r>
    </w:p>
    <w:p w:rsidR="00F02645" w:rsidRPr="00D760C1" w:rsidRDefault="00F02645" w:rsidP="00D760C1">
      <w:pPr>
        <w:spacing w:after="0" w:line="240" w:lineRule="auto"/>
        <w:ind w:left="0" w:firstLine="567"/>
        <w:rPr>
          <w:i/>
          <w:szCs w:val="24"/>
        </w:rPr>
      </w:pPr>
    </w:p>
    <w:p w:rsidR="00DB1891" w:rsidRPr="00D760C1" w:rsidRDefault="00DB1891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Методическое </w:t>
      </w:r>
      <w:proofErr w:type="gramStart"/>
      <w:r w:rsidRPr="00D760C1">
        <w:rPr>
          <w:i/>
          <w:szCs w:val="24"/>
        </w:rPr>
        <w:t xml:space="preserve">обеспечение  </w:t>
      </w:r>
      <w:r w:rsidR="00C421A7" w:rsidRPr="00D760C1">
        <w:rPr>
          <w:i/>
          <w:szCs w:val="24"/>
        </w:rPr>
        <w:t>ОО</w:t>
      </w:r>
      <w:proofErr w:type="gramEnd"/>
      <w:r w:rsidR="00C421A7" w:rsidRPr="00D760C1">
        <w:rPr>
          <w:i/>
          <w:szCs w:val="24"/>
        </w:rPr>
        <w:t xml:space="preserve"> «Художественно – эстетическое развитие»</w:t>
      </w:r>
      <w:r w:rsidRPr="00D760C1">
        <w:rPr>
          <w:i/>
          <w:szCs w:val="24"/>
        </w:rPr>
        <w:t xml:space="preserve"> </w:t>
      </w:r>
    </w:p>
    <w:p w:rsidR="00C421A7" w:rsidRPr="00D760C1" w:rsidRDefault="00C421A7" w:rsidP="00D760C1">
      <w:pPr>
        <w:spacing w:after="0" w:line="240" w:lineRule="auto"/>
        <w:ind w:left="0" w:firstLine="567"/>
        <w:rPr>
          <w:i/>
          <w:szCs w:val="24"/>
        </w:rPr>
      </w:pP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Зацепина М. Б. Музыкальное воспитание в детском саду. —</w:t>
      </w:r>
      <w:proofErr w:type="gramStart"/>
      <w:r w:rsidRPr="00D760C1">
        <w:rPr>
          <w:szCs w:val="24"/>
        </w:rPr>
        <w:t>М,:</w:t>
      </w:r>
      <w:proofErr w:type="gramEnd"/>
      <w:r w:rsidRPr="00D760C1">
        <w:rPr>
          <w:szCs w:val="24"/>
        </w:rPr>
        <w:t xml:space="preserve"> Мозаика-Синтез, 2005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Культурно-досуговая деятельность. — М., 2004.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 Культурно-досуговая деятельность в детском саду. — М.: Мозаика-Синтез, 2005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 Б., Антонова Т. В. Народные праздники в детском саду. — </w:t>
      </w:r>
      <w:proofErr w:type="gramStart"/>
      <w:r w:rsidRPr="00D760C1">
        <w:rPr>
          <w:szCs w:val="24"/>
        </w:rPr>
        <w:t>М.:-</w:t>
      </w:r>
      <w:proofErr w:type="gramEnd"/>
      <w:r w:rsidRPr="00D760C1">
        <w:rPr>
          <w:szCs w:val="24"/>
        </w:rPr>
        <w:t xml:space="preserve">Мозаика-Синтез, 2010.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Сауко</w:t>
      </w:r>
      <w:proofErr w:type="spellEnd"/>
      <w:r w:rsidRPr="00D760C1">
        <w:rPr>
          <w:szCs w:val="24"/>
        </w:rPr>
        <w:t xml:space="preserve"> Т., Буренина Л. «Топ – хлоп, малыши!» - программа музыкально – ритмического развития детей 2-3 лет. / СПб: Детство-Пресс, 2005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</w:t>
      </w:r>
      <w:proofErr w:type="gramStart"/>
      <w:r w:rsidRPr="00D760C1">
        <w:rPr>
          <w:szCs w:val="24"/>
        </w:rPr>
        <w:t>г..</w:t>
      </w:r>
      <w:proofErr w:type="gramEnd"/>
      <w:r w:rsidRPr="00D760C1">
        <w:rPr>
          <w:szCs w:val="24"/>
        </w:rPr>
        <w:t xml:space="preserve">-222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Каплунова</w:t>
      </w:r>
      <w:proofErr w:type="spellEnd"/>
      <w:r w:rsidRPr="00D760C1">
        <w:rPr>
          <w:szCs w:val="24"/>
        </w:rPr>
        <w:t xml:space="preserve">, И., </w:t>
      </w:r>
      <w:proofErr w:type="spellStart"/>
      <w:r w:rsidRPr="00D760C1">
        <w:rPr>
          <w:szCs w:val="24"/>
        </w:rPr>
        <w:t>И.Новооскольцева</w:t>
      </w:r>
      <w:proofErr w:type="spellEnd"/>
      <w:r w:rsidRPr="00D760C1">
        <w:rPr>
          <w:szCs w:val="24"/>
        </w:rPr>
        <w:t xml:space="preserve">, И., Алексеева, И., «Топ-топ, каблучок» Издательство «Композитор» Санкт-Петербург 2005 – 84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А.Е.Чибрикова-Луговская</w:t>
      </w:r>
      <w:proofErr w:type="spellEnd"/>
      <w:r w:rsidRPr="00D760C1">
        <w:rPr>
          <w:szCs w:val="24"/>
        </w:rPr>
        <w:t xml:space="preserve"> «Ритмика» Методическое пособие. –М., Издательский дом «Дрофа» 1998 г 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lastRenderedPageBreak/>
        <w:t xml:space="preserve">Зацепина М.Б. Музыкальное воспитание в детском саду. –М.: Мозаика-Синтез. 2005г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М.Б. Культурно-досуговая </w:t>
      </w:r>
      <w:proofErr w:type="gramStart"/>
      <w:r w:rsidRPr="00D760C1">
        <w:rPr>
          <w:szCs w:val="24"/>
        </w:rPr>
        <w:t>деятельность.-</w:t>
      </w:r>
      <w:proofErr w:type="gramEnd"/>
      <w:r w:rsidRPr="00D760C1">
        <w:rPr>
          <w:szCs w:val="24"/>
        </w:rPr>
        <w:t xml:space="preserve">М.:  Мозаика-Синтез. 2004г.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Зацепина М.Б., Антонова Т.В. Праздники и развлечения в детском саду. – М.: Мозаика-Синтез, 2010г.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С.И.Мерзлякова «Фольклор-музыка-</w:t>
      </w:r>
      <w:proofErr w:type="gramStart"/>
      <w:r w:rsidRPr="00D760C1">
        <w:rPr>
          <w:szCs w:val="24"/>
        </w:rPr>
        <w:t>театр»  М</w:t>
      </w:r>
      <w:proofErr w:type="gramEnd"/>
      <w:r w:rsidRPr="00D760C1">
        <w:rPr>
          <w:szCs w:val="24"/>
        </w:rPr>
        <w:t xml:space="preserve">; 2003. - 2011 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Мерзлякова С.И.</w:t>
      </w:r>
      <w:proofErr w:type="gramStart"/>
      <w:r w:rsidRPr="00D760C1">
        <w:rPr>
          <w:szCs w:val="24"/>
        </w:rPr>
        <w:t xml:space="preserve">,  </w:t>
      </w:r>
      <w:proofErr w:type="spellStart"/>
      <w:r w:rsidRPr="00D760C1">
        <w:rPr>
          <w:szCs w:val="24"/>
        </w:rPr>
        <w:t>Комалькова</w:t>
      </w:r>
      <w:proofErr w:type="spellEnd"/>
      <w:proofErr w:type="gramEnd"/>
      <w:r w:rsidRPr="00D760C1">
        <w:rPr>
          <w:szCs w:val="24"/>
        </w:rPr>
        <w:t xml:space="preserve"> Е.Ю. Фольклорные праздники для детей дошкольного и младшего школьного возраста -М., «</w:t>
      </w:r>
      <w:proofErr w:type="spellStart"/>
      <w:r w:rsidRPr="00D760C1">
        <w:rPr>
          <w:szCs w:val="24"/>
        </w:rPr>
        <w:t>Владос</w:t>
      </w:r>
      <w:proofErr w:type="spellEnd"/>
      <w:r w:rsidRPr="00D760C1">
        <w:rPr>
          <w:szCs w:val="24"/>
        </w:rPr>
        <w:t xml:space="preserve">» 2001г.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Календарные музыкальные праздники для детей раннего и младшего дошкольного возраста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2003г.-136с.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Календарные музыкальные праздники для детей старшего дошкольного возраста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2004г.-180с.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Зарецкая Н.В. Праздники и </w:t>
      </w:r>
      <w:proofErr w:type="gramStart"/>
      <w:r w:rsidRPr="00D760C1">
        <w:rPr>
          <w:szCs w:val="24"/>
        </w:rPr>
        <w:t>развлечения  для</w:t>
      </w:r>
      <w:proofErr w:type="gramEnd"/>
      <w:r w:rsidRPr="00D760C1">
        <w:rPr>
          <w:szCs w:val="24"/>
        </w:rPr>
        <w:t xml:space="preserve"> детей младшего дошкольного возраста – М.:Айрис-пресс 2004г.-180с. </w:t>
      </w:r>
    </w:p>
    <w:p w:rsidR="00DB1891" w:rsidRPr="00D760C1" w:rsidRDefault="00DB1891" w:rsidP="003658B5">
      <w:pPr>
        <w:numPr>
          <w:ilvl w:val="0"/>
          <w:numId w:val="17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Зарецкая Н.В. Сценарии праздников для детского сада –</w:t>
      </w:r>
      <w:proofErr w:type="gramStart"/>
      <w:r w:rsidRPr="00D760C1">
        <w:rPr>
          <w:szCs w:val="24"/>
        </w:rPr>
        <w:t>М.:Айрис</w:t>
      </w:r>
      <w:proofErr w:type="gramEnd"/>
      <w:r w:rsidRPr="00D760C1">
        <w:rPr>
          <w:szCs w:val="24"/>
        </w:rPr>
        <w:t xml:space="preserve">-пресс 2006г.-205с. 18. </w:t>
      </w:r>
      <w:proofErr w:type="spellStart"/>
      <w:r w:rsidRPr="00D760C1">
        <w:rPr>
          <w:szCs w:val="24"/>
        </w:rPr>
        <w:t>Алпарова</w:t>
      </w:r>
      <w:proofErr w:type="spellEnd"/>
      <w:r w:rsidRPr="00D760C1">
        <w:rPr>
          <w:szCs w:val="24"/>
        </w:rPr>
        <w:t xml:space="preserve"> Н.Н., Николаев В.А. </w:t>
      </w:r>
      <w:proofErr w:type="spellStart"/>
      <w:r w:rsidRPr="00D760C1">
        <w:rPr>
          <w:szCs w:val="24"/>
        </w:rPr>
        <w:t>Сусидко</w:t>
      </w:r>
      <w:proofErr w:type="spellEnd"/>
      <w:r w:rsidRPr="00D760C1">
        <w:rPr>
          <w:szCs w:val="24"/>
        </w:rPr>
        <w:t xml:space="preserve"> И.П. Музыкально-игровой материал  «Осень золотая»- М., «</w:t>
      </w:r>
      <w:proofErr w:type="spellStart"/>
      <w:r w:rsidRPr="00D760C1">
        <w:rPr>
          <w:szCs w:val="24"/>
        </w:rPr>
        <w:t>Владос</w:t>
      </w:r>
      <w:proofErr w:type="spellEnd"/>
      <w:r w:rsidRPr="00D760C1">
        <w:rPr>
          <w:szCs w:val="24"/>
        </w:rPr>
        <w:t xml:space="preserve">» 2000г.-142с. </w:t>
      </w:r>
    </w:p>
    <w:p w:rsidR="00DB1891" w:rsidRPr="00D760C1" w:rsidRDefault="00DB1891" w:rsidP="003658B5">
      <w:pPr>
        <w:numPr>
          <w:ilvl w:val="0"/>
          <w:numId w:val="18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Кутузова И.А., Кудрявцева А.А. Музыкальные праздники в детском саду. –М., «Просвещение» 2005г.- 70с. </w:t>
      </w:r>
    </w:p>
    <w:p w:rsidR="00C421A7" w:rsidRPr="00D760C1" w:rsidRDefault="00DB1891" w:rsidP="003658B5">
      <w:pPr>
        <w:numPr>
          <w:ilvl w:val="0"/>
          <w:numId w:val="18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Каплунова</w:t>
      </w:r>
      <w:proofErr w:type="spellEnd"/>
      <w:r w:rsidRPr="00D760C1">
        <w:rPr>
          <w:szCs w:val="24"/>
        </w:rPr>
        <w:t xml:space="preserve"> И., И. </w:t>
      </w:r>
      <w:proofErr w:type="spellStart"/>
      <w:r w:rsidRPr="00D760C1">
        <w:rPr>
          <w:szCs w:val="24"/>
        </w:rPr>
        <w:t>Новооскольцева</w:t>
      </w:r>
      <w:proofErr w:type="spellEnd"/>
      <w:r w:rsidRPr="00D760C1">
        <w:rPr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>Лыкова И.А. Рисование для самых маленьких</w:t>
      </w:r>
      <w:proofErr w:type="gramStart"/>
      <w:r w:rsidRPr="00D760C1">
        <w:rPr>
          <w:szCs w:val="24"/>
        </w:rPr>
        <w:t>. технике</w:t>
      </w:r>
      <w:proofErr w:type="gramEnd"/>
      <w:r w:rsidRPr="00D760C1">
        <w:rPr>
          <w:szCs w:val="24"/>
        </w:rPr>
        <w:t xml:space="preserve"> рисования. — М.: Мозаика-Синтез, 2009-2010.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 средней группе детского сада. Конспекты занятий. — М.: Мозаика-Синтез, 2007-2010.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Занятия по изобразительной деятельности в старшей группе детского сада. Конспекты занятий. — М.: Мозаика-Синтез, 200S-2010.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Изобразительная деятельность в детском саду. — М.: Мозаика- Синтез, 2005-2010.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Детское художественное творчество. — М.: Мозаика-Синтез, |К-2010.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С. Школа эстетического воспитания. — М.: Мозаика-Синтез,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Савенков А. И. Коллективное творчество дошкольников. М., 2005.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Комарова Т. С, </w:t>
      </w:r>
      <w:proofErr w:type="spellStart"/>
      <w:r w:rsidRPr="00D760C1">
        <w:rPr>
          <w:szCs w:val="24"/>
        </w:rPr>
        <w:t>Филлипс</w:t>
      </w:r>
      <w:proofErr w:type="spellEnd"/>
      <w:r w:rsidRPr="00D760C1">
        <w:rPr>
          <w:szCs w:val="24"/>
        </w:rPr>
        <w:t xml:space="preserve"> О. Ю. Эстетическая развивающая среда. — М., 2005 12. </w:t>
      </w:r>
      <w:r w:rsidRPr="00D760C1">
        <w:rPr>
          <w:szCs w:val="24"/>
        </w:rPr>
        <w:tab/>
        <w:t xml:space="preserve">Народное искусство в воспитании детей / Под ред. Т. С. Комаровой. - М, 2005. </w:t>
      </w:r>
    </w:p>
    <w:p w:rsidR="00C421A7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Соломенникова</w:t>
      </w:r>
      <w:proofErr w:type="spellEnd"/>
      <w:r w:rsidRPr="00D760C1">
        <w:rPr>
          <w:szCs w:val="24"/>
        </w:rPr>
        <w:t xml:space="preserve"> О. А. Радость творчества. Ознакомление детей 5-7 лет с народным искусством. — М.: Мозаика-Синтез, 2005-2010. </w:t>
      </w:r>
    </w:p>
    <w:p w:rsidR="00F02645" w:rsidRPr="00D760C1" w:rsidRDefault="00C421A7" w:rsidP="003658B5">
      <w:p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Чалезова</w:t>
      </w:r>
      <w:proofErr w:type="spellEnd"/>
      <w:r w:rsidRPr="00D760C1">
        <w:rPr>
          <w:szCs w:val="24"/>
        </w:rPr>
        <w:t xml:space="preserve"> Н. Б. Декоративная лепка в детском саду / Под ред. М. Б. </w:t>
      </w:r>
      <w:proofErr w:type="spellStart"/>
      <w:proofErr w:type="gramStart"/>
      <w:r w:rsidRPr="00D760C1">
        <w:rPr>
          <w:szCs w:val="24"/>
        </w:rPr>
        <w:t>Зацепиной</w:t>
      </w:r>
      <w:proofErr w:type="spellEnd"/>
      <w:r w:rsidRPr="00D760C1">
        <w:rPr>
          <w:szCs w:val="24"/>
        </w:rPr>
        <w:t xml:space="preserve"> .</w:t>
      </w:r>
      <w:proofErr w:type="gramEnd"/>
      <w:r w:rsidRPr="00D760C1">
        <w:rPr>
          <w:szCs w:val="24"/>
        </w:rPr>
        <w:t xml:space="preserve"> М., 2005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F02645" w:rsidRPr="00D760C1" w:rsidRDefault="00F02645" w:rsidP="003658B5">
      <w:pPr>
        <w:spacing w:after="0" w:line="240" w:lineRule="auto"/>
        <w:ind w:left="284" w:firstLine="0"/>
        <w:rPr>
          <w:i/>
          <w:szCs w:val="24"/>
        </w:rPr>
      </w:pPr>
      <w:r w:rsidRPr="00D760C1">
        <w:rPr>
          <w:i/>
          <w:szCs w:val="24"/>
        </w:rPr>
        <w:t xml:space="preserve">Методическое </w:t>
      </w:r>
      <w:proofErr w:type="gramStart"/>
      <w:r w:rsidRPr="00D760C1">
        <w:rPr>
          <w:i/>
          <w:szCs w:val="24"/>
        </w:rPr>
        <w:t xml:space="preserve">обеспечение </w:t>
      </w:r>
      <w:r w:rsidR="00BB2874" w:rsidRPr="00D760C1">
        <w:rPr>
          <w:i/>
          <w:szCs w:val="24"/>
        </w:rPr>
        <w:t xml:space="preserve"> ОО</w:t>
      </w:r>
      <w:proofErr w:type="gramEnd"/>
      <w:r w:rsidR="00BB2874" w:rsidRPr="00D760C1">
        <w:rPr>
          <w:i/>
          <w:szCs w:val="24"/>
        </w:rPr>
        <w:t xml:space="preserve"> </w:t>
      </w:r>
      <w:r w:rsidRPr="00D760C1">
        <w:rPr>
          <w:i/>
          <w:szCs w:val="24"/>
        </w:rPr>
        <w:t>«Физическое развитие»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Оздоровительная гимнастика для детей дошкольного возраста (3-7 лет). — М.: Мозаика-Синтез, 2008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Подвижные игровые упражнения для детей 3-5 лет Л.Г. Голубева.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Гимнастика и массаж для самых маленьких. / М.: Мозаика-Синтез, 2006.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r w:rsidRPr="00D760C1">
        <w:rPr>
          <w:szCs w:val="24"/>
        </w:rPr>
        <w:t xml:space="preserve">Е. А. </w:t>
      </w:r>
      <w:proofErr w:type="spellStart"/>
      <w:r w:rsidRPr="00D760C1">
        <w:rPr>
          <w:szCs w:val="24"/>
        </w:rPr>
        <w:t>Синкевич</w:t>
      </w:r>
      <w:proofErr w:type="spellEnd"/>
      <w:r w:rsidRPr="00D760C1">
        <w:rPr>
          <w:szCs w:val="24"/>
        </w:rPr>
        <w:t xml:space="preserve">. Физкультура для малышей.  / </w:t>
      </w:r>
      <w:proofErr w:type="gramStart"/>
      <w:r w:rsidRPr="00D760C1">
        <w:rPr>
          <w:szCs w:val="24"/>
        </w:rPr>
        <w:t>СПб.:</w:t>
      </w:r>
      <w:proofErr w:type="gramEnd"/>
      <w:r w:rsidRPr="00D760C1">
        <w:rPr>
          <w:szCs w:val="24"/>
        </w:rPr>
        <w:t xml:space="preserve"> 2001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Л.И.Пензулаева</w:t>
      </w:r>
      <w:proofErr w:type="spellEnd"/>
      <w:r w:rsidRPr="00D760C1">
        <w:rPr>
          <w:szCs w:val="24"/>
        </w:rPr>
        <w:t xml:space="preserve">. </w:t>
      </w:r>
      <w:proofErr w:type="gramStart"/>
      <w:r w:rsidRPr="00D760C1">
        <w:rPr>
          <w:szCs w:val="24"/>
        </w:rPr>
        <w:t>Физкультурные  занятия</w:t>
      </w:r>
      <w:proofErr w:type="gramEnd"/>
      <w:r w:rsidRPr="00D760C1">
        <w:rPr>
          <w:szCs w:val="24"/>
        </w:rPr>
        <w:t xml:space="preserve"> с детьми 2 – 7 лет. Программа и методические рекомендации/ М, Мозаика – Синтез, 2009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lastRenderedPageBreak/>
        <w:t>Пензулаева</w:t>
      </w:r>
      <w:proofErr w:type="spellEnd"/>
      <w:r w:rsidRPr="00D760C1">
        <w:rPr>
          <w:szCs w:val="24"/>
        </w:rPr>
        <w:t xml:space="preserve"> Л. И. Физкультурные занятия в детском саду. Вторая младшая группа. — </w:t>
      </w:r>
      <w:proofErr w:type="spellStart"/>
      <w:proofErr w:type="gramStart"/>
      <w:r w:rsidRPr="00D760C1">
        <w:rPr>
          <w:szCs w:val="24"/>
        </w:rPr>
        <w:t>М.:Мозаика</w:t>
      </w:r>
      <w:proofErr w:type="gramEnd"/>
      <w:r w:rsidRPr="00D760C1">
        <w:rPr>
          <w:szCs w:val="24"/>
        </w:rPr>
        <w:t>-Синтез</w:t>
      </w:r>
      <w:proofErr w:type="spellEnd"/>
      <w:r w:rsidRPr="00D760C1">
        <w:rPr>
          <w:szCs w:val="24"/>
        </w:rPr>
        <w:t xml:space="preserve">, 2013г..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 И. Физкультурные занятия в детском саду. Средняя </w:t>
      </w:r>
      <w:proofErr w:type="spellStart"/>
      <w:r w:rsidRPr="00D760C1">
        <w:rPr>
          <w:szCs w:val="24"/>
        </w:rPr>
        <w:t>груп</w:t>
      </w:r>
      <w:proofErr w:type="spellEnd"/>
      <w:r w:rsidRPr="00D760C1">
        <w:rPr>
          <w:szCs w:val="24"/>
        </w:rPr>
        <w:t>-</w:t>
      </w:r>
      <w:proofErr w:type="gramStart"/>
      <w:r w:rsidRPr="00D760C1">
        <w:rPr>
          <w:szCs w:val="24"/>
        </w:rPr>
        <w:t>за.-</w:t>
      </w:r>
      <w:proofErr w:type="gramEnd"/>
      <w:r w:rsidRPr="00D760C1">
        <w:rPr>
          <w:szCs w:val="24"/>
        </w:rPr>
        <w:t>М.: Мозаика-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Синтез, 2009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Л.И. Физкультурные занятия в детском саду. Старшая группа. - М.: </w:t>
      </w:r>
      <w:proofErr w:type="spellStart"/>
      <w:r w:rsidRPr="00D760C1">
        <w:rPr>
          <w:szCs w:val="24"/>
        </w:rPr>
        <w:t>МозаикаСинтез</w:t>
      </w:r>
      <w:proofErr w:type="spellEnd"/>
      <w:r w:rsidRPr="00D760C1">
        <w:rPr>
          <w:szCs w:val="24"/>
        </w:rPr>
        <w:t xml:space="preserve">, 2010.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Методика физического воспитания. — М., 2005. </w:t>
      </w:r>
    </w:p>
    <w:p w:rsidR="00DB1891" w:rsidRPr="00D760C1" w:rsidRDefault="00DB1891" w:rsidP="003658B5">
      <w:pPr>
        <w:numPr>
          <w:ilvl w:val="0"/>
          <w:numId w:val="19"/>
        </w:numPr>
        <w:spacing w:after="0" w:line="240" w:lineRule="auto"/>
        <w:ind w:firstLine="0"/>
        <w:rPr>
          <w:szCs w:val="24"/>
        </w:rPr>
      </w:pP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Методика проведения подвижных игр. — М.: Мозаика-Синтез, 2008 10. </w:t>
      </w:r>
      <w:proofErr w:type="spellStart"/>
      <w:r w:rsidRPr="00D760C1">
        <w:rPr>
          <w:szCs w:val="24"/>
        </w:rPr>
        <w:t>Степаненкова</w:t>
      </w:r>
      <w:proofErr w:type="spellEnd"/>
      <w:r w:rsidRPr="00D760C1">
        <w:rPr>
          <w:szCs w:val="24"/>
        </w:rPr>
        <w:t xml:space="preserve"> Э. Я. Физическое воспитание в детском саду, —М.: Мозаика-Синтез, 2010.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Л.Т.Голубева</w:t>
      </w:r>
      <w:proofErr w:type="spellEnd"/>
      <w:r w:rsidRPr="00D760C1">
        <w:rPr>
          <w:szCs w:val="24"/>
        </w:rPr>
        <w:t xml:space="preserve"> «Гимнастика и массаж в раннем возрасте». Пособие для родителей и воспитателей. Москва 2005г. Мозаика-Синтез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С.Н. </w:t>
      </w:r>
      <w:proofErr w:type="spellStart"/>
      <w:r w:rsidRPr="00D760C1">
        <w:rPr>
          <w:szCs w:val="24"/>
        </w:rPr>
        <w:t>Теплюк</w:t>
      </w:r>
      <w:proofErr w:type="spellEnd"/>
      <w:r w:rsidRPr="00D760C1">
        <w:rPr>
          <w:szCs w:val="24"/>
        </w:rPr>
        <w:t xml:space="preserve"> </w:t>
      </w:r>
      <w:proofErr w:type="gramStart"/>
      <w:r w:rsidRPr="00D760C1">
        <w:rPr>
          <w:szCs w:val="24"/>
        </w:rPr>
        <w:t>« Занятия</w:t>
      </w:r>
      <w:proofErr w:type="gramEnd"/>
      <w:r w:rsidRPr="00D760C1">
        <w:rPr>
          <w:szCs w:val="24"/>
        </w:rPr>
        <w:t xml:space="preserve"> на прогулке с малышами» Москва 2005г. Мозаика-Синтез — М.; Мозаика-Синтез, 2009.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Кузнецова М.Н., </w:t>
      </w:r>
      <w:proofErr w:type="spellStart"/>
      <w:r w:rsidRPr="00D760C1">
        <w:rPr>
          <w:szCs w:val="24"/>
        </w:rPr>
        <w:t>Саулина</w:t>
      </w:r>
      <w:proofErr w:type="spellEnd"/>
      <w:r w:rsidRPr="00D760C1">
        <w:rPr>
          <w:szCs w:val="24"/>
        </w:rPr>
        <w:t xml:space="preserve"> Т.В. «Здоровый дошкольник: Социально-оздоровительная технология 21 века</w:t>
      </w:r>
      <w:proofErr w:type="gramStart"/>
      <w:r w:rsidRPr="00D760C1">
        <w:rPr>
          <w:szCs w:val="24"/>
        </w:rPr>
        <w:t>» ,</w:t>
      </w:r>
      <w:proofErr w:type="gramEnd"/>
      <w:r w:rsidRPr="00D760C1">
        <w:rPr>
          <w:szCs w:val="24"/>
        </w:rPr>
        <w:t xml:space="preserve"> М.; Просвещение, 2009.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В. Кудрявцев «Развивающая педагогика оздоровления», 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r w:rsidRPr="00D760C1">
        <w:rPr>
          <w:szCs w:val="24"/>
        </w:rPr>
        <w:t xml:space="preserve">Новикова И. М. Формирование представлений о здоровом образе жизни у дошкольников. — М.; Мозаика-Синтез, 2010. </w:t>
      </w:r>
    </w:p>
    <w:p w:rsidR="00DB1891" w:rsidRPr="00D760C1" w:rsidRDefault="00DB1891" w:rsidP="003658B5">
      <w:pPr>
        <w:numPr>
          <w:ilvl w:val="0"/>
          <w:numId w:val="20"/>
        </w:numPr>
        <w:spacing w:after="0" w:line="240" w:lineRule="auto"/>
        <w:ind w:left="284" w:firstLine="0"/>
        <w:rPr>
          <w:szCs w:val="24"/>
        </w:rPr>
      </w:pPr>
      <w:proofErr w:type="spellStart"/>
      <w:r w:rsidRPr="00D760C1">
        <w:rPr>
          <w:szCs w:val="24"/>
        </w:rPr>
        <w:t>Пензулаева</w:t>
      </w:r>
      <w:proofErr w:type="spellEnd"/>
      <w:r w:rsidRPr="00D760C1">
        <w:rPr>
          <w:szCs w:val="24"/>
        </w:rPr>
        <w:t xml:space="preserve"> Л. И. Оздоровительная гимнастика для детей 3-7 лет. — М.: Мозаика-Синтез, 2010. </w:t>
      </w:r>
    </w:p>
    <w:p w:rsidR="00DB1891" w:rsidRPr="00D760C1" w:rsidRDefault="00DB1891" w:rsidP="003658B5">
      <w:pPr>
        <w:spacing w:after="0" w:line="240" w:lineRule="auto"/>
        <w:ind w:left="284" w:firstLine="0"/>
        <w:rPr>
          <w:szCs w:val="24"/>
        </w:rPr>
      </w:pPr>
    </w:p>
    <w:p w:rsidR="00B3796A" w:rsidRPr="00D760C1" w:rsidRDefault="00B3796A" w:rsidP="00C27968">
      <w:pPr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3.Формы, способы, методы и средства реализации ООП ДО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 Воспитательно-образовательный процесс состоит из: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</w:t>
      </w:r>
      <w:proofErr w:type="gramStart"/>
      <w:r w:rsidRPr="00D760C1">
        <w:rPr>
          <w:szCs w:val="24"/>
        </w:rPr>
        <w:t>др. )</w:t>
      </w:r>
      <w:proofErr w:type="gramEnd"/>
      <w:r w:rsidRPr="00D760C1">
        <w:rPr>
          <w:szCs w:val="24"/>
        </w:rPr>
        <w:t xml:space="preserve">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образовательной деятельности, осуществляемой в ходе режимных моментов;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самостоятельной</w:t>
      </w:r>
      <w:proofErr w:type="gramEnd"/>
      <w:r w:rsidRPr="00D760C1">
        <w:rPr>
          <w:szCs w:val="24"/>
        </w:rPr>
        <w:t xml:space="preserve"> деятельности;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взаимодействие с семьями воспитанников по реализации основной образовательной программы дошкольного образования.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</w:t>
      </w:r>
    </w:p>
    <w:tbl>
      <w:tblPr>
        <w:tblStyle w:val="TableGrid"/>
        <w:tblW w:w="946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961"/>
      </w:tblGrid>
      <w:tr w:rsidR="00B3796A" w:rsidRPr="00D760C1" w:rsidTr="00C27968">
        <w:trPr>
          <w:trHeight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Ранний </w:t>
            </w:r>
            <w:proofErr w:type="gramStart"/>
            <w:r w:rsidRPr="00D760C1">
              <w:rPr>
                <w:sz w:val="24"/>
                <w:szCs w:val="24"/>
              </w:rPr>
              <w:t>возраст  (</w:t>
            </w:r>
            <w:proofErr w:type="gramEnd"/>
            <w:r w:rsidRPr="00D760C1">
              <w:rPr>
                <w:sz w:val="24"/>
                <w:szCs w:val="24"/>
              </w:rPr>
              <w:t xml:space="preserve">2-3 года)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Дошкольный </w:t>
            </w:r>
            <w:proofErr w:type="gramStart"/>
            <w:r w:rsidRPr="00D760C1">
              <w:rPr>
                <w:sz w:val="24"/>
                <w:szCs w:val="24"/>
              </w:rPr>
              <w:t>возраст  (</w:t>
            </w:r>
            <w:proofErr w:type="gramEnd"/>
            <w:r w:rsidRPr="00D760C1">
              <w:rPr>
                <w:sz w:val="24"/>
                <w:szCs w:val="24"/>
              </w:rPr>
              <w:t xml:space="preserve">3-8 лет) </w:t>
            </w:r>
          </w:p>
        </w:tc>
      </w:tr>
      <w:tr w:rsidR="00B3796A" w:rsidRPr="00D760C1" w:rsidTr="00C27968">
        <w:trPr>
          <w:trHeight w:val="173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Предметная деятельность и игры с составными и динамическими игрушками Экспериментирование с материалами и веществами (песок, вода, тесто и пр.)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Общение со взрослым и совместные игры со </w:t>
            </w:r>
            <w:proofErr w:type="gramStart"/>
            <w:r w:rsidRPr="00D760C1">
              <w:rPr>
                <w:sz w:val="24"/>
                <w:szCs w:val="24"/>
              </w:rPr>
              <w:t>сверстниками  под</w:t>
            </w:r>
            <w:proofErr w:type="gramEnd"/>
            <w:r w:rsidRPr="00D760C1">
              <w:rPr>
                <w:sz w:val="24"/>
                <w:szCs w:val="24"/>
              </w:rPr>
              <w:t xml:space="preserve"> руководством взрослого.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Самообслуживание  и</w:t>
            </w:r>
            <w:proofErr w:type="gramEnd"/>
            <w:r w:rsidRPr="00D760C1">
              <w:rPr>
                <w:sz w:val="24"/>
                <w:szCs w:val="24"/>
              </w:rPr>
              <w:t xml:space="preserve"> действия с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бытовыми</w:t>
            </w:r>
            <w:proofErr w:type="gramEnd"/>
            <w:r w:rsidRPr="00D760C1">
              <w:rPr>
                <w:sz w:val="24"/>
                <w:szCs w:val="24"/>
              </w:rPr>
              <w:t xml:space="preserve"> предметами-орудиями (ложка, совок, лопатка)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 xml:space="preserve">Восприятие </w:t>
            </w:r>
            <w:proofErr w:type="gramStart"/>
            <w:r w:rsidRPr="00D760C1">
              <w:rPr>
                <w:sz w:val="24"/>
                <w:szCs w:val="24"/>
              </w:rPr>
              <w:t>смысла  музыки</w:t>
            </w:r>
            <w:proofErr w:type="gramEnd"/>
            <w:r w:rsidRPr="00D760C1">
              <w:rPr>
                <w:sz w:val="24"/>
                <w:szCs w:val="24"/>
              </w:rPr>
              <w:t xml:space="preserve">, сказок, стихов, рассматривание картинок, двигательная активность.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>Игровая, включая сюжетно-ролевую игру, игру с правилами и другие виды игры.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Коммуникативная (общение и взаимодействие со взрослыми и сверстниками).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Познавательно-исследовательская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(</w:t>
            </w:r>
            <w:proofErr w:type="gramStart"/>
            <w:r w:rsidRPr="00D760C1">
              <w:rPr>
                <w:sz w:val="24"/>
                <w:szCs w:val="24"/>
              </w:rPr>
              <w:t>исследования</w:t>
            </w:r>
            <w:proofErr w:type="gramEnd"/>
            <w:r w:rsidRPr="00D760C1">
              <w:rPr>
                <w:sz w:val="24"/>
                <w:szCs w:val="24"/>
              </w:rPr>
              <w:t xml:space="preserve"> объектов окружающего мира и экспериментирования с ними).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Самообслуживание и элементарный бытовой </w:t>
            </w:r>
            <w:r w:rsidRPr="00D760C1">
              <w:rPr>
                <w:sz w:val="24"/>
                <w:szCs w:val="24"/>
              </w:rPr>
              <w:lastRenderedPageBreak/>
              <w:t>труд (в помещении и на улице),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  <w:proofErr w:type="gramStart"/>
            <w:r w:rsidRPr="00D760C1">
              <w:rPr>
                <w:sz w:val="24"/>
                <w:szCs w:val="24"/>
              </w:rPr>
              <w:t>Конструирование  из</w:t>
            </w:r>
            <w:proofErr w:type="gramEnd"/>
            <w:r w:rsidRPr="00D760C1">
              <w:rPr>
                <w:sz w:val="24"/>
                <w:szCs w:val="24"/>
              </w:rPr>
              <w:t xml:space="preserve"> разного материала, включая конструкторы, модули, бумагу, природный и иной материал.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Изобразительная (рисование, лепка, аппликация) 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инструментах).</w:t>
            </w:r>
          </w:p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Двигательная (овладение основными движениями) формы активности ребёнка. </w:t>
            </w:r>
          </w:p>
        </w:tc>
      </w:tr>
    </w:tbl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 </w:t>
      </w:r>
    </w:p>
    <w:p w:rsidR="00BB2874" w:rsidRPr="00D760C1" w:rsidRDefault="00BB2874" w:rsidP="00D760C1">
      <w:pPr>
        <w:ind w:left="0" w:firstLine="567"/>
        <w:rPr>
          <w:szCs w:val="24"/>
        </w:rPr>
      </w:pPr>
    </w:p>
    <w:tbl>
      <w:tblPr>
        <w:tblStyle w:val="TableGrid"/>
        <w:tblW w:w="946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3039"/>
        <w:gridCol w:w="2489"/>
        <w:gridCol w:w="2656"/>
      </w:tblGrid>
      <w:tr w:rsidR="00B3796A" w:rsidRPr="00D760C1" w:rsidTr="00C27968">
        <w:trPr>
          <w:trHeight w:val="28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Регламентируемая    деятельность (НОД)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Нерегламентированная деятельность, час </w:t>
            </w:r>
          </w:p>
        </w:tc>
      </w:tr>
      <w:tr w:rsidR="00B3796A" w:rsidRPr="00D760C1" w:rsidTr="00C2796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совместная</w:t>
            </w:r>
            <w:proofErr w:type="gramEnd"/>
            <w:r w:rsidRPr="00D760C1">
              <w:rPr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самостоятельная</w:t>
            </w:r>
            <w:proofErr w:type="gramEnd"/>
            <w:r w:rsidRPr="00D760C1">
              <w:rPr>
                <w:sz w:val="24"/>
                <w:szCs w:val="24"/>
              </w:rPr>
              <w:t xml:space="preserve"> деятельность </w:t>
            </w:r>
          </w:p>
        </w:tc>
      </w:tr>
      <w:tr w:rsidR="00B3796A" w:rsidRPr="00D760C1" w:rsidTr="00C27968">
        <w:trPr>
          <w:trHeight w:val="35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2-3 года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10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</w:t>
            </w:r>
          </w:p>
        </w:tc>
      </w:tr>
      <w:tr w:rsidR="00B3796A" w:rsidRPr="00D760C1" w:rsidTr="00C27968">
        <w:trPr>
          <w:trHeight w:val="42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года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15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7- 7,5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3-4 </w:t>
            </w:r>
          </w:p>
        </w:tc>
      </w:tr>
      <w:tr w:rsidR="00B3796A" w:rsidRPr="00D760C1" w:rsidTr="00C27968">
        <w:trPr>
          <w:trHeight w:val="37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4-5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   по 20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3-3,5 </w:t>
            </w:r>
          </w:p>
        </w:tc>
      </w:tr>
      <w:tr w:rsidR="00B3796A" w:rsidRPr="00D760C1" w:rsidTr="00C27968">
        <w:trPr>
          <w:trHeight w:val="37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5 -6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2-</w:t>
            </w:r>
            <w:proofErr w:type="gramStart"/>
            <w:r w:rsidRPr="00D760C1">
              <w:rPr>
                <w:sz w:val="24"/>
                <w:szCs w:val="24"/>
              </w:rPr>
              <w:t>3  по</w:t>
            </w:r>
            <w:proofErr w:type="gramEnd"/>
            <w:r w:rsidRPr="00D760C1">
              <w:rPr>
                <w:sz w:val="24"/>
                <w:szCs w:val="24"/>
              </w:rPr>
              <w:t xml:space="preserve"> 20- 25 мин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6 – 6,5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2,5 – 3,5 </w:t>
            </w:r>
          </w:p>
        </w:tc>
      </w:tr>
      <w:tr w:rsidR="00B3796A" w:rsidRPr="00D760C1" w:rsidTr="00C27968">
        <w:trPr>
          <w:trHeight w:val="37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6-8 лет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3  по</w:t>
            </w:r>
            <w:proofErr w:type="gramEnd"/>
            <w:r w:rsidRPr="00D760C1">
              <w:rPr>
                <w:sz w:val="24"/>
                <w:szCs w:val="24"/>
              </w:rPr>
              <w:t xml:space="preserve"> 30 мин.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5,5 - 6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C27968">
            <w:pPr>
              <w:ind w:left="0" w:firstLine="0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2,5 - 3 </w:t>
            </w:r>
          </w:p>
        </w:tc>
      </w:tr>
    </w:tbl>
    <w:p w:rsidR="00B3796A" w:rsidRPr="00D760C1" w:rsidRDefault="00B3796A" w:rsidP="00C27968">
      <w:pPr>
        <w:spacing w:after="0"/>
        <w:ind w:left="0" w:firstLine="567"/>
        <w:rPr>
          <w:szCs w:val="24"/>
        </w:rPr>
      </w:pPr>
      <w:r w:rsidRPr="00D760C1">
        <w:rPr>
          <w:szCs w:val="24"/>
        </w:rPr>
        <w:t xml:space="preserve">При реализации образовательной Программы педагог: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продумывает</w:t>
      </w:r>
      <w:proofErr w:type="gramEnd"/>
      <w:r w:rsidRPr="00C27968">
        <w:t xml:space="preserve"> содержание и организацию совместного образа жизни детей, условия эмоционального благополучия и развития каждого ребенка;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определяет</w:t>
      </w:r>
      <w:proofErr w:type="gramEnd"/>
      <w:r w:rsidRPr="00C27968">
        <w:t xml:space="preserve">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соблюдает</w:t>
      </w:r>
      <w:proofErr w:type="gramEnd"/>
      <w:r w:rsidRPr="00C27968">
        <w:t xml:space="preserve"> </w:t>
      </w:r>
      <w:r w:rsidRPr="00C27968">
        <w:tab/>
        <w:t xml:space="preserve">гуманистические </w:t>
      </w:r>
      <w:r w:rsidRPr="00C27968">
        <w:tab/>
        <w:t xml:space="preserve">принципы </w:t>
      </w:r>
      <w:r w:rsidRPr="00C27968">
        <w:tab/>
        <w:t xml:space="preserve">педагогического </w:t>
      </w:r>
      <w:r w:rsidRPr="00C27968">
        <w:tab/>
        <w:t xml:space="preserve">сопровождения              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осуществляет</w:t>
      </w:r>
      <w:proofErr w:type="gramEnd"/>
      <w:r w:rsidRPr="00C27968">
        <w:t xml:space="preserve">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сочетает</w:t>
      </w:r>
      <w:proofErr w:type="gramEnd"/>
      <w:r w:rsidRPr="00C27968">
        <w:t xml:space="preserve"> совместную с ребенком деятельность (игры, труд, наблюдения и пр.) и самостоятельную деятельность детей;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ежедневно</w:t>
      </w:r>
      <w:proofErr w:type="gramEnd"/>
      <w:r w:rsidRPr="00C27968">
        <w:t xml:space="preserve"> планирует образовательные ситуации, обогащающие практический и познавательный опыт детей, эмоции и преставления о мире;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создает</w:t>
      </w:r>
      <w:proofErr w:type="gramEnd"/>
      <w:r w:rsidRPr="00C27968">
        <w:t xml:space="preserve"> развивающую предметно-пространственную среду;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наблюдает</w:t>
      </w:r>
      <w:proofErr w:type="gramEnd"/>
      <w:r w:rsidRPr="00C27968">
        <w:t xml:space="preserve"> как развиваются самостоятельность каждого ребенка и взаимоотношения детей; </w:t>
      </w:r>
    </w:p>
    <w:p w:rsidR="00B3796A" w:rsidRPr="00C27968" w:rsidRDefault="00B3796A" w:rsidP="00C27968">
      <w:pPr>
        <w:pStyle w:val="a4"/>
        <w:numPr>
          <w:ilvl w:val="0"/>
          <w:numId w:val="36"/>
        </w:numPr>
        <w:ind w:left="284" w:firstLine="0"/>
        <w:jc w:val="both"/>
      </w:pPr>
      <w:proofErr w:type="gramStart"/>
      <w:r w:rsidRPr="00C27968">
        <w:t>сотрудничает</w:t>
      </w:r>
      <w:proofErr w:type="gramEnd"/>
      <w:r w:rsidRPr="00C27968">
        <w:t xml:space="preserve"> с родителями, совместно с ними решая задачи воспитания и развития малышей. </w:t>
      </w:r>
    </w:p>
    <w:p w:rsidR="00C27968" w:rsidRDefault="00C27968" w:rsidP="00D760C1">
      <w:pPr>
        <w:ind w:left="0" w:firstLine="567"/>
        <w:rPr>
          <w:b/>
          <w:szCs w:val="24"/>
        </w:rPr>
      </w:pPr>
    </w:p>
    <w:p w:rsidR="00B3796A" w:rsidRPr="00D760C1" w:rsidRDefault="00B3796A" w:rsidP="00C27968">
      <w:pPr>
        <w:ind w:left="0" w:firstLine="567"/>
        <w:jc w:val="center"/>
        <w:rPr>
          <w:szCs w:val="24"/>
        </w:rPr>
      </w:pPr>
      <w:r w:rsidRPr="00D760C1">
        <w:rPr>
          <w:b/>
          <w:szCs w:val="24"/>
        </w:rPr>
        <w:lastRenderedPageBreak/>
        <w:t>Формы реализации Программы.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3875"/>
        <w:gridCol w:w="2977"/>
      </w:tblGrid>
      <w:tr w:rsidR="00B3796A" w:rsidRPr="00D760C1" w:rsidTr="000125F0">
        <w:tc>
          <w:tcPr>
            <w:tcW w:w="2759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75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977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Свободная (нерегламентированная) деятельность воспитанников</w:t>
            </w:r>
          </w:p>
        </w:tc>
      </w:tr>
      <w:tr w:rsidR="00B3796A" w:rsidRPr="00D760C1" w:rsidTr="00C27968">
        <w:trPr>
          <w:trHeight w:val="4222"/>
        </w:trPr>
        <w:tc>
          <w:tcPr>
            <w:tcW w:w="2759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Занятия (индивидуальные, подгрупповые, групповые)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Занятия комплексные, интегрированные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Целевая прогулки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Тематические встречи (гостиные)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Викторины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Конкурсы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Презентации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Спортивные и интеллектуальные марафоны, олимпиады </w:t>
            </w:r>
          </w:p>
        </w:tc>
        <w:tc>
          <w:tcPr>
            <w:tcW w:w="3875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Дежурства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Коллективный труд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Чтение художественной литературы.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Фестивали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Концерты 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Тематические досуги</w:t>
            </w:r>
          </w:p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B3796A" w:rsidRPr="00D760C1" w:rsidRDefault="00B3796A" w:rsidP="00C27968">
            <w:pPr>
              <w:ind w:left="0" w:firstLine="5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Спонтанная игровая деятельность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Свободная творческая, продуктивная деятельность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Рассматривание книг, иллюстраций и т.п.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активность</w:t>
            </w:r>
          </w:p>
          <w:p w:rsidR="00B3796A" w:rsidRPr="00D760C1" w:rsidRDefault="00B3796A" w:rsidP="00C27968">
            <w:pPr>
              <w:ind w:left="0" w:firstLine="5"/>
              <w:rPr>
                <w:szCs w:val="24"/>
              </w:rPr>
            </w:pPr>
            <w:r w:rsidRPr="00D760C1">
              <w:rPr>
                <w:szCs w:val="24"/>
              </w:rPr>
              <w:t>Уединение</w:t>
            </w:r>
          </w:p>
        </w:tc>
      </w:tr>
    </w:tbl>
    <w:p w:rsidR="00C27968" w:rsidRDefault="00C27968" w:rsidP="00C27968">
      <w:pPr>
        <w:ind w:left="0" w:firstLine="567"/>
        <w:contextualSpacing/>
        <w:jc w:val="center"/>
        <w:rPr>
          <w:b/>
          <w:szCs w:val="24"/>
        </w:rPr>
      </w:pPr>
    </w:p>
    <w:p w:rsidR="00B3796A" w:rsidRPr="00D760C1" w:rsidRDefault="00B3796A" w:rsidP="00C27968">
      <w:pPr>
        <w:ind w:left="0" w:firstLine="567"/>
        <w:contextualSpacing/>
        <w:jc w:val="center"/>
        <w:rPr>
          <w:b/>
          <w:szCs w:val="24"/>
        </w:rPr>
      </w:pPr>
      <w:r w:rsidRPr="00D760C1">
        <w:rPr>
          <w:b/>
          <w:szCs w:val="24"/>
        </w:rPr>
        <w:t>Методы и средства реализации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486"/>
      </w:tblGrid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jc w:val="center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Методы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jc w:val="center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Средства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Словесные методы: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рассказ</w:t>
            </w:r>
            <w:proofErr w:type="gramEnd"/>
            <w:r w:rsidRPr="00D760C1">
              <w:rPr>
                <w:szCs w:val="24"/>
              </w:rPr>
              <w:t>, объяснение, беседа, разъяснение, поручение, анализ ситуаций, обсуждение, увещевание, работа с книгой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устное</w:t>
            </w:r>
            <w:proofErr w:type="gramEnd"/>
            <w:r w:rsidRPr="00D760C1">
              <w:rPr>
                <w:b/>
                <w:bCs/>
                <w:szCs w:val="24"/>
              </w:rPr>
              <w:t xml:space="preserve"> или печатное слово: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Фольклор: песни, потешки, </w:t>
            </w:r>
            <w:proofErr w:type="spellStart"/>
            <w:r w:rsidRPr="00D760C1">
              <w:rPr>
                <w:szCs w:val="24"/>
              </w:rPr>
              <w:t>заклички</w:t>
            </w:r>
            <w:proofErr w:type="spellEnd"/>
            <w:r w:rsidRPr="00D760C1">
              <w:rPr>
                <w:szCs w:val="24"/>
              </w:rPr>
              <w:t>, сказки, пословицы, былины;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поэтические</w:t>
            </w:r>
            <w:proofErr w:type="gramEnd"/>
            <w:r w:rsidRPr="00D760C1">
              <w:rPr>
                <w:szCs w:val="24"/>
              </w:rPr>
              <w:t xml:space="preserve"> и прозаические произведения (стихотворения, литературные сказки, рассказы, повести и др.);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скороговорки</w:t>
            </w:r>
            <w:proofErr w:type="gramEnd"/>
            <w:r w:rsidRPr="00D760C1">
              <w:rPr>
                <w:szCs w:val="24"/>
              </w:rPr>
              <w:t>, загадки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Наглядные методы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наблюдаемые</w:t>
            </w:r>
            <w:proofErr w:type="gramEnd"/>
            <w:r w:rsidRPr="00D760C1">
              <w:rPr>
                <w:szCs w:val="24"/>
              </w:rPr>
              <w:t xml:space="preserve"> объекты, предметы, явления; наглядные пособия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Метод иллюстрирования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предполагает</w:t>
            </w:r>
            <w:proofErr w:type="gramEnd"/>
            <w:r w:rsidRPr="00D760C1">
              <w:rPr>
                <w:szCs w:val="24"/>
              </w:rPr>
              <w:t xml:space="preserve">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Метод демонстрации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связан</w:t>
            </w:r>
            <w:proofErr w:type="gramEnd"/>
            <w:r w:rsidRPr="00D760C1">
              <w:rPr>
                <w:szCs w:val="24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Метод показа</w:t>
            </w:r>
          </w:p>
        </w:tc>
        <w:tc>
          <w:tcPr>
            <w:tcW w:w="5486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B3796A" w:rsidRPr="00D760C1" w:rsidTr="00EA185D">
        <w:trPr>
          <w:trHeight w:val="206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szCs w:val="24"/>
              </w:rPr>
              <w:t>Методы практического обучения</w:t>
            </w:r>
          </w:p>
        </w:tc>
        <w:tc>
          <w:tcPr>
            <w:tcW w:w="5486" w:type="dxa"/>
            <w:vMerge w:val="restart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Скороговорки, стихотворения.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 Музыкально-ритмические движения, этюды-драматизации.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Дидактические, музыкально-дидактические игры.</w:t>
            </w:r>
          </w:p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>Различный материал для продуктивной и творческой деятельности.</w:t>
            </w:r>
          </w:p>
        </w:tc>
      </w:tr>
      <w:tr w:rsidR="00B3796A" w:rsidRPr="00D760C1" w:rsidTr="00C27968">
        <w:trPr>
          <w:trHeight w:val="879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szCs w:val="24"/>
              </w:rPr>
            </w:pPr>
            <w:r w:rsidRPr="00D760C1">
              <w:rPr>
                <w:bCs/>
                <w:iCs/>
                <w:szCs w:val="24"/>
              </w:rPr>
              <w:t>Упражнения (</w:t>
            </w:r>
            <w:r w:rsidRPr="00D760C1">
              <w:rPr>
                <w:szCs w:val="24"/>
              </w:rPr>
              <w:t>устные, графические, двигательные (для развития общей и мелкой моторики) и трудовые</w:t>
            </w:r>
            <w:r w:rsidRPr="00D760C1">
              <w:rPr>
                <w:bCs/>
                <w:iCs/>
                <w:szCs w:val="24"/>
              </w:rPr>
              <w:t>)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C27968">
        <w:trPr>
          <w:trHeight w:val="401"/>
        </w:trPr>
        <w:tc>
          <w:tcPr>
            <w:tcW w:w="4125" w:type="dxa"/>
          </w:tcPr>
          <w:p w:rsidR="00B3796A" w:rsidRPr="00C27968" w:rsidRDefault="00C27968" w:rsidP="00C2796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Приучение.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bCs/>
                <w:iCs/>
                <w:szCs w:val="24"/>
              </w:rPr>
              <w:t>Технические и творческие действия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szCs w:val="24"/>
              </w:rPr>
              <w:t>Методы проблемного обучения</w:t>
            </w:r>
          </w:p>
        </w:tc>
        <w:tc>
          <w:tcPr>
            <w:tcW w:w="5486" w:type="dxa"/>
            <w:vMerge w:val="restart"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  <w:r w:rsidRPr="00D760C1">
              <w:rPr>
                <w:szCs w:val="24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 xml:space="preserve">Элемент </w:t>
            </w:r>
            <w:proofErr w:type="spellStart"/>
            <w:r w:rsidRPr="00D760C1">
              <w:rPr>
                <w:bCs/>
                <w:iCs/>
                <w:szCs w:val="24"/>
              </w:rPr>
              <w:t>проблемности</w:t>
            </w:r>
            <w:proofErr w:type="spellEnd"/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765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>Познавательное проблемное изложение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C27968">
        <w:trPr>
          <w:trHeight w:val="560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lastRenderedPageBreak/>
              <w:t>Диалогическое проблемное изложение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  <w:tr w:rsidR="00B3796A" w:rsidRPr="00D760C1" w:rsidTr="00EA185D">
        <w:trPr>
          <w:trHeight w:val="394"/>
        </w:trPr>
        <w:tc>
          <w:tcPr>
            <w:tcW w:w="4125" w:type="dxa"/>
          </w:tcPr>
          <w:p w:rsidR="00B3796A" w:rsidRPr="00D760C1" w:rsidRDefault="00B3796A" w:rsidP="00C27968">
            <w:pPr>
              <w:ind w:left="0" w:firstLine="0"/>
              <w:contextualSpacing/>
              <w:rPr>
                <w:bCs/>
                <w:iCs/>
                <w:szCs w:val="24"/>
              </w:rPr>
            </w:pPr>
            <w:r w:rsidRPr="00D760C1">
              <w:rPr>
                <w:bCs/>
                <w:iCs/>
                <w:szCs w:val="24"/>
              </w:rPr>
              <w:t>Эвристический или поисковый метод</w:t>
            </w:r>
          </w:p>
        </w:tc>
        <w:tc>
          <w:tcPr>
            <w:tcW w:w="5486" w:type="dxa"/>
            <w:vMerge/>
          </w:tcPr>
          <w:p w:rsidR="00B3796A" w:rsidRPr="00D760C1" w:rsidRDefault="00B3796A" w:rsidP="00C27968">
            <w:pPr>
              <w:ind w:left="0" w:firstLine="0"/>
              <w:contextualSpacing/>
              <w:rPr>
                <w:szCs w:val="24"/>
              </w:rPr>
            </w:pPr>
          </w:p>
        </w:tc>
      </w:tr>
    </w:tbl>
    <w:p w:rsidR="00C27968" w:rsidRDefault="00C27968" w:rsidP="00C27968">
      <w:pPr>
        <w:ind w:left="0" w:firstLine="0"/>
        <w:rPr>
          <w:i/>
          <w:szCs w:val="24"/>
        </w:rPr>
      </w:pPr>
    </w:p>
    <w:p w:rsidR="00B3796A" w:rsidRPr="00D760C1" w:rsidRDefault="00B3796A" w:rsidP="00C27968">
      <w:pPr>
        <w:ind w:left="0" w:firstLine="0"/>
        <w:jc w:val="center"/>
        <w:rPr>
          <w:i/>
          <w:szCs w:val="24"/>
        </w:rPr>
      </w:pPr>
      <w:r w:rsidRPr="00D760C1">
        <w:rPr>
          <w:i/>
          <w:szCs w:val="24"/>
        </w:rPr>
        <w:t>Модель организации учебно-воспитательного процесса в детском саду на день</w:t>
      </w: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t>Младший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311"/>
        <w:gridCol w:w="3451"/>
        <w:gridCol w:w="3288"/>
      </w:tblGrid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Направления развития ребенка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1-я половина дня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C27968" w:rsidRDefault="00B3796A" w:rsidP="00C27968">
            <w:pPr>
              <w:ind w:left="0" w:firstLine="0"/>
              <w:jc w:val="center"/>
              <w:rPr>
                <w:b/>
                <w:szCs w:val="24"/>
              </w:rPr>
            </w:pPr>
            <w:r w:rsidRPr="00C27968">
              <w:rPr>
                <w:b/>
                <w:szCs w:val="24"/>
              </w:rPr>
              <w:t>2-я половина дня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Физическое развитие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Прием детей на воздухе в теплое время года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Утренняя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Гигиенические процедуры (обширное умывание, полоскание рта)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Физкультминутки на занятиях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в двигательной активности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Гимнастика после дневного сна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(воздушные ванны, ходьба босиком в спальне)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досуги, игры и развлечения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деятельность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(индивидуальная работа по развитию движений)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Познавательное развитие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Наблюдения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по участку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Занятия,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Социально-</w:t>
            </w:r>
            <w:proofErr w:type="gramStart"/>
            <w:r w:rsidRPr="00D760C1">
              <w:rPr>
                <w:szCs w:val="24"/>
              </w:rPr>
              <w:t>коммуникативное  развитие</w:t>
            </w:r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Утренний прием детей, индивидуальные и подгрупповые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Этика быта, 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общения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Игры с ряженьем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Работа в книжном уголке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Общение младших и старших детей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Художественно - эстетическое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музыкальному воспитанию и изобразительной деятельности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в природу (на участке)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Музыкально-художественные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 Речевое развитие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Игры- занятия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Дидактические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Ситуации общения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Инсценирование </w:t>
            </w:r>
          </w:p>
        </w:tc>
      </w:tr>
    </w:tbl>
    <w:p w:rsidR="00C27968" w:rsidRDefault="00C27968" w:rsidP="00D760C1">
      <w:pPr>
        <w:ind w:left="0" w:firstLine="567"/>
        <w:rPr>
          <w:szCs w:val="24"/>
        </w:rPr>
      </w:pP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lastRenderedPageBreak/>
        <w:t>Старший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52"/>
        <w:gridCol w:w="3480"/>
        <w:gridCol w:w="3418"/>
      </w:tblGrid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Направления развития ребенка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1-я половина дня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2-я половина дня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Физическое развитие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Прием детей на воздухе в теплое время года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Утренняя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Гигиенические процедуры (обширное умывание, полоскание рта)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Специальные виды закаливания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Физкультминутки на занятиях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в двигательной активности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Гимнастика после дневного сна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Закаливание (воздушные ванны, ходьба босиком в спальне)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Физкультурные досуги, игры и развлечения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Самостоятельная двигательная деятельность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Прогулка индивидуальная работа по развитию движений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Познавательное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Наблюдения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Экскурсии по участку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Развивающие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Интеллектуальные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интересам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</w:tc>
      </w:tr>
      <w:tr w:rsidR="00B3796A" w:rsidRPr="00D760C1" w:rsidTr="000125F0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Социально-нравственное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Утренний прием детей, индивидуальные и подгрупповые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Этика быта, трудовые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Формирование навыков культуры общения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Воспитание в процессе хозяйственно-бытового труда в природе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Тематические досуги в игровой форме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Работа в книжном уголке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Сюжетно-ролевые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Художественно-эстетическое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Занятия по музыкальному воспитанию и изобразительной деятельности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Эстетика быта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Экскурсии в природу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Посещение музеев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Музыкально-художественные досуги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Индивидуальная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Кружковая работа художественно-эстетической направленности на группах</w:t>
            </w:r>
          </w:p>
        </w:tc>
      </w:tr>
      <w:tr w:rsidR="00B3796A" w:rsidRPr="00D760C1" w:rsidTr="0001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Речевое развитие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НОД по развитию речи, обучение грамоте.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Беседа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Проектная деятельность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Заучивание наизусть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Театрализованные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 Развивающие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Дидактические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Словесные игры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 xml:space="preserve">Чтение </w:t>
            </w:r>
          </w:p>
          <w:p w:rsidR="00B3796A" w:rsidRPr="00D760C1" w:rsidRDefault="00EA185D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Инсценировка</w:t>
            </w:r>
            <w:r w:rsidR="00B3796A" w:rsidRPr="00D760C1">
              <w:rPr>
                <w:szCs w:val="24"/>
              </w:rPr>
              <w:t xml:space="preserve"> художественных произведений </w:t>
            </w:r>
          </w:p>
        </w:tc>
      </w:tr>
    </w:tbl>
    <w:p w:rsidR="00B3796A" w:rsidRPr="00D760C1" w:rsidRDefault="00B3796A" w:rsidP="00C27968">
      <w:pPr>
        <w:ind w:left="0" w:firstLine="567"/>
        <w:jc w:val="center"/>
        <w:rPr>
          <w:i/>
          <w:szCs w:val="24"/>
        </w:rPr>
      </w:pPr>
      <w:r w:rsidRPr="00D760C1">
        <w:rPr>
          <w:i/>
          <w:szCs w:val="24"/>
        </w:rPr>
        <w:lastRenderedPageBreak/>
        <w:t xml:space="preserve">Сетка совместной деятельности </w:t>
      </w:r>
      <w:proofErr w:type="gramStart"/>
      <w:r w:rsidRPr="00D760C1">
        <w:rPr>
          <w:i/>
          <w:szCs w:val="24"/>
        </w:rPr>
        <w:t>воспитателя  с</w:t>
      </w:r>
      <w:proofErr w:type="gramEnd"/>
      <w:r w:rsidRPr="00D760C1">
        <w:rPr>
          <w:i/>
          <w:szCs w:val="24"/>
        </w:rPr>
        <w:t xml:space="preserve"> детьми  младшего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8"/>
      </w:tblGrid>
      <w:tr w:rsidR="00B3796A" w:rsidRPr="00D760C1" w:rsidTr="00C27968"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 половина дня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II половина дня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индивидуальные</w:t>
            </w:r>
            <w:proofErr w:type="gramEnd"/>
            <w:r w:rsidRPr="00D760C1">
              <w:rPr>
                <w:szCs w:val="24"/>
              </w:rPr>
              <w:t xml:space="preserve"> беседы с детьми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навыки</w:t>
            </w:r>
            <w:proofErr w:type="gramEnd"/>
            <w:r w:rsidRPr="00D760C1">
              <w:rPr>
                <w:szCs w:val="24"/>
              </w:rPr>
              <w:t xml:space="preserve"> культуры поведения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</w:t>
            </w:r>
            <w:proofErr w:type="gramEnd"/>
            <w:r w:rsidRPr="00D760C1">
              <w:rPr>
                <w:szCs w:val="24"/>
              </w:rPr>
              <w:t xml:space="preserve"> в уголке природы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рисованию и лепке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заучивание</w:t>
            </w:r>
            <w:proofErr w:type="gramEnd"/>
            <w:r w:rsidRPr="00D760C1">
              <w:rPr>
                <w:szCs w:val="24"/>
              </w:rPr>
              <w:t xml:space="preserve"> наизусть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строительные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хороводная</w:t>
            </w:r>
            <w:proofErr w:type="gramEnd"/>
            <w:r w:rsidRPr="00D760C1">
              <w:rPr>
                <w:szCs w:val="24"/>
              </w:rPr>
              <w:t xml:space="preserve"> игра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развивающие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ФЭМП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экологическая</w:t>
            </w:r>
            <w:proofErr w:type="gramEnd"/>
            <w:r w:rsidRPr="00D760C1">
              <w:rPr>
                <w:szCs w:val="24"/>
              </w:rPr>
              <w:t xml:space="preserve"> беседа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воспитание</w:t>
            </w:r>
            <w:proofErr w:type="gramEnd"/>
            <w:r w:rsidRPr="00D760C1">
              <w:rPr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чтение</w:t>
            </w:r>
            <w:proofErr w:type="gramEnd"/>
            <w:r w:rsidRPr="00D760C1">
              <w:rPr>
                <w:szCs w:val="24"/>
              </w:rPr>
              <w:t xml:space="preserve"> художественной литературы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настольно</w:t>
            </w:r>
            <w:proofErr w:type="gramEnd"/>
            <w:r w:rsidRPr="00D760C1">
              <w:rPr>
                <w:szCs w:val="24"/>
              </w:rPr>
              <w:t>-печатные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трудовые</w:t>
            </w:r>
            <w:proofErr w:type="gramEnd"/>
            <w:r w:rsidRPr="00D760C1">
              <w:rPr>
                <w:szCs w:val="24"/>
              </w:rPr>
              <w:t xml:space="preserve"> поручения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развитию речи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сенсорные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целевая</w:t>
            </w:r>
            <w:proofErr w:type="gramEnd"/>
            <w:r w:rsidRPr="00D760C1">
              <w:rPr>
                <w:szCs w:val="24"/>
              </w:rPr>
              <w:t xml:space="preserve"> прогулка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углубленная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сюжетно</w:t>
            </w:r>
            <w:proofErr w:type="gramEnd"/>
            <w:r w:rsidRPr="00D760C1">
              <w:rPr>
                <w:szCs w:val="24"/>
              </w:rPr>
              <w:t>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</w:tc>
      </w:tr>
      <w:tr w:rsidR="00B3796A" w:rsidRPr="00D760C1" w:rsidTr="00C27968">
        <w:trPr>
          <w:cantSplit/>
          <w:trHeight w:val="1278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ЗКР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экологические</w:t>
            </w:r>
            <w:proofErr w:type="gramEnd"/>
            <w:r w:rsidRPr="00D760C1">
              <w:rPr>
                <w:szCs w:val="24"/>
              </w:rPr>
              <w:t xml:space="preserve">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искусством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физкультурное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</w:t>
            </w:r>
            <w:proofErr w:type="gramEnd"/>
            <w:r w:rsidRPr="00D760C1">
              <w:rPr>
                <w:szCs w:val="24"/>
              </w:rPr>
              <w:t>-дидактические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665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конструированию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беседа</w:t>
            </w:r>
            <w:proofErr w:type="gramEnd"/>
            <w:r w:rsidRPr="00D760C1">
              <w:rPr>
                <w:szCs w:val="24"/>
              </w:rPr>
              <w:t xml:space="preserve"> по воспитанию гуманных чувств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дидактические</w:t>
            </w:r>
            <w:proofErr w:type="gramEnd"/>
            <w:r w:rsidRPr="00D760C1">
              <w:rPr>
                <w:szCs w:val="24"/>
              </w:rPr>
              <w:t xml:space="preserve"> игры по ПДД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хозяйственно</w:t>
            </w:r>
            <w:proofErr w:type="gramEnd"/>
            <w:r w:rsidRPr="00D760C1">
              <w:rPr>
                <w:szCs w:val="24"/>
              </w:rPr>
              <w:t>-бытовой труд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чтение</w:t>
            </w:r>
            <w:proofErr w:type="gramEnd"/>
            <w:r w:rsidRPr="00D760C1">
              <w:rPr>
                <w:szCs w:val="24"/>
              </w:rPr>
              <w:t xml:space="preserve"> художественной литературы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речевые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B3796A" w:rsidRPr="00C27968" w:rsidRDefault="00B3796A" w:rsidP="00C27968">
      <w:pPr>
        <w:ind w:left="0" w:firstLine="567"/>
        <w:jc w:val="center"/>
        <w:rPr>
          <w:b/>
          <w:i/>
          <w:szCs w:val="24"/>
        </w:rPr>
      </w:pPr>
      <w:r w:rsidRPr="00C27968">
        <w:rPr>
          <w:b/>
          <w:i/>
          <w:szCs w:val="24"/>
        </w:rPr>
        <w:t xml:space="preserve">Сетка совместной деятельности </w:t>
      </w:r>
      <w:proofErr w:type="gramStart"/>
      <w:r w:rsidRPr="00C27968">
        <w:rPr>
          <w:b/>
          <w:i/>
          <w:szCs w:val="24"/>
        </w:rPr>
        <w:t>воспитателя  с</w:t>
      </w:r>
      <w:proofErr w:type="gramEnd"/>
      <w:r w:rsidRPr="00C27968">
        <w:rPr>
          <w:b/>
          <w:i/>
          <w:szCs w:val="24"/>
        </w:rPr>
        <w:t xml:space="preserve"> детьми старшего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8"/>
      </w:tblGrid>
      <w:tr w:rsidR="00B3796A" w:rsidRPr="00D760C1" w:rsidTr="00C27968"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 половина дня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II половина дня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народный</w:t>
            </w:r>
            <w:proofErr w:type="gramEnd"/>
            <w:r w:rsidRPr="00D760C1">
              <w:rPr>
                <w:szCs w:val="24"/>
              </w:rPr>
              <w:t xml:space="preserve"> календарь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искусством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рисованию и лепке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труд</w:t>
            </w:r>
            <w:proofErr w:type="gramEnd"/>
            <w:r w:rsidRPr="00D760C1">
              <w:rPr>
                <w:szCs w:val="24"/>
              </w:rPr>
              <w:t xml:space="preserve"> в уголке природы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ознакомление</w:t>
            </w:r>
            <w:proofErr w:type="gramEnd"/>
            <w:r w:rsidRPr="00D760C1">
              <w:rPr>
                <w:szCs w:val="24"/>
              </w:rPr>
              <w:t xml:space="preserve"> с художественной литературой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этические</w:t>
            </w:r>
            <w:proofErr w:type="gramEnd"/>
            <w:r w:rsidRPr="00D760C1">
              <w:rPr>
                <w:szCs w:val="24"/>
              </w:rPr>
              <w:t xml:space="preserve"> беседы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беседы</w:t>
            </w:r>
            <w:proofErr w:type="gramEnd"/>
            <w:r w:rsidRPr="00D760C1">
              <w:rPr>
                <w:szCs w:val="24"/>
              </w:rPr>
              <w:t xml:space="preserve"> по ОБЖ/ права человека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ФЭМП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экологическая</w:t>
            </w:r>
            <w:proofErr w:type="gramEnd"/>
            <w:r w:rsidRPr="00D760C1">
              <w:rPr>
                <w:szCs w:val="24"/>
              </w:rPr>
              <w:t xml:space="preserve"> беседа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развивающие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настольно</w:t>
            </w:r>
            <w:proofErr w:type="gramEnd"/>
            <w:r w:rsidRPr="00D760C1">
              <w:rPr>
                <w:szCs w:val="24"/>
              </w:rPr>
              <w:t>-печатные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заучивание</w:t>
            </w:r>
            <w:proofErr w:type="gramEnd"/>
            <w:r w:rsidRPr="00D760C1">
              <w:rPr>
                <w:szCs w:val="24"/>
              </w:rPr>
              <w:t xml:space="preserve"> наизусть</w:t>
            </w:r>
          </w:p>
          <w:p w:rsidR="00B3796A" w:rsidRPr="00D760C1" w:rsidRDefault="00B3796A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строительные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кружковая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EA185D" w:rsidP="00C27968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развитие</w:t>
            </w:r>
            <w:proofErr w:type="gramEnd"/>
            <w:r w:rsidRPr="00D760C1">
              <w:rPr>
                <w:szCs w:val="24"/>
              </w:rPr>
              <w:t xml:space="preserve"> </w:t>
            </w:r>
            <w:r w:rsidR="00B3796A" w:rsidRPr="00D760C1">
              <w:rPr>
                <w:szCs w:val="24"/>
              </w:rPr>
              <w:t>естественно-научных представлений, поисковая деятельность</w:t>
            </w: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развитию речи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целевая</w:t>
            </w:r>
            <w:proofErr w:type="gramEnd"/>
            <w:r w:rsidRPr="00D760C1">
              <w:rPr>
                <w:szCs w:val="24"/>
              </w:rPr>
              <w:t xml:space="preserve"> прогулка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закрепление</w:t>
            </w:r>
            <w:proofErr w:type="gramEnd"/>
            <w:r w:rsidRPr="00D760C1">
              <w:rPr>
                <w:szCs w:val="24"/>
              </w:rPr>
              <w:t xml:space="preserve"> культурно-гигиенических навыков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r w:rsidRPr="00D760C1">
              <w:rPr>
                <w:szCs w:val="24"/>
              </w:rPr>
              <w:t>Развлечения: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музыкальное</w:t>
            </w:r>
            <w:proofErr w:type="gramEnd"/>
            <w:r w:rsidRPr="00D760C1">
              <w:rPr>
                <w:szCs w:val="24"/>
              </w:rPr>
              <w:t xml:space="preserve"> развлечение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физкультурное</w:t>
            </w:r>
            <w:proofErr w:type="gramEnd"/>
            <w:r w:rsidRPr="00D760C1">
              <w:rPr>
                <w:szCs w:val="24"/>
              </w:rPr>
              <w:t xml:space="preserve"> развлечение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театр</w:t>
            </w:r>
            <w:proofErr w:type="gramEnd"/>
            <w:r w:rsidRPr="00D760C1">
              <w:rPr>
                <w:szCs w:val="24"/>
              </w:rPr>
              <w:t xml:space="preserve"> 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диафильмы</w:t>
            </w:r>
            <w:proofErr w:type="gramEnd"/>
            <w:r w:rsidRPr="00D760C1">
              <w:rPr>
                <w:szCs w:val="24"/>
              </w:rPr>
              <w:t xml:space="preserve"> </w:t>
            </w:r>
          </w:p>
        </w:tc>
      </w:tr>
      <w:tr w:rsidR="00B3796A" w:rsidRPr="00D760C1" w:rsidTr="00C27968">
        <w:trPr>
          <w:cantSplit/>
          <w:trHeight w:val="1562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lastRenderedPageBreak/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ЗКР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речевые</w:t>
            </w:r>
            <w:proofErr w:type="gramEnd"/>
            <w:r w:rsidRPr="00D760C1">
              <w:rPr>
                <w:szCs w:val="24"/>
              </w:rPr>
              <w:t xml:space="preserve">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хороводная</w:t>
            </w:r>
            <w:proofErr w:type="gramEnd"/>
            <w:r w:rsidRPr="00D760C1">
              <w:rPr>
                <w:szCs w:val="24"/>
              </w:rPr>
              <w:t xml:space="preserve"> игра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музыкально</w:t>
            </w:r>
            <w:proofErr w:type="gramEnd"/>
            <w:r w:rsidRPr="00D760C1">
              <w:rPr>
                <w:szCs w:val="24"/>
              </w:rPr>
              <w:t>-дидактические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углубленная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сюжетно</w:t>
            </w:r>
            <w:proofErr w:type="gramEnd"/>
            <w:r w:rsidRPr="00D760C1">
              <w:rPr>
                <w:szCs w:val="24"/>
              </w:rPr>
              <w:t>-ролевые игры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беседы</w:t>
            </w:r>
            <w:proofErr w:type="gramEnd"/>
            <w:r w:rsidRPr="00D760C1">
              <w:rPr>
                <w:szCs w:val="24"/>
              </w:rPr>
              <w:t xml:space="preserve"> по </w:t>
            </w:r>
            <w:proofErr w:type="spellStart"/>
            <w:r w:rsidRPr="00D760C1">
              <w:rPr>
                <w:szCs w:val="24"/>
              </w:rPr>
              <w:t>валеологии</w:t>
            </w:r>
            <w:proofErr w:type="spellEnd"/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3796A" w:rsidRPr="00D760C1" w:rsidTr="00C27968">
        <w:trPr>
          <w:cantSplit/>
          <w:trHeight w:val="1134"/>
        </w:trPr>
        <w:tc>
          <w:tcPr>
            <w:tcW w:w="4537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индивидуальная</w:t>
            </w:r>
            <w:proofErr w:type="gramEnd"/>
            <w:r w:rsidRPr="00D760C1">
              <w:rPr>
                <w:szCs w:val="24"/>
              </w:rPr>
              <w:t xml:space="preserve"> работа по конструированию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беседа</w:t>
            </w:r>
            <w:proofErr w:type="gramEnd"/>
            <w:r w:rsidRPr="00D760C1">
              <w:rPr>
                <w:szCs w:val="24"/>
              </w:rPr>
              <w:t xml:space="preserve"> по воспитанию гуманных чувств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артикуляционная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пальчиковая</w:t>
            </w:r>
            <w:proofErr w:type="gramEnd"/>
            <w:r w:rsidRPr="00D760C1">
              <w:rPr>
                <w:szCs w:val="24"/>
              </w:rPr>
              <w:t xml:space="preserve"> гимнастика</w:t>
            </w:r>
          </w:p>
        </w:tc>
        <w:tc>
          <w:tcPr>
            <w:tcW w:w="5068" w:type="dxa"/>
          </w:tcPr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дидактические</w:t>
            </w:r>
            <w:proofErr w:type="gramEnd"/>
            <w:r w:rsidRPr="00D760C1">
              <w:rPr>
                <w:szCs w:val="24"/>
              </w:rPr>
              <w:t xml:space="preserve"> игры по ПДД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хозяйственно</w:t>
            </w:r>
            <w:proofErr w:type="gramEnd"/>
            <w:r w:rsidRPr="00D760C1">
              <w:rPr>
                <w:szCs w:val="24"/>
              </w:rPr>
              <w:t>-бытовой труд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кружковая</w:t>
            </w:r>
            <w:proofErr w:type="gramEnd"/>
            <w:r w:rsidRPr="00D760C1">
              <w:rPr>
                <w:szCs w:val="24"/>
              </w:rPr>
              <w:t xml:space="preserve"> работа</w:t>
            </w: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  <w:p w:rsidR="00B3796A" w:rsidRPr="00D760C1" w:rsidRDefault="00B3796A" w:rsidP="00C27968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C27968" w:rsidRDefault="00C27968" w:rsidP="00C27968">
      <w:pPr>
        <w:spacing w:after="0" w:line="240" w:lineRule="auto"/>
        <w:ind w:left="0" w:firstLine="567"/>
        <w:jc w:val="center"/>
        <w:rPr>
          <w:b/>
          <w:szCs w:val="24"/>
        </w:rPr>
      </w:pPr>
    </w:p>
    <w:p w:rsidR="00A43784" w:rsidRPr="00D760C1" w:rsidRDefault="00A43784" w:rsidP="00C27968">
      <w:pPr>
        <w:spacing w:after="0" w:line="240" w:lineRule="auto"/>
        <w:ind w:left="0" w:firstLine="567"/>
        <w:jc w:val="center"/>
        <w:rPr>
          <w:b/>
          <w:szCs w:val="24"/>
        </w:rPr>
      </w:pPr>
      <w:r w:rsidRPr="00D760C1">
        <w:rPr>
          <w:b/>
          <w:szCs w:val="24"/>
        </w:rPr>
        <w:t>Средства реализации Программы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 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Общепринято их деление на: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демонстрационные</w:t>
      </w:r>
      <w:proofErr w:type="gramEnd"/>
      <w:r w:rsidRPr="00D760C1">
        <w:rPr>
          <w:szCs w:val="24"/>
        </w:rPr>
        <w:t xml:space="preserve"> (применяемые взрослым) и раздаточные (используемые детьми);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визуальные</w:t>
      </w:r>
      <w:proofErr w:type="gramEnd"/>
      <w:r w:rsidRPr="00D760C1">
        <w:rPr>
          <w:szCs w:val="24"/>
        </w:rPr>
        <w:t xml:space="preserve"> (для зрительного восприятия), </w:t>
      </w:r>
      <w:proofErr w:type="spellStart"/>
      <w:r w:rsidRPr="00D760C1">
        <w:rPr>
          <w:szCs w:val="24"/>
        </w:rPr>
        <w:t>аудийные</w:t>
      </w:r>
      <w:proofErr w:type="spellEnd"/>
      <w:r w:rsidRPr="00D760C1">
        <w:rPr>
          <w:szCs w:val="24"/>
        </w:rPr>
        <w:t xml:space="preserve"> (для слухового восприятия), 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аудиовизуальные</w:t>
      </w:r>
      <w:proofErr w:type="gramEnd"/>
      <w:r w:rsidRPr="00D760C1">
        <w:rPr>
          <w:szCs w:val="24"/>
        </w:rPr>
        <w:t xml:space="preserve"> (для зрительно-слухового восприятия);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естественные</w:t>
      </w:r>
      <w:proofErr w:type="gramEnd"/>
      <w:r w:rsidRPr="00D760C1">
        <w:rPr>
          <w:szCs w:val="24"/>
        </w:rPr>
        <w:t xml:space="preserve"> (натуральные) и искусственные (созданные человеком);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реальные</w:t>
      </w:r>
      <w:proofErr w:type="gramEnd"/>
      <w:r w:rsidRPr="00D760C1">
        <w:rPr>
          <w:szCs w:val="24"/>
        </w:rPr>
        <w:t xml:space="preserve"> (существующие) и виртуальные (не существующие, но возможные) и др. С точки зрения содержания дошкольного образования, имеющего </w:t>
      </w:r>
      <w:proofErr w:type="spellStart"/>
      <w:r w:rsidRPr="00D760C1">
        <w:rPr>
          <w:szCs w:val="24"/>
        </w:rPr>
        <w:t>деятельностную</w:t>
      </w:r>
      <w:proofErr w:type="spellEnd"/>
      <w:r w:rsidRPr="00D760C1">
        <w:rPr>
          <w:szCs w:val="24"/>
        </w:rPr>
        <w:t xml:space="preserve"> </w:t>
      </w:r>
      <w:proofErr w:type="gramStart"/>
      <w:r w:rsidRPr="00D760C1">
        <w:rPr>
          <w:szCs w:val="24"/>
        </w:rPr>
        <w:t>основу,  целесообразно</w:t>
      </w:r>
      <w:proofErr w:type="gramEnd"/>
      <w:r w:rsidRPr="00D760C1">
        <w:rPr>
          <w:szCs w:val="24"/>
        </w:rPr>
        <w:t xml:space="preserve"> использовать средства, направленные на развитие деятельности детей: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двигательной</w:t>
      </w:r>
      <w:proofErr w:type="gramEnd"/>
      <w:r w:rsidRPr="00D760C1">
        <w:rPr>
          <w:szCs w:val="24"/>
        </w:rPr>
        <w:t xml:space="preserve"> (оборудование для ходьбы, бега, ползания, лазанья, прыгания, занятий с мячом и др.);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игровой</w:t>
      </w:r>
      <w:proofErr w:type="gramEnd"/>
      <w:r w:rsidRPr="00D760C1">
        <w:rPr>
          <w:szCs w:val="24"/>
        </w:rPr>
        <w:t xml:space="preserve"> (игры, игрушки);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коммуникативной</w:t>
      </w:r>
      <w:proofErr w:type="gramEnd"/>
      <w:r w:rsidRPr="00D760C1">
        <w:rPr>
          <w:szCs w:val="24"/>
        </w:rPr>
        <w:t xml:space="preserve"> (дидактический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чтения</w:t>
      </w:r>
      <w:proofErr w:type="gramEnd"/>
      <w:r w:rsidRPr="00D760C1">
        <w:rPr>
          <w:szCs w:val="24"/>
        </w:rPr>
        <w:t xml:space="preserve"> (восприятия) художественной литературы (книги для детского чтения, в том числе 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аудиокниги</w:t>
      </w:r>
      <w:proofErr w:type="gramEnd"/>
      <w:r w:rsidRPr="00D760C1">
        <w:rPr>
          <w:szCs w:val="24"/>
        </w:rPr>
        <w:t xml:space="preserve">, иллюстративный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познавательно</w:t>
      </w:r>
      <w:proofErr w:type="gramEnd"/>
      <w:r w:rsidRPr="00D760C1">
        <w:rPr>
          <w:szCs w:val="24"/>
        </w:rPr>
        <w:t xml:space="preserve">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трудовой</w:t>
      </w:r>
      <w:proofErr w:type="gramEnd"/>
      <w:r w:rsidRPr="00D760C1">
        <w:rPr>
          <w:szCs w:val="24"/>
        </w:rPr>
        <w:t xml:space="preserve"> (оборудование и инвентарь для всех видов труда);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продуктивной</w:t>
      </w:r>
      <w:proofErr w:type="gramEnd"/>
      <w:r w:rsidRPr="00D760C1">
        <w:rPr>
          <w:szCs w:val="24"/>
        </w:rPr>
        <w:t xml:space="preserve">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A43784" w:rsidRPr="00D760C1" w:rsidRDefault="00A43784" w:rsidP="00D760C1">
      <w:pPr>
        <w:numPr>
          <w:ilvl w:val="0"/>
          <w:numId w:val="33"/>
        </w:numPr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музыкально</w:t>
      </w:r>
      <w:proofErr w:type="gramEnd"/>
      <w:r w:rsidRPr="00D760C1">
        <w:rPr>
          <w:szCs w:val="24"/>
        </w:rPr>
        <w:t xml:space="preserve">-художественной (детские музыкальные инструменты, дидактический материал и др.).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 </w:t>
      </w:r>
    </w:p>
    <w:p w:rsidR="00A43784" w:rsidRPr="00D760C1" w:rsidRDefault="00A4378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 </w:t>
      </w:r>
    </w:p>
    <w:p w:rsidR="00EA185D" w:rsidRPr="00D760C1" w:rsidRDefault="00EA185D" w:rsidP="00D760C1">
      <w:pPr>
        <w:spacing w:after="0" w:line="276" w:lineRule="auto"/>
        <w:ind w:left="0" w:firstLine="567"/>
        <w:rPr>
          <w:b/>
          <w:szCs w:val="24"/>
        </w:rPr>
      </w:pPr>
    </w:p>
    <w:p w:rsidR="00EA185D" w:rsidRPr="00C27968" w:rsidRDefault="00EA185D" w:rsidP="00C27968">
      <w:pPr>
        <w:pStyle w:val="a4"/>
        <w:numPr>
          <w:ilvl w:val="0"/>
          <w:numId w:val="32"/>
        </w:numPr>
        <w:jc w:val="center"/>
        <w:rPr>
          <w:b/>
        </w:rPr>
      </w:pPr>
      <w:r w:rsidRPr="00C27968">
        <w:rPr>
          <w:b/>
        </w:rPr>
        <w:t>Описание образовательной деятельности по профессиональной коррекции речи.</w:t>
      </w:r>
    </w:p>
    <w:p w:rsidR="00E97B83" w:rsidRPr="00D760C1" w:rsidRDefault="00E97B83" w:rsidP="00D760C1">
      <w:pPr>
        <w:spacing w:after="0" w:line="240" w:lineRule="auto"/>
        <w:ind w:left="0" w:firstLine="567"/>
        <w:rPr>
          <w:b/>
          <w:szCs w:val="24"/>
        </w:rPr>
      </w:pPr>
    </w:p>
    <w:p w:rsidR="00BB2874" w:rsidRPr="00D760C1" w:rsidRDefault="00BC5FAE" w:rsidP="00D760C1">
      <w:pPr>
        <w:spacing w:after="0" w:line="276" w:lineRule="auto"/>
        <w:ind w:left="0" w:firstLine="567"/>
        <w:rPr>
          <w:szCs w:val="24"/>
        </w:rPr>
      </w:pPr>
      <w:r w:rsidRPr="00D760C1">
        <w:rPr>
          <w:szCs w:val="24"/>
        </w:rPr>
        <w:t>В</w:t>
      </w:r>
      <w:r w:rsidR="00BB2874" w:rsidRPr="00D760C1">
        <w:rPr>
          <w:szCs w:val="24"/>
        </w:rPr>
        <w:t xml:space="preserve"> детском саду, не имеющем специализированных групп, </w:t>
      </w:r>
      <w:r w:rsidRPr="00D760C1">
        <w:rPr>
          <w:szCs w:val="24"/>
        </w:rPr>
        <w:t xml:space="preserve">предусмотрена работа </w:t>
      </w:r>
      <w:proofErr w:type="gramStart"/>
      <w:r w:rsidRPr="00D760C1">
        <w:rPr>
          <w:szCs w:val="24"/>
        </w:rPr>
        <w:t>логопункта ,</w:t>
      </w:r>
      <w:proofErr w:type="gramEnd"/>
      <w:r w:rsidRPr="00D760C1">
        <w:rPr>
          <w:szCs w:val="24"/>
        </w:rPr>
        <w:t xml:space="preserve"> его деятельность </w:t>
      </w:r>
      <w:r w:rsidR="00BB2874" w:rsidRPr="00D760C1">
        <w:rPr>
          <w:szCs w:val="24"/>
        </w:rPr>
        <w:t>направлена на исправление дефектов речи детей</w:t>
      </w:r>
    </w:p>
    <w:p w:rsidR="00EA185D" w:rsidRPr="00D760C1" w:rsidRDefault="00EA185D" w:rsidP="00D760C1">
      <w:pPr>
        <w:spacing w:after="0" w:line="276" w:lineRule="auto"/>
        <w:ind w:left="0" w:firstLine="567"/>
        <w:rPr>
          <w:szCs w:val="24"/>
        </w:rPr>
      </w:pPr>
      <w:r w:rsidRPr="00D760C1">
        <w:rPr>
          <w:szCs w:val="24"/>
        </w:rPr>
        <w:lastRenderedPageBreak/>
        <w:t>Условия работы логопункта:</w:t>
      </w:r>
    </w:p>
    <w:p w:rsidR="00EA185D" w:rsidRPr="00D760C1" w:rsidRDefault="00BB2874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1.</w:t>
      </w:r>
      <w:r w:rsidR="00EA185D" w:rsidRPr="00D760C1">
        <w:rPr>
          <w:szCs w:val="24"/>
        </w:rPr>
        <w:t>Наряду с коррекционными мероприятиями учитель – логопед проводит профилактическую работу в дошкольном учреждении по предупреждению нарушения речи у детей.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2.</w:t>
      </w:r>
      <w:r w:rsidRPr="00D760C1">
        <w:rPr>
          <w:szCs w:val="24"/>
        </w:rPr>
        <w:tab/>
        <w:t>Учитель – логопед работает 5 дней в неделю (общее количество часов работы – 20</w:t>
      </w:r>
      <w:proofErr w:type="gramStart"/>
      <w:r w:rsidRPr="00D760C1">
        <w:rPr>
          <w:szCs w:val="24"/>
        </w:rPr>
        <w:t>).График</w:t>
      </w:r>
      <w:proofErr w:type="gramEnd"/>
      <w:r w:rsidRPr="00D760C1">
        <w:rPr>
          <w:szCs w:val="24"/>
        </w:rPr>
        <w:t xml:space="preserve"> работы может быть составлен в зависимости от занятости детей как в 1, так и во 2  половину дня.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3.</w:t>
      </w:r>
      <w:r w:rsidRPr="00D760C1">
        <w:rPr>
          <w:szCs w:val="24"/>
        </w:rPr>
        <w:tab/>
        <w:t>В должностные обязанности учителя – логопеда должна включаться только работа с детьми, имеющими речевую патологию.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4.</w:t>
      </w:r>
      <w:r w:rsidRPr="00D760C1">
        <w:rPr>
          <w:szCs w:val="24"/>
        </w:rPr>
        <w:tab/>
        <w:t xml:space="preserve">На логопедические занятия отбираются дети подготовительных и старших групп, имеющие фонетические (ФНР), фонетико-фонематические нарушения (ФФНР), простую и сложную </w:t>
      </w:r>
      <w:proofErr w:type="spellStart"/>
      <w:r w:rsidRPr="00D760C1">
        <w:rPr>
          <w:szCs w:val="24"/>
        </w:rPr>
        <w:t>дислалию</w:t>
      </w:r>
      <w:proofErr w:type="spellEnd"/>
      <w:r w:rsidRPr="00D760C1">
        <w:rPr>
          <w:szCs w:val="24"/>
        </w:rPr>
        <w:t xml:space="preserve">,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 неосложненной формы.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5.</w:t>
      </w:r>
      <w:r w:rsidRPr="00D760C1">
        <w:rPr>
          <w:szCs w:val="24"/>
        </w:rPr>
        <w:tab/>
        <w:t>Логопедическое обследование детей в дошкольном учреждении в первую очередь проводится у детей 5 – 7 лет, остальные дети обследуются в течение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6.</w:t>
      </w:r>
      <w:r w:rsidRPr="00D760C1">
        <w:rPr>
          <w:szCs w:val="24"/>
        </w:rPr>
        <w:tab/>
        <w:t xml:space="preserve">Количество детей, занимающихся на </w:t>
      </w:r>
      <w:proofErr w:type="spellStart"/>
      <w:proofErr w:type="gram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>,  составляет</w:t>
      </w:r>
      <w:proofErr w:type="gramEnd"/>
      <w:r w:rsidRPr="00D760C1">
        <w:rPr>
          <w:szCs w:val="24"/>
        </w:rPr>
        <w:t xml:space="preserve"> 20 – 25 детей в течение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7.</w:t>
      </w:r>
      <w:r w:rsidRPr="00D760C1">
        <w:rPr>
          <w:szCs w:val="24"/>
        </w:rPr>
        <w:tab/>
        <w:t>Общая продолжительность логопедических занятий находится в прямой зависимости от индивидуальных особенностей детей. По мере необходимости учитель – логопед выводит детей из логопедического пункта и заменяет их другими.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8.</w:t>
      </w:r>
      <w:r w:rsidRPr="00D760C1">
        <w:rPr>
          <w:szCs w:val="24"/>
        </w:rPr>
        <w:tab/>
        <w:t>Работа по исправлению речи проводится 5 раз в неделю, носит индивидуальный или подгрупповой характер. Всего 4 часа своего рабочего времени учитель – логопед работает непосредственно с детьми.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9.</w:t>
      </w:r>
      <w:r w:rsidRPr="00D760C1">
        <w:rPr>
          <w:szCs w:val="24"/>
        </w:rPr>
        <w:tab/>
        <w:t>Учитель – логопед берет детей на занятия с любых занятий, проводимых в МДОУ.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10.</w:t>
      </w:r>
      <w:r w:rsidRPr="00D760C1">
        <w:rPr>
          <w:szCs w:val="24"/>
        </w:rPr>
        <w:tab/>
        <w:t>В дошкольном учреждении должны быть созданы все необходимые условия для проведения логопедических занятий, должен быть изолированный логопедический кабинет.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11.</w:t>
      </w:r>
      <w:r w:rsidRPr="00D760C1">
        <w:rPr>
          <w:szCs w:val="24"/>
        </w:rPr>
        <w:tab/>
        <w:t>Документация учителя – логопеда в детском саду, не имеющем специализированных групп: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заявление от родителей (или законных представителей) об обследовании и речевого развития ребенка по необходимости занятий с ними на </w:t>
      </w:r>
      <w:proofErr w:type="spellStart"/>
      <w:r w:rsidRPr="00D760C1">
        <w:t>логопункте</w:t>
      </w:r>
      <w:proofErr w:type="spellEnd"/>
      <w:r w:rsidRPr="00D760C1">
        <w:t xml:space="preserve">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договор об оказании </w:t>
      </w:r>
      <w:proofErr w:type="spellStart"/>
      <w:r w:rsidRPr="00D760C1">
        <w:t>коррекционно</w:t>
      </w:r>
      <w:proofErr w:type="spellEnd"/>
      <w:r w:rsidRPr="00D760C1">
        <w:t xml:space="preserve"> – логопедических услуг детям с нарушениями речи;</w:t>
      </w:r>
    </w:p>
    <w:p w:rsidR="00EA185D" w:rsidRPr="00D760C1" w:rsidRDefault="00EA185D" w:rsidP="00D760C1">
      <w:pPr>
        <w:pStyle w:val="a4"/>
        <w:ind w:left="0" w:right="15" w:firstLine="567"/>
        <w:contextualSpacing w:val="0"/>
        <w:jc w:val="both"/>
      </w:pPr>
      <w:r w:rsidRPr="00D760C1">
        <w:t>– перспективный, календарный план работы учителя – логопеда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речевая карта обследования </w:t>
      </w:r>
      <w:proofErr w:type="gramStart"/>
      <w:r w:rsidRPr="00D760C1">
        <w:t>речевой  деятельности</w:t>
      </w:r>
      <w:proofErr w:type="gramEnd"/>
      <w:r w:rsidRPr="00D760C1">
        <w:t xml:space="preserve"> ребенка;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индивидуальный маршрут коррекционной работы с ребенком;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журнал регистрации и контроля состояния речи детей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расписание проведения занятий с детьми по коррекции звукопроизношения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индивидуальная тетрадь для закрепления речевого материала дома с ребенком (по необходимости).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журнал взаимосвязи учителя – логопеда с воспитателями групп, детьми логопункта;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 xml:space="preserve">журнал взаимодействия учителя – логопеда с другими специалистами ДОУ по </w:t>
      </w:r>
      <w:proofErr w:type="spellStart"/>
      <w:r w:rsidRPr="00D760C1">
        <w:t>коррекционно</w:t>
      </w:r>
      <w:proofErr w:type="spellEnd"/>
      <w:r w:rsidRPr="00D760C1">
        <w:t xml:space="preserve"> – развивающему процессу с детьми ДОУ;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тетрадь взаимодействия учителя – логопеда с родителями МДОУ на учебный год;</w:t>
      </w:r>
    </w:p>
    <w:p w:rsidR="00EA185D" w:rsidRPr="00D760C1" w:rsidRDefault="00EA185D" w:rsidP="00D760C1">
      <w:pPr>
        <w:pStyle w:val="a4"/>
        <w:tabs>
          <w:tab w:val="left" w:pos="1162"/>
        </w:tabs>
        <w:ind w:left="0" w:right="15" w:firstLine="567"/>
        <w:contextualSpacing w:val="0"/>
        <w:jc w:val="both"/>
      </w:pPr>
      <w:r w:rsidRPr="00D760C1">
        <w:t>–</w:t>
      </w:r>
      <w:r w:rsidRPr="00D760C1">
        <w:tab/>
        <w:t>паспорт логопункта с перечнем оборудования и пособий.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11.</w:t>
      </w:r>
      <w:r w:rsidRPr="00D760C1">
        <w:rPr>
          <w:szCs w:val="24"/>
        </w:rPr>
        <w:tab/>
        <w:t>Показателем работы учителя – логопеда в детском саду является состояние звукопроизношения детей, выпускаемых в школу.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12.</w:t>
      </w:r>
      <w:r w:rsidRPr="00D760C1">
        <w:rPr>
          <w:szCs w:val="24"/>
        </w:rPr>
        <w:tab/>
        <w:t>Учитель-логопед в детском саду принимает участие в методических мероприятиях, проводимых в районе, городе, повышает свою квалификацию.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Логопедический пункт в ДОУ организуется для оказания коррекционной помощи детям в возрасте от 5 до 7 лет с фонетическими (ФНР), фонетико-фонематическими нарушениями (ФФНР), простой и сложной </w:t>
      </w:r>
      <w:proofErr w:type="spellStart"/>
      <w:r w:rsidRPr="00D760C1">
        <w:rPr>
          <w:szCs w:val="24"/>
        </w:rPr>
        <w:t>дислалией</w:t>
      </w:r>
      <w:proofErr w:type="spellEnd"/>
      <w:r w:rsidRPr="00D760C1">
        <w:rPr>
          <w:szCs w:val="24"/>
        </w:rPr>
        <w:t xml:space="preserve">,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 неосложненной формы.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>Цель деятельности логопедического пункта: раннее выявление и преодоление отклонений в развитии устной речи детей дошкольного возраста.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 xml:space="preserve">Основными задачами учителя – логопеда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являются: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осуществление</w:t>
      </w:r>
      <w:proofErr w:type="gramEnd"/>
      <w:r w:rsidRPr="00D760C1">
        <w:t xml:space="preserve"> необходимой коррекции нарушений звукопроизношения у детей дошкольного возраста;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формирование</w:t>
      </w:r>
      <w:proofErr w:type="gramEnd"/>
      <w:r w:rsidRPr="00D760C1">
        <w:t xml:space="preserve"> и развитие фонематического восприятия у детей с нарушениями речи;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своевременное</w:t>
      </w:r>
      <w:proofErr w:type="gramEnd"/>
      <w:r w:rsidRPr="00D760C1">
        <w:t xml:space="preserve"> предупреждение и преодоление трудностей речевого развития;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воспитание</w:t>
      </w:r>
      <w:proofErr w:type="gramEnd"/>
      <w:r w:rsidRPr="00D760C1">
        <w:t xml:space="preserve"> стремления детей к преодолению недостатков речи, сохранению эмоционального благополучия в своей адаптивной среде;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реализация</w:t>
      </w:r>
      <w:proofErr w:type="gramEnd"/>
      <w:r w:rsidRPr="00D760C1">
        <w:t xml:space="preserve"> возможности интегрировать воспитание и обучение в обычной группе с получением специализированной помощи в развитии речи;</w:t>
      </w:r>
    </w:p>
    <w:p w:rsidR="00EA185D" w:rsidRPr="00D760C1" w:rsidRDefault="00EA185D" w:rsidP="00D760C1">
      <w:pPr>
        <w:pStyle w:val="a4"/>
        <w:numPr>
          <w:ilvl w:val="0"/>
          <w:numId w:val="11"/>
        </w:numPr>
        <w:tabs>
          <w:tab w:val="left" w:pos="1162"/>
        </w:tabs>
        <w:ind w:left="0" w:right="15" w:firstLine="567"/>
        <w:contextualSpacing w:val="0"/>
        <w:jc w:val="both"/>
      </w:pPr>
      <w:proofErr w:type="gramStart"/>
      <w:r w:rsidRPr="00D760C1">
        <w:t>взаимодействие</w:t>
      </w:r>
      <w:proofErr w:type="gramEnd"/>
      <w:r w:rsidRPr="00D760C1">
        <w:t xml:space="preserve"> с педагогами образовательного учреждения и родителями по формированию речевого развития детей.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Порядок создания логопункта в ДОУ.</w:t>
      </w:r>
    </w:p>
    <w:p w:rsidR="00EA185D" w:rsidRPr="00D760C1" w:rsidRDefault="00EA185D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Логопедический пункт в дошкольном учреждении создается при необходимости исправления нарушений речи у детей дошкольников. При достаточном количестве детей с необходимыми дефектами речи в одном МДОУ на основании решения совета коллектива создается логопедический пункт, фиксируется в уставе и создается «Положение о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при МДОУ».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Комплектование логопедического пункта ДОУ.</w:t>
      </w:r>
    </w:p>
    <w:p w:rsidR="00EA185D" w:rsidRPr="00D760C1" w:rsidRDefault="00EA185D" w:rsidP="00D760C1">
      <w:pPr>
        <w:tabs>
          <w:tab w:val="left" w:pos="1162"/>
          <w:tab w:val="left" w:pos="1418"/>
        </w:tabs>
        <w:ind w:left="0" w:firstLine="567"/>
        <w:rPr>
          <w:szCs w:val="24"/>
        </w:rPr>
      </w:pPr>
      <w:r w:rsidRPr="00D760C1">
        <w:rPr>
          <w:szCs w:val="24"/>
        </w:rPr>
        <w:t xml:space="preserve">Комплектование логопедического пункта осуществляется по </w:t>
      </w:r>
      <w:proofErr w:type="gramStart"/>
      <w:r w:rsidRPr="00D760C1">
        <w:rPr>
          <w:szCs w:val="24"/>
        </w:rPr>
        <w:t>разновозрастному  принципу</w:t>
      </w:r>
      <w:proofErr w:type="gramEnd"/>
      <w:r w:rsidRPr="00D760C1">
        <w:rPr>
          <w:szCs w:val="24"/>
        </w:rPr>
        <w:t xml:space="preserve"> дети 5-7 лет из числа воспитанников с нарушениями речи, посещающих 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Зачисление и выпуск воспитанников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осуществляется по заключению и рекомендациям Психолого-Медико-Психологического консилиума и согласованию с родителями (законными представителями).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На логопункт зачисляются дети, имеющие нарушения в речевом развитии: фонематические, фонетико-фонематические. Допускается пребывание на </w:t>
      </w:r>
      <w:proofErr w:type="spellStart"/>
      <w:proofErr w:type="gram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 детей</w:t>
      </w:r>
      <w:proofErr w:type="gramEnd"/>
      <w:r w:rsidRPr="00D760C1">
        <w:rPr>
          <w:szCs w:val="24"/>
        </w:rPr>
        <w:t xml:space="preserve"> с неосложненной формой ОНР третьего уровня.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Общее количество воспитанников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не превышает 25 человек.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Учитель-логопед в течение учебного года проводит обследование речевого развития воспитанников ДОУ, достигших 3-х летнего возраста. По результатам обследования формируется списочный состав детей для коррекционной перспективной работы.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Прием детей на логопедический пункт производится по мере освобождения мест в течение всего учебного года.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Не принадлежат приему на дошкольный логопедический пункт дети с тяжелыми стойкими нарушениями речи: дизартрия, алалия, задержка речевого развития (ЗРР), задержка психо-речевого развития (ЗПР) имеющими логопедическое заключение ОНР </w:t>
      </w:r>
      <w:r w:rsidRPr="00D760C1">
        <w:rPr>
          <w:szCs w:val="24"/>
          <w:lang w:val="en-US"/>
        </w:rPr>
        <w:t>I</w:t>
      </w:r>
      <w:r w:rsidRPr="00D760C1">
        <w:rPr>
          <w:szCs w:val="24"/>
        </w:rPr>
        <w:t xml:space="preserve">, </w:t>
      </w:r>
      <w:r w:rsidRPr="00D760C1">
        <w:rPr>
          <w:szCs w:val="24"/>
          <w:lang w:val="en-US"/>
        </w:rPr>
        <w:t>II</w:t>
      </w:r>
      <w:r w:rsidRPr="00D760C1">
        <w:rPr>
          <w:szCs w:val="24"/>
        </w:rPr>
        <w:t xml:space="preserve"> уровней, осложненного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уровня; системного недоразвития речи.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i/>
          <w:szCs w:val="24"/>
        </w:rPr>
      </w:pPr>
      <w:r w:rsidRPr="00D760C1">
        <w:rPr>
          <w:szCs w:val="24"/>
        </w:rPr>
        <w:t xml:space="preserve">Если ребенок в возрасте от 3 до 8 лет имеет такие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</w:t>
      </w:r>
      <w:proofErr w:type="spellStart"/>
      <w:r w:rsidRPr="00D760C1">
        <w:rPr>
          <w:szCs w:val="24"/>
        </w:rPr>
        <w:t>КПМПк</w:t>
      </w:r>
      <w:proofErr w:type="spellEnd"/>
      <w:r w:rsidRPr="00D760C1">
        <w:rPr>
          <w:szCs w:val="24"/>
        </w:rPr>
        <w:t xml:space="preserve">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</w:t>
      </w:r>
      <w:r w:rsidRPr="00D760C1">
        <w:rPr>
          <w:i/>
          <w:szCs w:val="24"/>
        </w:rPr>
        <w:t>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Организация деятельности логопедического пункта в ДОУ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lastRenderedPageBreak/>
        <w:tab/>
        <w:t xml:space="preserve">Основными формами организации работы с детьми, имеющими нарушения речи,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являются индивидуальные или подгрупповые занятия (в соответствии с сеткой занятий специалиста).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ab/>
        <w:t xml:space="preserve">Занятия с детьми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проводятся ежедневно, ка в часы, свободные от занятий в режиме дня, так и </w:t>
      </w:r>
      <w:proofErr w:type="gramStart"/>
      <w:r w:rsidRPr="00D760C1">
        <w:rPr>
          <w:szCs w:val="24"/>
        </w:rPr>
        <w:t xml:space="preserve">во время </w:t>
      </w:r>
      <w:proofErr w:type="gramEnd"/>
      <w:r w:rsidRPr="00D760C1">
        <w:rPr>
          <w:szCs w:val="24"/>
        </w:rPr>
        <w:t>их проведения.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Продолжительность занятия не должна превышать время, предусмотренное физиологическими особенностями возраста детей и «Санитарно – эпидемиологическими правилами и нормами» 2.4.1. 1249 – 03. Периодичность индивидуальных и подгрупповых занятий, наполняемость групп зависит от характера нарушения речевого развития.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Начало и продолжительность учебного года на </w:t>
      </w:r>
      <w:proofErr w:type="spellStart"/>
      <w:r w:rsidRPr="00D760C1">
        <w:rPr>
          <w:szCs w:val="24"/>
        </w:rPr>
        <w:t>логопункте</w:t>
      </w:r>
      <w:proofErr w:type="spellEnd"/>
      <w:r w:rsidRPr="00D760C1">
        <w:rPr>
          <w:szCs w:val="24"/>
        </w:rPr>
        <w:t xml:space="preserve"> соответствует работе ДОУ.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Общая продолжительность курса логопедических занятий зависит от индивидуальных особенностей детей и составляет: 6 месяцев – с детьми, имеющими фонетические нарушения речи, 12 месяцев – с детьми, имеющими </w:t>
      </w:r>
      <w:proofErr w:type="spellStart"/>
      <w:r w:rsidRPr="00D760C1">
        <w:rPr>
          <w:szCs w:val="24"/>
        </w:rPr>
        <w:t>фонетико</w:t>
      </w:r>
      <w:proofErr w:type="spellEnd"/>
      <w:r w:rsidRPr="00D760C1">
        <w:rPr>
          <w:szCs w:val="24"/>
        </w:rPr>
        <w:t xml:space="preserve"> – фонематические нарушения речи и неосложненную форму ОНР </w:t>
      </w:r>
      <w:r w:rsidRPr="00D760C1">
        <w:rPr>
          <w:szCs w:val="24"/>
          <w:lang w:val="en-US"/>
        </w:rPr>
        <w:t>III</w:t>
      </w:r>
      <w:r w:rsidRPr="00D760C1">
        <w:rPr>
          <w:szCs w:val="24"/>
        </w:rPr>
        <w:t xml:space="preserve"> уровня.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Участники </w:t>
      </w:r>
      <w:proofErr w:type="spellStart"/>
      <w:r w:rsidRPr="00D760C1">
        <w:rPr>
          <w:i/>
          <w:szCs w:val="24"/>
        </w:rPr>
        <w:t>коррекционно</w:t>
      </w:r>
      <w:proofErr w:type="spellEnd"/>
      <w:r w:rsidRPr="00D760C1">
        <w:rPr>
          <w:i/>
          <w:szCs w:val="24"/>
        </w:rPr>
        <w:t xml:space="preserve"> – образовательного процесса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Участниками коррекционно-образовательного процесса логопункта являются ребенок, родители (законные представители), учитель-логопед, специалисты ДОУ, воспитатели.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Учитель-логопед взаимодействует с воспитателями, специалистами своего ДОУ, учителями-логопедами других ДОУ города, специалистами ПМПк и врачами детской поликлиники.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Воспитатели ДОУ, дети которых зачислены на логопункт, обязаны закреплять речевой материал с детьми в свободное время.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 Учителем-логопедом назначаются лица с высшим педагогическим или дефектологическим образованием, владеющие методами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предусмотренными программой подготовки в соответствии с требованиями квалификационной характеристики.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Управление логопедическим пунктом ДОУ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Непосредственное руководство работой логопункта осуществляется заведующим ДОУ, в ведении которого находится логопункт.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 xml:space="preserve">Контроль над работой логопункта осуществляется зам. зав. по УВР, в соответствии с годовым </w:t>
      </w:r>
      <w:proofErr w:type="gramStart"/>
      <w:r w:rsidRPr="00D760C1">
        <w:rPr>
          <w:szCs w:val="24"/>
        </w:rPr>
        <w:t xml:space="preserve">планом  </w:t>
      </w:r>
      <w:proofErr w:type="spellStart"/>
      <w:r w:rsidRPr="00D760C1">
        <w:rPr>
          <w:szCs w:val="24"/>
        </w:rPr>
        <w:t>внутридолжностного</w:t>
      </w:r>
      <w:proofErr w:type="spellEnd"/>
      <w:proofErr w:type="gramEnd"/>
      <w:r w:rsidRPr="00D760C1">
        <w:rPr>
          <w:szCs w:val="24"/>
        </w:rPr>
        <w:t xml:space="preserve"> контроля.</w:t>
      </w:r>
    </w:p>
    <w:p w:rsidR="00EA185D" w:rsidRPr="00D760C1" w:rsidRDefault="00EA185D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Материально-техническая база и финансовое обеспечение работы логопедического пункта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b/>
          <w:szCs w:val="24"/>
        </w:rPr>
      </w:pPr>
      <w:r w:rsidRPr="00D760C1">
        <w:rPr>
          <w:szCs w:val="24"/>
        </w:rPr>
        <w:t>Для логопункта в ДОУ выделяется кабинет</w:t>
      </w:r>
      <w:r w:rsidRPr="00D760C1">
        <w:rPr>
          <w:b/>
          <w:szCs w:val="24"/>
        </w:rPr>
        <w:t>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На администрацию ДОУ возлагается ответственность за оборудование логопункта, его санитарное состояние и ремонт.</w:t>
      </w:r>
    </w:p>
    <w:p w:rsidR="00EA185D" w:rsidRPr="00D760C1" w:rsidRDefault="00EA185D" w:rsidP="00D760C1">
      <w:pPr>
        <w:tabs>
          <w:tab w:val="left" w:pos="1162"/>
        </w:tabs>
        <w:ind w:left="0" w:firstLine="567"/>
        <w:rPr>
          <w:szCs w:val="24"/>
        </w:rPr>
      </w:pPr>
      <w:r w:rsidRPr="00D760C1">
        <w:rPr>
          <w:szCs w:val="24"/>
        </w:rPr>
        <w:t>Логопункт финансируется ДОУ, в ведении которого находится.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EB1AEE" w:rsidRPr="00D760C1" w:rsidTr="00BC5FA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Программно-методическое обеспечение: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Основная программа</w:t>
            </w: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дополнительная</w:t>
            </w:r>
            <w:proofErr w:type="gramEnd"/>
            <w:r w:rsidRPr="00D760C1">
              <w:rPr>
                <w:b/>
                <w:bCs/>
                <w:szCs w:val="24"/>
              </w:rPr>
              <w:t xml:space="preserve"> программа</w:t>
            </w:r>
          </w:p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</w:p>
          <w:p w:rsidR="00EB1AEE" w:rsidRPr="00D760C1" w:rsidRDefault="00EB1AEE" w:rsidP="00D760C1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rPr>
                <w:b/>
                <w:bCs/>
                <w:szCs w:val="24"/>
              </w:rPr>
            </w:pPr>
            <w:proofErr w:type="gramStart"/>
            <w:r w:rsidRPr="00D760C1">
              <w:rPr>
                <w:b/>
                <w:bCs/>
                <w:szCs w:val="24"/>
              </w:rPr>
              <w:t>технологии</w:t>
            </w:r>
            <w:proofErr w:type="gramEnd"/>
            <w:r w:rsidRPr="00D760C1">
              <w:rPr>
                <w:b/>
                <w:bCs/>
                <w:szCs w:val="24"/>
              </w:rPr>
              <w:t>, методики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Т.Б. Филичева, Г.В. Чиркина «Устранение общего недоразвития речи у детей дошкольного возраста. Программа воспитания и обучения детей с фонетико-фонематическим недоразвитием». 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Н.В. </w:t>
            </w:r>
            <w:proofErr w:type="spellStart"/>
            <w:r w:rsidRPr="00D760C1">
              <w:rPr>
                <w:szCs w:val="24"/>
              </w:rPr>
              <w:t>Нищева</w:t>
            </w:r>
            <w:proofErr w:type="spellEnd"/>
            <w:r w:rsidRPr="00D760C1">
              <w:rPr>
                <w:szCs w:val="24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lastRenderedPageBreak/>
              <w:t>Г.А. Каше «Подготовка к школе детей с недостатком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Е.А. </w:t>
            </w:r>
            <w:proofErr w:type="spellStart"/>
            <w:r w:rsidRPr="00D760C1">
              <w:rPr>
                <w:szCs w:val="24"/>
              </w:rPr>
              <w:t>Пожиленко</w:t>
            </w:r>
            <w:proofErr w:type="spellEnd"/>
            <w:r w:rsidRPr="00D760C1">
              <w:rPr>
                <w:szCs w:val="24"/>
              </w:rPr>
              <w:t xml:space="preserve"> «Волшебный мир звуков и слов»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М.Ф. Филичева, Т.В. Туманова «Формирование </w:t>
            </w:r>
            <w:proofErr w:type="spellStart"/>
            <w:proofErr w:type="gramStart"/>
            <w:r w:rsidRPr="00D760C1">
              <w:rPr>
                <w:szCs w:val="24"/>
              </w:rPr>
              <w:t>звуко</w:t>
            </w:r>
            <w:proofErr w:type="spellEnd"/>
            <w:r w:rsidRPr="00D760C1">
              <w:rPr>
                <w:szCs w:val="24"/>
              </w:rPr>
              <w:t>-произношения</w:t>
            </w:r>
            <w:proofErr w:type="gramEnd"/>
            <w:r w:rsidRPr="00D760C1">
              <w:rPr>
                <w:szCs w:val="24"/>
              </w:rPr>
              <w:t xml:space="preserve"> у дошкольников»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Н.С. Жукова «Формирование устной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«Планы-конспекты логопедических занятий»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Т.Б. Филичева, Т.В. Туманова «Совершенствование связной речи»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«Формирование лексико-грамматических представлений»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Т.А. Ткаченко «Если дошкольник плохо говорит»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lastRenderedPageBreak/>
              <w:t>Инфраструктурное обеспечение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Логопедические кабинеты – 1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зона индивидуальных занятий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зона для организации подгрупповых (групповых) занятий и игр с детьми;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консультативно-методическая зона;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- уголок «Логопедический экран»</w:t>
            </w:r>
          </w:p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Коррекционно-речевые зоны по группам</w:t>
            </w:r>
          </w:p>
        </w:tc>
      </w:tr>
      <w:tr w:rsidR="00EB1AEE" w:rsidRPr="00D760C1" w:rsidTr="00BC5F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b/>
                <w:bCs/>
                <w:szCs w:val="24"/>
              </w:rPr>
            </w:pPr>
            <w:r w:rsidRPr="00D760C1">
              <w:rPr>
                <w:b/>
                <w:bCs/>
                <w:szCs w:val="24"/>
              </w:rPr>
              <w:t>Кадровое обеспечение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D760C1" w:rsidRDefault="00EB1AEE" w:rsidP="00D760C1">
            <w:pPr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Учитель-логопед – 1</w:t>
            </w:r>
          </w:p>
        </w:tc>
      </w:tr>
    </w:tbl>
    <w:p w:rsidR="00EB1AEE" w:rsidRPr="00D760C1" w:rsidRDefault="00EB1AEE" w:rsidP="00D760C1">
      <w:pPr>
        <w:tabs>
          <w:tab w:val="left" w:pos="1162"/>
        </w:tabs>
        <w:ind w:left="0" w:firstLine="567"/>
        <w:rPr>
          <w:szCs w:val="24"/>
        </w:rPr>
      </w:pPr>
    </w:p>
    <w:p w:rsidR="00B3796A" w:rsidRPr="00D760C1" w:rsidRDefault="00AD1B9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5</w:t>
      </w:r>
      <w:r w:rsidR="00191279" w:rsidRPr="00D760C1">
        <w:rPr>
          <w:b/>
          <w:szCs w:val="24"/>
        </w:rPr>
        <w:t>.</w:t>
      </w:r>
      <w:r w:rsidR="00B3796A" w:rsidRPr="00D760C1">
        <w:rPr>
          <w:b/>
          <w:szCs w:val="24"/>
        </w:rPr>
        <w:t xml:space="preserve">Особенности образовательной деятельности разных видов и культурных практик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Совместная игра воспитателя и детей </w:t>
      </w:r>
      <w:r w:rsidRPr="00D760C1">
        <w:rPr>
          <w:szCs w:val="24"/>
        </w:rPr>
        <w:t xml:space="preserve">(сюжетно-ролевая, режиссёрская,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Ситуации общения и накопления положительного социально-эмоционального опыта </w:t>
      </w:r>
      <w:r w:rsidRPr="00D760C1">
        <w:rPr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 –вербального характера (на основе жизненных сюжетов или сюжетов литературных произведений) и имитационно – игровыми.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Творческая деятельность </w:t>
      </w:r>
      <w:r w:rsidRPr="00D760C1">
        <w:rPr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Система игр и заданий. </w:t>
      </w:r>
      <w:r w:rsidRPr="00D760C1">
        <w:rPr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AD1B91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Досуги и развлечения. </w:t>
      </w:r>
    </w:p>
    <w:p w:rsidR="00191279" w:rsidRPr="00D760C1" w:rsidRDefault="00AD1B91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i/>
          <w:szCs w:val="24"/>
        </w:rPr>
        <w:t xml:space="preserve">Коллективная и индивидуальная трудовая деятельность </w:t>
      </w:r>
      <w:r w:rsidRPr="00D760C1">
        <w:rPr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Развитие  ребенка</w:t>
      </w:r>
      <w:proofErr w:type="gramEnd"/>
      <w:r w:rsidRPr="00D760C1">
        <w:rPr>
          <w:szCs w:val="24"/>
        </w:rPr>
        <w:t xml:space="preserve">  в  образовательном  процессе  детского  сада осуществляется  целостно  в  процессе  всей  его  жизнедеятельности.  </w:t>
      </w:r>
      <w:proofErr w:type="gramStart"/>
      <w:r w:rsidRPr="00D760C1">
        <w:rPr>
          <w:szCs w:val="24"/>
        </w:rPr>
        <w:t>В  тоже</w:t>
      </w:r>
      <w:proofErr w:type="gramEnd"/>
      <w:r w:rsidRPr="00D760C1">
        <w:rPr>
          <w:szCs w:val="24"/>
        </w:rPr>
        <w:t xml:space="preserve"> время,  освоение  любого  </w:t>
      </w:r>
      <w:r w:rsidRPr="00D760C1">
        <w:rPr>
          <w:szCs w:val="24"/>
        </w:rPr>
        <w:lastRenderedPageBreak/>
        <w:t xml:space="preserve">вида  деятельности  требует  обучения  общим  и специальным умениям, необходимым для её осуществления.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>Особенностью организации образовательной деятельности по программе «</w:t>
      </w:r>
      <w:proofErr w:type="gramStart"/>
      <w:r w:rsidRPr="00D760C1">
        <w:rPr>
          <w:szCs w:val="24"/>
        </w:rPr>
        <w:t>Детство»  является</w:t>
      </w:r>
      <w:proofErr w:type="gramEnd"/>
      <w:r w:rsidRPr="00D760C1">
        <w:rPr>
          <w:szCs w:val="24"/>
        </w:rPr>
        <w:t xml:space="preserve">  ситуационный  подход.  </w:t>
      </w:r>
      <w:proofErr w:type="gramStart"/>
      <w:r w:rsidRPr="00D760C1">
        <w:rPr>
          <w:szCs w:val="24"/>
        </w:rPr>
        <w:t>Основной  единицей</w:t>
      </w:r>
      <w:proofErr w:type="gramEnd"/>
      <w:r w:rsidRPr="00D760C1">
        <w:rPr>
          <w:szCs w:val="24"/>
        </w:rPr>
        <w:t xml:space="preserve"> образовательного  процесса  выступает  образовательная  ситуация,  т.  е.  </w:t>
      </w:r>
      <w:proofErr w:type="gramStart"/>
      <w:r w:rsidRPr="00D760C1">
        <w:rPr>
          <w:szCs w:val="24"/>
        </w:rPr>
        <w:t>такая</w:t>
      </w:r>
      <w:proofErr w:type="gramEnd"/>
      <w:r w:rsidRPr="00D760C1">
        <w:rPr>
          <w:szCs w:val="24"/>
        </w:rPr>
        <w:t xml:space="preserve"> форма  совместной  деятельности  педагога  и  детей,  которая  планируется  и целенаправленно организуется педагогом с целью решения определенных задач развития,  воспитания  и  обучения.  </w:t>
      </w:r>
      <w:proofErr w:type="gramStart"/>
      <w:r w:rsidRPr="00D760C1">
        <w:rPr>
          <w:szCs w:val="24"/>
        </w:rPr>
        <w:t>Образовательная  ситуация</w:t>
      </w:r>
      <w:proofErr w:type="gramEnd"/>
      <w:r w:rsidRPr="00D760C1">
        <w:rPr>
          <w:szCs w:val="24"/>
        </w:rPr>
        <w:t xml:space="preserve">  протекает  в конкретный  временной  период  образовательной  деятельности.  Особенностью </w:t>
      </w:r>
      <w:proofErr w:type="gramStart"/>
      <w:r w:rsidRPr="00D760C1">
        <w:rPr>
          <w:szCs w:val="24"/>
        </w:rPr>
        <w:t>образовательной  ситуации</w:t>
      </w:r>
      <w:proofErr w:type="gramEnd"/>
      <w:r w:rsidRPr="00D760C1">
        <w:rPr>
          <w:szCs w:val="24"/>
        </w:rPr>
        <w:t xml:space="preserve">  является  появление  образовательного  результата (продукта)  в  ходе  специально  организованного  взаимодействия  воспитателя  и ребенка. 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Во  второй</w:t>
      </w:r>
      <w:proofErr w:type="gramEnd"/>
      <w:r w:rsidRPr="00D760C1">
        <w:rPr>
          <w:szCs w:val="24"/>
        </w:rPr>
        <w:t xml:space="preserve">  половине  дня  организуются  разнообразные  культурные практики,  ориентированные  на  проявление  детьми  самостоятельности  и творчества  в  разных  видах  деятельности.  </w:t>
      </w:r>
      <w:proofErr w:type="gramStart"/>
      <w:r w:rsidRPr="00D760C1">
        <w:rPr>
          <w:szCs w:val="24"/>
        </w:rPr>
        <w:t>В  культурных</w:t>
      </w:r>
      <w:proofErr w:type="gramEnd"/>
      <w:r w:rsidRPr="00D760C1">
        <w:rPr>
          <w:szCs w:val="24"/>
        </w:rPr>
        <w:t xml:space="preserve">  практиках воспитателем  создается  атмосфера  свободы  выбора,  творческого  обмена  и самовыражения,  сотрудничества  взрослого  и  детей.  </w:t>
      </w:r>
      <w:proofErr w:type="gramStart"/>
      <w:r w:rsidRPr="00D760C1">
        <w:rPr>
          <w:szCs w:val="24"/>
        </w:rPr>
        <w:t>Организация  культурных</w:t>
      </w:r>
      <w:proofErr w:type="gramEnd"/>
      <w:r w:rsidRPr="00D760C1">
        <w:rPr>
          <w:szCs w:val="24"/>
        </w:rPr>
        <w:t xml:space="preserve"> практик носит преимущественно подгрупповой характер. </w:t>
      </w:r>
    </w:p>
    <w:p w:rsidR="00AD1B91" w:rsidRPr="00D760C1" w:rsidRDefault="00AD1B91" w:rsidP="00D760C1">
      <w:pPr>
        <w:ind w:left="0" w:firstLine="567"/>
        <w:rPr>
          <w:szCs w:val="24"/>
        </w:rPr>
      </w:pPr>
    </w:p>
    <w:p w:rsidR="00B3796A" w:rsidRPr="00D760C1" w:rsidRDefault="00AD1B91" w:rsidP="00D760C1">
      <w:pPr>
        <w:shd w:val="clear" w:color="auto" w:fill="FFFFFF"/>
        <w:ind w:left="0" w:firstLine="567"/>
        <w:rPr>
          <w:b/>
          <w:szCs w:val="24"/>
        </w:rPr>
      </w:pPr>
      <w:r w:rsidRPr="00D760C1">
        <w:rPr>
          <w:b/>
          <w:szCs w:val="24"/>
        </w:rPr>
        <w:t>6</w:t>
      </w:r>
      <w:r w:rsidR="00B3796A" w:rsidRPr="00D760C1">
        <w:rPr>
          <w:b/>
          <w:szCs w:val="24"/>
        </w:rPr>
        <w:t>.Способы и направления поддержки детской инициативы.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Поддержка детской инициативы несет в себе внутреннее побуждение к новой деятельности, начинание. Способность к самостоятельным, активным действиям; предприимчивость.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Поддержка - короткое или небольшое оказание той или иной помощи человеку в трудной для него ситуации.</w:t>
      </w:r>
    </w:p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 xml:space="preserve">Инициатива, инициативность - </w:t>
      </w:r>
      <w:hyperlink r:id="rId6" w:tooltip="Статья: Активность" w:history="1">
        <w:r w:rsidRPr="00D760C1">
          <w:rPr>
            <w:szCs w:val="24"/>
          </w:rPr>
          <w:t>активность</w:t>
        </w:r>
      </w:hyperlink>
      <w:r w:rsidRPr="00D760C1">
        <w:rPr>
          <w:szCs w:val="24"/>
        </w:rPr>
        <w:t xml:space="preserve"> в начинании, активность продвигать начинания, запускать новые </w:t>
      </w:r>
      <w:hyperlink r:id="rId7" w:tooltip="Статья: Дело" w:history="1">
        <w:r w:rsidRPr="00D760C1">
          <w:rPr>
            <w:szCs w:val="24"/>
          </w:rPr>
          <w:t>дела</w:t>
        </w:r>
      </w:hyperlink>
      <w:r w:rsidRPr="00D760C1">
        <w:rPr>
          <w:szCs w:val="24"/>
        </w:rPr>
        <w:t xml:space="preserve">, вовлекая туда окружающих людей.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09"/>
      </w:tblGrid>
      <w:tr w:rsidR="00B3796A" w:rsidRPr="00D760C1" w:rsidTr="000125F0">
        <w:tc>
          <w:tcPr>
            <w:tcW w:w="9606" w:type="dxa"/>
            <w:gridSpan w:val="2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>Поддержка детской инициативы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 xml:space="preserve">Направления </w:t>
            </w: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b/>
                <w:szCs w:val="24"/>
              </w:rPr>
            </w:pPr>
            <w:r w:rsidRPr="00D760C1">
              <w:rPr>
                <w:b/>
                <w:szCs w:val="24"/>
              </w:rPr>
              <w:t xml:space="preserve">Способы 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Поддержка детской автономии: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самостоятельность</w:t>
            </w:r>
            <w:proofErr w:type="gramEnd"/>
            <w:r w:rsidRPr="00D760C1">
              <w:t xml:space="preserve"> в замыслах и их воплощении;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индивидуальная</w:t>
            </w:r>
            <w:proofErr w:type="gramEnd"/>
            <w:r w:rsidRPr="00D760C1">
              <w:t xml:space="preserve"> свобода деятельности;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самоопределение</w:t>
            </w:r>
            <w:proofErr w:type="gramEnd"/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Поддержка инициативных высказываний.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Применение методов проблемного </w:t>
            </w:r>
            <w:proofErr w:type="gramStart"/>
            <w:r w:rsidRPr="00D760C1">
              <w:rPr>
                <w:szCs w:val="24"/>
              </w:rPr>
              <w:t>обучения,  а</w:t>
            </w:r>
            <w:proofErr w:type="gramEnd"/>
            <w:r w:rsidRPr="00D760C1">
              <w:rPr>
                <w:szCs w:val="24"/>
              </w:rPr>
              <w:t xml:space="preserve"> также использование интерактивных форм обучения.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Поддержка спонтанной игровой </w:t>
            </w:r>
            <w:proofErr w:type="gramStart"/>
            <w:r w:rsidRPr="00D760C1">
              <w:rPr>
                <w:szCs w:val="24"/>
              </w:rPr>
              <w:t>деятельности(</w:t>
            </w:r>
            <w:proofErr w:type="gramEnd"/>
            <w:r w:rsidRPr="00D760C1">
              <w:rPr>
                <w:szCs w:val="24"/>
              </w:rPr>
              <w:t>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Создание условий для развития и развертывания спонтанной детской игры: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выбор</w:t>
            </w:r>
            <w:proofErr w:type="gramEnd"/>
            <w:r w:rsidRPr="00D760C1">
              <w:t xml:space="preserve"> оптимальной тактики поведения педагога;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наличие</w:t>
            </w:r>
            <w:proofErr w:type="gramEnd"/>
            <w:r w:rsidRPr="00D760C1">
              <w:t xml:space="preserve">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      </w:r>
          </w:p>
          <w:p w:rsidR="00B3796A" w:rsidRPr="00D760C1" w:rsidRDefault="00B3796A" w:rsidP="00D760C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15" w:firstLine="567"/>
              <w:jc w:val="both"/>
            </w:pPr>
            <w:proofErr w:type="gramStart"/>
            <w:r w:rsidRPr="00D760C1">
              <w:t>наличие</w:t>
            </w:r>
            <w:proofErr w:type="gramEnd"/>
            <w:r w:rsidRPr="00D760C1">
              <w:t xml:space="preserve"> разнообразных игровых материалов</w:t>
            </w:r>
          </w:p>
        </w:tc>
      </w:tr>
      <w:tr w:rsidR="00B3796A" w:rsidRPr="00D760C1" w:rsidTr="000125F0">
        <w:tc>
          <w:tcPr>
            <w:tcW w:w="3397" w:type="dxa"/>
          </w:tcPr>
          <w:p w:rsidR="00B3796A" w:rsidRPr="00D760C1" w:rsidRDefault="00B3796A" w:rsidP="00D760C1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Развитие ответственной инициативы</w:t>
            </w:r>
          </w:p>
        </w:tc>
        <w:tc>
          <w:tcPr>
            <w:tcW w:w="6209" w:type="dxa"/>
          </w:tcPr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>Давать посильные задания поручения;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proofErr w:type="gramStart"/>
            <w:r w:rsidRPr="00D760C1">
              <w:rPr>
                <w:szCs w:val="24"/>
              </w:rPr>
              <w:t>снимать</w:t>
            </w:r>
            <w:proofErr w:type="gramEnd"/>
            <w:r w:rsidRPr="00D760C1">
              <w:rPr>
                <w:szCs w:val="24"/>
              </w:rPr>
              <w:t xml:space="preserve"> </w:t>
            </w:r>
            <w:hyperlink r:id="rId8" w:tooltip="Статья: Страх, страшное" w:history="1">
              <w:r w:rsidRPr="00D760C1">
                <w:rPr>
                  <w:szCs w:val="24"/>
                </w:rPr>
                <w:t>страх</w:t>
              </w:r>
            </w:hyperlink>
            <w:r w:rsidRPr="00D760C1">
              <w:rPr>
                <w:szCs w:val="24"/>
              </w:rPr>
              <w:t xml:space="preserve"> "я не справлюсь".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Давать задания </w:t>
            </w:r>
            <w:hyperlink r:id="rId9" w:tooltip="Статья: Интерес" w:history="1">
              <w:r w:rsidRPr="00D760C1">
                <w:rPr>
                  <w:szCs w:val="24"/>
                </w:rPr>
                <w:t>интересные</w:t>
              </w:r>
            </w:hyperlink>
            <w:r w:rsidRPr="00D760C1">
              <w:rPr>
                <w:szCs w:val="24"/>
              </w:rPr>
              <w:t xml:space="preserve">, когда у ребенка есть личный интерес что-то делать (желание помочь, поддержать, быть не хуже или лучше остальных). </w:t>
            </w:r>
          </w:p>
          <w:p w:rsidR="00B3796A" w:rsidRPr="00D760C1" w:rsidRDefault="00B3796A" w:rsidP="00D760C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0" w:firstLine="567"/>
              <w:rPr>
                <w:szCs w:val="24"/>
              </w:rPr>
            </w:pPr>
            <w:r w:rsidRPr="00D760C1">
              <w:rPr>
                <w:szCs w:val="24"/>
              </w:rPr>
              <w:t xml:space="preserve">Учить объективно смотреть на возможные ошибки и неудачи, адекватно реагировать на них. </w:t>
            </w:r>
          </w:p>
        </w:tc>
      </w:tr>
    </w:tbl>
    <w:p w:rsidR="00B3796A" w:rsidRPr="00D760C1" w:rsidRDefault="00B3796A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lastRenderedPageBreak/>
        <w:t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программе «Детство» (стр. 204).</w:t>
      </w:r>
    </w:p>
    <w:p w:rsidR="00BB2874" w:rsidRPr="00D760C1" w:rsidRDefault="00B3796A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Программа дополнительного развития детей предусматривает творческое, психическое и личностное развитие детей дошкольного </w:t>
      </w:r>
      <w:proofErr w:type="gramStart"/>
      <w:r w:rsidRPr="00D760C1">
        <w:rPr>
          <w:szCs w:val="24"/>
        </w:rPr>
        <w:t>возраста  в</w:t>
      </w:r>
      <w:proofErr w:type="gramEnd"/>
      <w:r w:rsidRPr="00D760C1">
        <w:rPr>
          <w:szCs w:val="24"/>
        </w:rPr>
        <w:t xml:space="preserve"> разных образовательных областях  и видах деятельности в соответствии с их психофизиологическими,  возрастными индивидуальными особенностями. На занятиях детям предоставляются возможности удовлетворять свои интересы путем активного включения их в творческую деятельность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 xml:space="preserve">  Курс занятий рассчитан на 8 месяцев (с октября по май). Занятия проводятся 4 раза в </w:t>
      </w:r>
      <w:proofErr w:type="gramStart"/>
      <w:r w:rsidRPr="00D760C1">
        <w:rPr>
          <w:color w:val="auto"/>
          <w:szCs w:val="24"/>
        </w:rPr>
        <w:t>месяц  во</w:t>
      </w:r>
      <w:proofErr w:type="gramEnd"/>
      <w:r w:rsidRPr="00D760C1">
        <w:rPr>
          <w:color w:val="auto"/>
          <w:szCs w:val="24"/>
        </w:rPr>
        <w:t xml:space="preserve"> 2 половине дня. 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 существует ряд конкретных условий: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организация рабочего пространства;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возможность детей заниматься по своим силам и интересам.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– игровой характер подачи любого материала.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Руководители кружков организовывают свою деятельность посредством следующих форм: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детьми: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фронтальные занятия (групповые);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экскурсии;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тематические прогулки;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развлечения, досуги;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участие в различного уровня конкурсах.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педагогами: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консультации, мастер- классы, семинары для педагогов ДОУ.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С родителями:</w:t>
      </w:r>
    </w:p>
    <w:p w:rsidR="00BB2874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color w:val="auto"/>
          <w:szCs w:val="24"/>
        </w:rPr>
        <w:t>- консультации, мастер-классы</w:t>
      </w:r>
      <w:r w:rsidRPr="00D760C1">
        <w:rPr>
          <w:color w:val="FF0000"/>
          <w:szCs w:val="24"/>
        </w:rPr>
        <w:t xml:space="preserve">, </w:t>
      </w:r>
      <w:r w:rsidRPr="00D760C1">
        <w:rPr>
          <w:color w:val="auto"/>
          <w:szCs w:val="24"/>
        </w:rPr>
        <w:t xml:space="preserve">выступления на родительских собраниях, информация на сайте.     </w:t>
      </w:r>
    </w:p>
    <w:p w:rsidR="00B3796A" w:rsidRPr="00D760C1" w:rsidRDefault="00B3796A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В соответствии с требованиями </w:t>
      </w:r>
      <w:proofErr w:type="spellStart"/>
      <w:r w:rsidRPr="00D760C1">
        <w:rPr>
          <w:szCs w:val="24"/>
        </w:rPr>
        <w:t>СанПин</w:t>
      </w:r>
      <w:proofErr w:type="spellEnd"/>
      <w:r w:rsidRPr="00D760C1">
        <w:rPr>
          <w:szCs w:val="24"/>
        </w:rPr>
        <w:t xml:space="preserve"> (п.11.9) продолжительность непрерывной непосредственно образовательной деятельности в средней группе – 20 минут, в старшем </w:t>
      </w:r>
      <w:proofErr w:type="gramStart"/>
      <w:r w:rsidRPr="00D760C1">
        <w:rPr>
          <w:szCs w:val="24"/>
        </w:rPr>
        <w:t>возрасте  составляет</w:t>
      </w:r>
      <w:proofErr w:type="gramEnd"/>
      <w:r w:rsidRPr="00D760C1">
        <w:rPr>
          <w:szCs w:val="24"/>
        </w:rPr>
        <w:t xml:space="preserve"> 25-30 мин. </w:t>
      </w:r>
    </w:p>
    <w:p w:rsidR="00B3796A" w:rsidRPr="00D760C1" w:rsidRDefault="00BB2874" w:rsidP="00D760C1">
      <w:pPr>
        <w:spacing w:after="0" w:line="240" w:lineRule="auto"/>
        <w:ind w:left="0" w:firstLine="567"/>
        <w:rPr>
          <w:color w:val="auto"/>
          <w:szCs w:val="24"/>
        </w:rPr>
      </w:pPr>
      <w:r w:rsidRPr="00D760C1">
        <w:rPr>
          <w:szCs w:val="24"/>
        </w:rPr>
        <w:t xml:space="preserve">Работа кружков начинается </w:t>
      </w:r>
      <w:proofErr w:type="gramStart"/>
      <w:r w:rsidRPr="00D760C1">
        <w:rPr>
          <w:szCs w:val="24"/>
        </w:rPr>
        <w:t xml:space="preserve">с </w:t>
      </w:r>
      <w:r w:rsidR="00B3796A" w:rsidRPr="00D760C1">
        <w:rPr>
          <w:szCs w:val="24"/>
        </w:rPr>
        <w:t xml:space="preserve"> октября</w:t>
      </w:r>
      <w:proofErr w:type="gramEnd"/>
      <w:r w:rsidRPr="00D760C1">
        <w:rPr>
          <w:szCs w:val="24"/>
        </w:rPr>
        <w:t xml:space="preserve"> по май</w:t>
      </w:r>
      <w:r w:rsidR="00964EB7" w:rsidRPr="00D760C1">
        <w:rPr>
          <w:szCs w:val="24"/>
        </w:rPr>
        <w:t>.</w:t>
      </w:r>
      <w:r w:rsidR="00191279" w:rsidRPr="00D760C1">
        <w:rPr>
          <w:szCs w:val="24"/>
        </w:rPr>
        <w:t xml:space="preserve"> </w:t>
      </w:r>
      <w:r w:rsidR="00964EB7" w:rsidRPr="00D760C1">
        <w:rPr>
          <w:color w:val="auto"/>
          <w:szCs w:val="24"/>
        </w:rPr>
        <w:t xml:space="preserve">Занятия проводятся 4 раза в </w:t>
      </w:r>
      <w:proofErr w:type="gramStart"/>
      <w:r w:rsidR="00964EB7" w:rsidRPr="00D760C1">
        <w:rPr>
          <w:color w:val="auto"/>
          <w:szCs w:val="24"/>
        </w:rPr>
        <w:t>месяц  во</w:t>
      </w:r>
      <w:proofErr w:type="gramEnd"/>
      <w:r w:rsidR="00964EB7" w:rsidRPr="00D760C1">
        <w:rPr>
          <w:color w:val="auto"/>
          <w:szCs w:val="24"/>
        </w:rPr>
        <w:t xml:space="preserve"> 2 половине дня. </w:t>
      </w:r>
      <w:r w:rsidR="00964EB7" w:rsidRPr="00D760C1">
        <w:rPr>
          <w:i/>
          <w:szCs w:val="24"/>
        </w:rPr>
        <w:t xml:space="preserve"> </w:t>
      </w:r>
      <w:r w:rsidR="00191279" w:rsidRPr="00D760C1">
        <w:rPr>
          <w:i/>
          <w:szCs w:val="24"/>
        </w:rPr>
        <w:t>(Приложение №</w:t>
      </w:r>
      <w:r w:rsidR="00E94CE9" w:rsidRPr="00D760C1">
        <w:rPr>
          <w:i/>
          <w:szCs w:val="24"/>
        </w:rPr>
        <w:t>5</w:t>
      </w:r>
      <w:r w:rsidR="00191279" w:rsidRPr="00D760C1">
        <w:rPr>
          <w:i/>
          <w:szCs w:val="24"/>
        </w:rPr>
        <w:t>)</w:t>
      </w:r>
    </w:p>
    <w:p w:rsidR="00191279" w:rsidRPr="00D760C1" w:rsidRDefault="00191279" w:rsidP="00D760C1">
      <w:pPr>
        <w:shd w:val="clear" w:color="auto" w:fill="FFFFFF"/>
        <w:spacing w:after="0" w:line="240" w:lineRule="auto"/>
        <w:ind w:left="0" w:firstLine="567"/>
        <w:rPr>
          <w:szCs w:val="24"/>
        </w:rPr>
      </w:pPr>
    </w:p>
    <w:p w:rsidR="00B3796A" w:rsidRPr="00D760C1" w:rsidRDefault="00AD1B9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7</w:t>
      </w:r>
      <w:r w:rsidR="00B3796A" w:rsidRPr="00D760C1">
        <w:rPr>
          <w:b/>
          <w:szCs w:val="24"/>
        </w:rPr>
        <w:t>. Особенности взаимодействия педагогического коллектива с семьями воспитанников</w:t>
      </w:r>
      <w:r w:rsidRPr="00D760C1">
        <w:rPr>
          <w:b/>
          <w:szCs w:val="24"/>
        </w:rPr>
        <w:t>.</w:t>
      </w:r>
      <w:r w:rsidR="00B3796A" w:rsidRPr="00D760C1">
        <w:rPr>
          <w:b/>
          <w:szCs w:val="24"/>
        </w:rPr>
        <w:t xml:space="preserve">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Основной целью установления </w:t>
      </w:r>
      <w:proofErr w:type="gramStart"/>
      <w:r w:rsidRPr="00D760C1">
        <w:rPr>
          <w:szCs w:val="24"/>
        </w:rPr>
        <w:t>взаимоотношений  ДОУ</w:t>
      </w:r>
      <w:proofErr w:type="gramEnd"/>
      <w:r w:rsidRPr="00D760C1">
        <w:rPr>
          <w:szCs w:val="24"/>
        </w:rPr>
        <w:t xml:space="preserve">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 целью построения эффективного </w:t>
      </w:r>
      <w:proofErr w:type="gramStart"/>
      <w:r w:rsidRPr="00D760C1">
        <w:rPr>
          <w:szCs w:val="24"/>
        </w:rPr>
        <w:t>взаимодействия  семьи</w:t>
      </w:r>
      <w:proofErr w:type="gramEnd"/>
      <w:r w:rsidRPr="00D760C1">
        <w:rPr>
          <w:szCs w:val="24"/>
        </w:rPr>
        <w:t xml:space="preserve"> и ДОУ педагогическим коллективом  были созданы  следующие условия: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Информационно-коммуникативными: предоставление родителям возможности быть в курсе реализуемых программ, быть осведомленными в вопросах специфики </w:t>
      </w:r>
      <w:r w:rsidRPr="00D760C1">
        <w:rPr>
          <w:szCs w:val="24"/>
        </w:rPr>
        <w:lastRenderedPageBreak/>
        <w:t xml:space="preserve">образовательного процесса, достижений и проблем в развитии ребенка, безопасности его пребывания в ДОУ;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Перспективно-целевые: наличие планов работы с </w:t>
      </w:r>
      <w:proofErr w:type="gramStart"/>
      <w:r w:rsidRPr="00D760C1">
        <w:rPr>
          <w:szCs w:val="24"/>
        </w:rPr>
        <w:t>семьями  на</w:t>
      </w:r>
      <w:proofErr w:type="gramEnd"/>
      <w:r w:rsidRPr="00D760C1">
        <w:rPr>
          <w:szCs w:val="24"/>
        </w:rPr>
        <w:t xml:space="preserve">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spellStart"/>
      <w:r w:rsidRPr="00D760C1">
        <w:rPr>
          <w:szCs w:val="24"/>
        </w:rPr>
        <w:t>Потребностно</w:t>
      </w:r>
      <w:proofErr w:type="spellEnd"/>
      <w:r w:rsidRPr="00D760C1">
        <w:rPr>
          <w:szCs w:val="24"/>
        </w:rPr>
        <w:t xml:space="preserve">-стимулирующие: </w:t>
      </w:r>
      <w:proofErr w:type="gramStart"/>
      <w:r w:rsidRPr="00D760C1">
        <w:rPr>
          <w:szCs w:val="24"/>
        </w:rPr>
        <w:t>взаимодействие  семьи</w:t>
      </w:r>
      <w:proofErr w:type="gramEnd"/>
      <w:r w:rsidRPr="00D760C1">
        <w:rPr>
          <w:szCs w:val="24"/>
        </w:rPr>
        <w:t xml:space="preserve"> и дошкольного образовательного учреждения строится на результатах изучения семьи.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Задачи работы с родителями в дошкольном учреждении: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-изучение интересов, мнений и запросов родителей;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-обеспечение оптимальных условий для сотрудничества родителей с детским садом;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-расширение средств и методов работы с родителями;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-привлечение родителей к активному участию в организации, планировании и контроле деятельности дошкольного учреждения.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Система  взаимодействия</w:t>
      </w:r>
      <w:proofErr w:type="gramEnd"/>
      <w:r w:rsidRPr="00D760C1">
        <w:rPr>
          <w:szCs w:val="24"/>
        </w:rPr>
        <w:t xml:space="preserve">  с родителями  включает: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содержанием работы  ДОУ, направленной на физическое, психическое и социальное  развитие ребенка;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участие</w:t>
      </w:r>
      <w:proofErr w:type="gramEnd"/>
      <w:r w:rsidRPr="00D760C1">
        <w:rPr>
          <w:szCs w:val="24"/>
        </w:rPr>
        <w:t xml:space="preserve"> в составлении планов: спортивных и культурно-массовых мероприятий, работы родительского комитета 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целенаправленную</w:t>
      </w:r>
      <w:proofErr w:type="gramEnd"/>
      <w:r w:rsidRPr="00D760C1">
        <w:rPr>
          <w:szCs w:val="24"/>
        </w:rPr>
        <w:t xml:space="preserve"> работу, пропагандирующую общественное дошкольное воспитание в его разных формах; </w:t>
      </w:r>
    </w:p>
    <w:p w:rsidR="00B3796A" w:rsidRPr="00D760C1" w:rsidRDefault="00B3796A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обучение</w:t>
      </w:r>
      <w:proofErr w:type="gramEnd"/>
      <w:r w:rsidRPr="00D760C1">
        <w:rPr>
          <w:szCs w:val="24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 </w:t>
      </w:r>
    </w:p>
    <w:p w:rsidR="00B3796A" w:rsidRPr="00C27968" w:rsidRDefault="00B3796A" w:rsidP="00C27968">
      <w:pPr>
        <w:ind w:left="0" w:firstLine="567"/>
        <w:jc w:val="center"/>
        <w:rPr>
          <w:b/>
          <w:szCs w:val="24"/>
        </w:rPr>
      </w:pPr>
      <w:r w:rsidRPr="00C27968">
        <w:rPr>
          <w:b/>
          <w:szCs w:val="24"/>
        </w:rPr>
        <w:t>Модель взаимодействия педагогов с родителями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</w:p>
    <w:tbl>
      <w:tblPr>
        <w:tblStyle w:val="TableGrid"/>
        <w:tblW w:w="9356" w:type="dxa"/>
        <w:tblInd w:w="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B3796A" w:rsidRPr="00D760C1" w:rsidTr="00206679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206679" w:rsidRDefault="00B3796A" w:rsidP="00206679">
            <w:pPr>
              <w:spacing w:after="0"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06679">
              <w:rPr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B3796A" w:rsidRPr="00D760C1" w:rsidTr="00206679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проведении мониторинговых исследований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Анкетирование родителей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родителями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детьми о семье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Наблюдение за общением родителей и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мере необходимости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</w:tr>
      <w:tr w:rsidR="00B3796A" w:rsidRPr="00D760C1" w:rsidTr="00206679">
        <w:trPr>
          <w:trHeight w:val="1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создании условий включение родителей в деятельность детского сада.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Проведение совместных праздников и развлечений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Оформление совместных с детьми выставок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Участие в субботниках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Помощь </w:t>
            </w:r>
            <w:r w:rsidRPr="00D760C1">
              <w:rPr>
                <w:sz w:val="24"/>
                <w:szCs w:val="24"/>
              </w:rPr>
              <w:tab/>
              <w:t xml:space="preserve">в </w:t>
            </w:r>
            <w:r w:rsidRPr="00D760C1">
              <w:rPr>
                <w:sz w:val="24"/>
                <w:szCs w:val="24"/>
              </w:rPr>
              <w:tab/>
              <w:t>создании предметно-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развивающей</w:t>
            </w:r>
            <w:proofErr w:type="gramEnd"/>
            <w:r w:rsidRPr="00D760C1">
              <w:rPr>
                <w:sz w:val="24"/>
                <w:szCs w:val="24"/>
              </w:rPr>
              <w:t xml:space="preserve"> среды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Семейные конкурсы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Совместные </w:t>
            </w:r>
            <w:r w:rsidRPr="00D760C1">
              <w:rPr>
                <w:sz w:val="24"/>
                <w:szCs w:val="24"/>
              </w:rPr>
              <w:tab/>
              <w:t xml:space="preserve">социально значимые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акции</w:t>
            </w:r>
            <w:proofErr w:type="gramEnd"/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Совместная трудовая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3 раза в год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мере необходимости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ежегодно</w:t>
            </w:r>
            <w:proofErr w:type="gramEnd"/>
            <w:r w:rsidRPr="00D760C1">
              <w:rPr>
                <w:sz w:val="24"/>
                <w:szCs w:val="24"/>
              </w:rPr>
              <w:t xml:space="preserve"> </w:t>
            </w:r>
          </w:p>
        </w:tc>
      </w:tr>
      <w:tr w:rsidR="00B3796A" w:rsidRPr="00D760C1" w:rsidTr="00206679">
        <w:trPr>
          <w:trHeight w:val="6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управлении ДОУ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Участие в работе Совета родителей; </w:t>
            </w:r>
            <w:r w:rsidRPr="00D760C1">
              <w:rPr>
                <w:sz w:val="24"/>
                <w:szCs w:val="24"/>
              </w:rPr>
              <w:tab/>
              <w:t xml:space="preserve">педагогических советах.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плану </w:t>
            </w:r>
          </w:p>
        </w:tc>
      </w:tr>
      <w:tr w:rsidR="00B3796A" w:rsidRPr="00D760C1" w:rsidTr="00206679">
        <w:trPr>
          <w:trHeight w:val="41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lastRenderedPageBreak/>
              <w:t xml:space="preserve">В просветительской деятельности, направленной </w:t>
            </w:r>
            <w:proofErr w:type="gramStart"/>
            <w:r w:rsidRPr="00D760C1">
              <w:rPr>
                <w:sz w:val="24"/>
                <w:szCs w:val="24"/>
              </w:rPr>
              <w:t>на  повышение</w:t>
            </w:r>
            <w:proofErr w:type="gramEnd"/>
            <w:r w:rsidRPr="00D760C1">
              <w:rPr>
                <w:sz w:val="24"/>
                <w:szCs w:val="24"/>
              </w:rPr>
              <w:t xml:space="preserve"> педагогической культуры, расширение информационного поля родителей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Консультации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Дискуссии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Информация на сайте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Круглые столы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Родительские собрания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Вечера вопросов и ответов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Семинары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Создание странички на сайте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 Решение проблемных педагогических ситуаций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Выпуск газет, информационных листов плакатов для родителей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Консультативный пункт для родителей детей, не посещающих </w:t>
            </w:r>
            <w:proofErr w:type="spellStart"/>
            <w:r w:rsidRPr="00D760C1">
              <w:rPr>
                <w:sz w:val="24"/>
                <w:szCs w:val="24"/>
              </w:rPr>
              <w:t>доу</w:t>
            </w:r>
            <w:proofErr w:type="spellEnd"/>
            <w:r w:rsidRPr="00D760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1 раз в квартал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Обновление постоянно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1 раз в месяц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 годовому плану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</w:tr>
      <w:tr w:rsidR="00B3796A" w:rsidRPr="00D760C1" w:rsidTr="00206679">
        <w:trPr>
          <w:trHeight w:val="3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В воспитательно - 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Беседы с родителями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Психолого-педагогические тренинги Экскурсии по детскому саду (для вновь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gramStart"/>
            <w:r w:rsidRPr="00D760C1">
              <w:rPr>
                <w:sz w:val="24"/>
                <w:szCs w:val="24"/>
              </w:rPr>
              <w:t>поступивших</w:t>
            </w:r>
            <w:proofErr w:type="gramEnd"/>
            <w:r w:rsidRPr="00D760C1">
              <w:rPr>
                <w:sz w:val="24"/>
                <w:szCs w:val="24"/>
              </w:rPr>
              <w:t xml:space="preserve">)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Дни открытых дверей Показ открытых занятий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Родительские мастер-классы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>Проведение совместных детско-родительских мероприятий,</w:t>
            </w:r>
            <w:r w:rsidR="00C27968">
              <w:rPr>
                <w:sz w:val="24"/>
                <w:szCs w:val="24"/>
              </w:rPr>
              <w:t xml:space="preserve"> </w:t>
            </w:r>
            <w:r w:rsidRPr="00D760C1">
              <w:rPr>
                <w:sz w:val="24"/>
                <w:szCs w:val="24"/>
              </w:rPr>
              <w:t xml:space="preserve">конкурсов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Постоянно по годовому плану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  <w:p w:rsidR="00B3796A" w:rsidRPr="00D760C1" w:rsidRDefault="00B3796A" w:rsidP="00206679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D760C1">
              <w:rPr>
                <w:sz w:val="24"/>
                <w:szCs w:val="24"/>
              </w:rPr>
              <w:t xml:space="preserve"> </w:t>
            </w:r>
          </w:p>
        </w:tc>
      </w:tr>
    </w:tbl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                        </w:t>
      </w:r>
    </w:p>
    <w:p w:rsidR="00AD1B91" w:rsidRPr="00D760C1" w:rsidRDefault="00D13E38" w:rsidP="00C27968">
      <w:pPr>
        <w:ind w:left="0" w:firstLine="567"/>
        <w:jc w:val="center"/>
        <w:rPr>
          <w:i/>
          <w:szCs w:val="24"/>
          <w:u w:val="single"/>
        </w:rPr>
      </w:pPr>
      <w:proofErr w:type="gramStart"/>
      <w:r w:rsidRPr="00D760C1">
        <w:rPr>
          <w:szCs w:val="24"/>
        </w:rPr>
        <w:t xml:space="preserve">План </w:t>
      </w:r>
      <w:r w:rsidR="00B3796A" w:rsidRPr="00D760C1">
        <w:rPr>
          <w:szCs w:val="24"/>
        </w:rPr>
        <w:t xml:space="preserve"> взаимодействия</w:t>
      </w:r>
      <w:proofErr w:type="gramEnd"/>
      <w:r w:rsidR="00B3796A" w:rsidRPr="00D760C1">
        <w:rPr>
          <w:szCs w:val="24"/>
        </w:rPr>
        <w:t xml:space="preserve"> с семьями воспитанников отражены в </w:t>
      </w:r>
      <w:r w:rsidR="00E94CE9" w:rsidRPr="00D760C1">
        <w:rPr>
          <w:i/>
          <w:szCs w:val="24"/>
          <w:u w:val="single"/>
        </w:rPr>
        <w:t>приложении №6</w:t>
      </w:r>
    </w:p>
    <w:p w:rsidR="00AD1B91" w:rsidRPr="00D760C1" w:rsidRDefault="00AD1B91" w:rsidP="00206679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8.</w:t>
      </w:r>
      <w:r w:rsidR="00BB2874" w:rsidRPr="00D760C1">
        <w:rPr>
          <w:b/>
          <w:szCs w:val="24"/>
        </w:rPr>
        <w:t xml:space="preserve"> </w:t>
      </w:r>
      <w:proofErr w:type="spellStart"/>
      <w:r w:rsidRPr="00D760C1">
        <w:rPr>
          <w:b/>
          <w:szCs w:val="24"/>
        </w:rPr>
        <w:t>Психолого</w:t>
      </w:r>
      <w:proofErr w:type="spellEnd"/>
      <w:r w:rsidRPr="00D760C1">
        <w:rPr>
          <w:b/>
          <w:szCs w:val="24"/>
        </w:rPr>
        <w:t xml:space="preserve"> – педагогическое сопровождение детей, не посещающих ДОУ.</w:t>
      </w:r>
    </w:p>
    <w:p w:rsidR="00B3796A" w:rsidRPr="00D760C1" w:rsidRDefault="00B3796A" w:rsidP="00206679">
      <w:pPr>
        <w:ind w:left="0" w:firstLine="567"/>
        <w:rPr>
          <w:szCs w:val="24"/>
        </w:rPr>
      </w:pPr>
      <w:r w:rsidRPr="00D760C1">
        <w:rPr>
          <w:szCs w:val="24"/>
        </w:rPr>
        <w:t>С целью оказания помощи родителям детей, не посещающих детский сад, в ДОУ организована работа консультативного пункта.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Консультативный пункт при муниципальном дошкольном образовательном учреждении детском саде № 23 «Гнездышко»</w:t>
      </w:r>
      <w:r w:rsidR="00206679">
        <w:rPr>
          <w:szCs w:val="24"/>
        </w:rPr>
        <w:t xml:space="preserve"> функционирует с 01 октября 2011</w:t>
      </w:r>
      <w:r w:rsidRPr="00D760C1">
        <w:rPr>
          <w:szCs w:val="24"/>
        </w:rPr>
        <w:t xml:space="preserve"> года.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Цели: 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Консультирование родителей и оказание психолого-педагогической помощи детям дошкольного возраста, воспитывающимся в условиях семьи;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Педагогическое просвещение родителей;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Обеспечение единства и преемственности семейного и общественного воспитания;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Поддержка всестороннего развития личности детей, не посещающих дошкольное учреждение.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   Задачи: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всесторонней помощи родителям и детям, не посещающим образовательное дошкольное учреждение, в обеспечении равных стартовых возможностей при поступлении в школу;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консультативной помощи родителям по различным вопросам воспитания, обучения, и развития ребенка дошкольного возраста;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Оказание содействия в социализации детей дошкольного возраста, не посещающих дошкольные учреждения;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 -Проведение комплексной профилактики различных отклонений в физическом, психическом и социальном развитии детей дошкольного возраста, не посещающих </w:t>
      </w:r>
      <w:proofErr w:type="gramStart"/>
      <w:r w:rsidRPr="00D760C1">
        <w:rPr>
          <w:szCs w:val="24"/>
        </w:rPr>
        <w:t>дошкольные  учреждения</w:t>
      </w:r>
      <w:proofErr w:type="gramEnd"/>
      <w:r w:rsidRPr="00D760C1">
        <w:rPr>
          <w:szCs w:val="24"/>
        </w:rPr>
        <w:t>;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 - Обеспечение взаимодействия между государственными образовательными учреждениями, реализующими общеобразовательную программу дошкольного образования, и другими организациями социальной </w:t>
      </w:r>
      <w:proofErr w:type="gramStart"/>
      <w:r w:rsidRPr="00D760C1">
        <w:rPr>
          <w:szCs w:val="24"/>
        </w:rPr>
        <w:t>и  медицинской</w:t>
      </w:r>
      <w:proofErr w:type="gramEnd"/>
      <w:r w:rsidRPr="00D760C1">
        <w:rPr>
          <w:szCs w:val="24"/>
        </w:rPr>
        <w:t xml:space="preserve"> поддержки детей и родителей.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Консультации для родителей проводят специалисты: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Заведующий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Заместитель заведующей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Старшая медсестра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Педагог – психолог</w:t>
      </w:r>
    </w:p>
    <w:p w:rsidR="00AD1B91" w:rsidRPr="00D760C1" w:rsidRDefault="00AD1B91" w:rsidP="00206679">
      <w:pPr>
        <w:ind w:left="0" w:firstLine="567"/>
        <w:rPr>
          <w:szCs w:val="24"/>
        </w:rPr>
      </w:pPr>
      <w:r w:rsidRPr="00D760C1">
        <w:rPr>
          <w:szCs w:val="24"/>
        </w:rPr>
        <w:t>- Музыкальный руководитель.</w:t>
      </w:r>
    </w:p>
    <w:p w:rsidR="00E94CE9" w:rsidRPr="00D760C1" w:rsidRDefault="00AD1B91" w:rsidP="00206679">
      <w:pPr>
        <w:ind w:left="0" w:firstLine="567"/>
        <w:rPr>
          <w:i/>
          <w:szCs w:val="24"/>
        </w:rPr>
      </w:pPr>
      <w:r w:rsidRPr="00D760C1">
        <w:rPr>
          <w:szCs w:val="24"/>
        </w:rPr>
        <w:t>- Учитель – логопед.</w:t>
      </w:r>
      <w:r w:rsidR="00E94CE9" w:rsidRPr="00D760C1">
        <w:rPr>
          <w:i/>
          <w:szCs w:val="24"/>
        </w:rPr>
        <w:t xml:space="preserve"> </w:t>
      </w:r>
    </w:p>
    <w:p w:rsidR="00AD1B91" w:rsidRPr="00D760C1" w:rsidRDefault="00E94CE9" w:rsidP="00206679">
      <w:pPr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>Содержание консультативного пункта отражено в</w:t>
      </w:r>
      <w:r w:rsidRPr="00D760C1">
        <w:rPr>
          <w:i/>
          <w:szCs w:val="24"/>
        </w:rPr>
        <w:t xml:space="preserve"> </w:t>
      </w:r>
      <w:r w:rsidRPr="00D760C1">
        <w:rPr>
          <w:i/>
          <w:szCs w:val="24"/>
          <w:u w:val="single"/>
        </w:rPr>
        <w:t>Приложении№7</w:t>
      </w:r>
    </w:p>
    <w:p w:rsidR="00191279" w:rsidRPr="00D760C1" w:rsidRDefault="00AD1B91" w:rsidP="00206679">
      <w:pPr>
        <w:tabs>
          <w:tab w:val="left" w:pos="1162"/>
        </w:tabs>
        <w:ind w:left="0" w:firstLine="567"/>
        <w:rPr>
          <w:b/>
          <w:szCs w:val="24"/>
        </w:rPr>
      </w:pPr>
      <w:r w:rsidRPr="00D760C1">
        <w:rPr>
          <w:b/>
          <w:szCs w:val="24"/>
        </w:rPr>
        <w:t>9.</w:t>
      </w:r>
      <w:r w:rsidR="00191279" w:rsidRPr="00D760C1">
        <w:rPr>
          <w:b/>
          <w:szCs w:val="24"/>
        </w:rPr>
        <w:t xml:space="preserve">Описание </w:t>
      </w:r>
      <w:proofErr w:type="spellStart"/>
      <w:r w:rsidR="00191279" w:rsidRPr="00D760C1">
        <w:rPr>
          <w:b/>
          <w:szCs w:val="24"/>
        </w:rPr>
        <w:t>психолого</w:t>
      </w:r>
      <w:proofErr w:type="spellEnd"/>
      <w:r w:rsidR="00191279" w:rsidRPr="00D760C1">
        <w:rPr>
          <w:b/>
          <w:szCs w:val="24"/>
        </w:rPr>
        <w:t xml:space="preserve"> – педагогической деятельности в ДОУ.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i/>
          <w:szCs w:val="24"/>
        </w:rPr>
        <w:t xml:space="preserve">Основные направления работы педагога - психолога: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психодиагностика</w:t>
      </w:r>
      <w:proofErr w:type="gramEnd"/>
      <w:r w:rsidRPr="00D760C1">
        <w:rPr>
          <w:szCs w:val="24"/>
        </w:rPr>
        <w:t xml:space="preserve">, психолого-педагогический мониторинг;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-адаптация, оказание консультативной, коррекционной помощи в период адаптации воспитанников к условиям ДОУ; 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коррекция</w:t>
      </w:r>
      <w:proofErr w:type="gramEnd"/>
      <w:r w:rsidRPr="00D760C1">
        <w:rPr>
          <w:szCs w:val="24"/>
        </w:rPr>
        <w:t xml:space="preserve"> эмоционально-личностной сферы;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коррекционно</w:t>
      </w:r>
      <w:proofErr w:type="gramEnd"/>
      <w:r w:rsidRPr="00D760C1">
        <w:rPr>
          <w:szCs w:val="24"/>
        </w:rPr>
        <w:t xml:space="preserve">-развивающая работа с детьми, имеющими психологические проблемы;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развивающая</w:t>
      </w:r>
      <w:proofErr w:type="gramEnd"/>
      <w:r w:rsidRPr="00D760C1">
        <w:rPr>
          <w:szCs w:val="24"/>
        </w:rPr>
        <w:t xml:space="preserve"> работа в период подготовки к школьному обучению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-консультирование;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-организационно-методическая работа.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 </w:t>
      </w:r>
      <w:r w:rsidRPr="00D760C1">
        <w:rPr>
          <w:i/>
          <w:szCs w:val="24"/>
        </w:rPr>
        <w:t xml:space="preserve">Задачи: </w:t>
      </w:r>
      <w:r w:rsidRPr="00D760C1">
        <w:rPr>
          <w:i/>
          <w:szCs w:val="24"/>
        </w:rPr>
        <w:tab/>
        <w:t xml:space="preserve">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реализация</w:t>
      </w:r>
      <w:proofErr w:type="gramEnd"/>
      <w:r w:rsidRPr="00D760C1">
        <w:rPr>
          <w:szCs w:val="24"/>
        </w:rPr>
        <w:t xml:space="preserve"> в работе с детьми возможностей и резервов развития каждого возраста;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определение</w:t>
      </w:r>
      <w:proofErr w:type="gramEnd"/>
      <w:r w:rsidRPr="00D760C1">
        <w:rPr>
          <w:szCs w:val="24"/>
        </w:rPr>
        <w:t xml:space="preserve"> индивидуальных образовательных потребностей детей;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создание</w:t>
      </w:r>
      <w:proofErr w:type="gramEnd"/>
      <w:r w:rsidRPr="00D760C1">
        <w:rPr>
          <w:szCs w:val="24"/>
        </w:rPr>
        <w:t xml:space="preserve"> благоприятного для развития ребёнка психологического климата;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оказание</w:t>
      </w:r>
      <w:proofErr w:type="gramEnd"/>
      <w:r w:rsidRPr="00D760C1">
        <w:rPr>
          <w:szCs w:val="24"/>
        </w:rPr>
        <w:t xml:space="preserve"> своевременной психологической помощи и поддержки детям, родителям и педагогам;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-предотвращение и преодоление трудностей развития дошкольников;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-создание соответствующих психологических условий для успешного освоения дошкольником образовательных областей.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Содержание работы 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szCs w:val="24"/>
        </w:rPr>
        <w:t xml:space="preserve">   </w:t>
      </w:r>
      <w:r w:rsidRPr="00D760C1">
        <w:rPr>
          <w:i/>
          <w:szCs w:val="24"/>
        </w:rPr>
        <w:t xml:space="preserve">Работа с детьми: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помощь</w:t>
      </w:r>
      <w:proofErr w:type="gramEnd"/>
      <w:r w:rsidRPr="00D760C1">
        <w:rPr>
          <w:szCs w:val="24"/>
        </w:rPr>
        <w:t xml:space="preserve"> детям в адаптации к детскому саду;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проведение</w:t>
      </w:r>
      <w:proofErr w:type="gramEnd"/>
      <w:r w:rsidRPr="00D760C1">
        <w:rPr>
          <w:szCs w:val="24"/>
        </w:rPr>
        <w:t xml:space="preserve"> обследования детей и выработка рекомендаций по коррекции отклонений в их развитии;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определение</w:t>
      </w:r>
      <w:proofErr w:type="gramEnd"/>
      <w:r w:rsidRPr="00D760C1">
        <w:rPr>
          <w:szCs w:val="24"/>
        </w:rPr>
        <w:t xml:space="preserve"> готовности старших дошкольников к обучению в школе;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деятельности детей;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организация</w:t>
      </w:r>
      <w:proofErr w:type="gramEnd"/>
      <w:r w:rsidRPr="00D760C1">
        <w:rPr>
          <w:szCs w:val="24"/>
        </w:rPr>
        <w:t xml:space="preserve"> и регулирование взаимоотношений детей со взрослыми;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взаимоотношений со сверстниками (социометрия).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Эффективность </w:t>
      </w:r>
      <w:proofErr w:type="spellStart"/>
      <w:r w:rsidRPr="00D760C1">
        <w:rPr>
          <w:szCs w:val="24"/>
        </w:rPr>
        <w:t>коррекционно</w:t>
      </w:r>
      <w:proofErr w:type="spellEnd"/>
      <w:r w:rsidRPr="00D760C1">
        <w:rPr>
          <w:szCs w:val="24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преемственности </w:t>
      </w:r>
      <w:proofErr w:type="gramStart"/>
      <w:r w:rsidRPr="00D760C1">
        <w:rPr>
          <w:szCs w:val="24"/>
        </w:rPr>
        <w:t>в  работе</w:t>
      </w:r>
      <w:proofErr w:type="gramEnd"/>
      <w:r w:rsidRPr="00D760C1">
        <w:rPr>
          <w:szCs w:val="24"/>
        </w:rPr>
        <w:t xml:space="preserve"> всех субъектов коррекционного процесса.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Основную нагрузку несёт индивидуальная и подгрупповая работа, которая проводится 1 раз в неделю с каждым ребёнком.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szCs w:val="24"/>
        </w:rPr>
        <w:t xml:space="preserve">Для подгрупповых занятий объединяются дети одной возрастной группы, имеющие сходные по характеру и степени выраженности нарушения, продолжительностью 20 - 30 </w:t>
      </w:r>
      <w:r w:rsidRPr="00D760C1">
        <w:rPr>
          <w:szCs w:val="24"/>
        </w:rPr>
        <w:lastRenderedPageBreak/>
        <w:t xml:space="preserve">минут.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детей.  </w:t>
      </w:r>
    </w:p>
    <w:p w:rsidR="00191279" w:rsidRPr="00D760C1" w:rsidRDefault="00191279" w:rsidP="00206679">
      <w:pPr>
        <w:spacing w:after="52" w:line="238" w:lineRule="auto"/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  <w:r w:rsidRPr="00D760C1">
        <w:rPr>
          <w:i/>
          <w:szCs w:val="24"/>
        </w:rPr>
        <w:t xml:space="preserve">Работа с родителями включает в себя: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психолого</w:t>
      </w:r>
      <w:proofErr w:type="gramEnd"/>
      <w:r w:rsidRPr="00D760C1">
        <w:rPr>
          <w:szCs w:val="24"/>
        </w:rPr>
        <w:t xml:space="preserve">-педагогическое просвещение родителей (консультации, родительские собрания, консультативный пункт, наблюдение за ребенком);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развитие</w:t>
      </w:r>
      <w:proofErr w:type="gramEnd"/>
      <w:r w:rsidRPr="00D760C1">
        <w:rPr>
          <w:szCs w:val="24"/>
        </w:rPr>
        <w:t xml:space="preserve"> осознания педагогического воздействия родителей на детей в процессе общения; снижение уровня тревожности родителей перед поступлением детей в школу;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обучение</w:t>
      </w:r>
      <w:proofErr w:type="gramEnd"/>
      <w:r w:rsidRPr="00D760C1">
        <w:rPr>
          <w:szCs w:val="24"/>
        </w:rPr>
        <w:t xml:space="preserve"> родителей методам и приемам организации занятий с детьми старшего дошкольного возраста;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ознакомление</w:t>
      </w:r>
      <w:proofErr w:type="gramEnd"/>
      <w:r w:rsidRPr="00D760C1">
        <w:rPr>
          <w:szCs w:val="24"/>
        </w:rPr>
        <w:t xml:space="preserve"> родителей с элементами диагностики психических процессов (внимание, память);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обеспечение</w:t>
      </w:r>
      <w:proofErr w:type="gramEnd"/>
      <w:r w:rsidRPr="00D760C1">
        <w:rPr>
          <w:szCs w:val="24"/>
        </w:rPr>
        <w:t xml:space="preserve"> более высокого уровня подготовки детей к школе. </w:t>
      </w:r>
    </w:p>
    <w:p w:rsidR="00191279" w:rsidRPr="00D760C1" w:rsidRDefault="00191279" w:rsidP="00206679">
      <w:pPr>
        <w:ind w:left="0" w:firstLine="567"/>
        <w:rPr>
          <w:szCs w:val="24"/>
        </w:rPr>
      </w:pPr>
      <w:r w:rsidRPr="00D760C1">
        <w:rPr>
          <w:i/>
          <w:szCs w:val="24"/>
        </w:rPr>
        <w:t xml:space="preserve">Работа с педагогами: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индивидуальное</w:t>
      </w:r>
      <w:proofErr w:type="gramEnd"/>
      <w:r w:rsidRPr="00D760C1">
        <w:rPr>
          <w:szCs w:val="24"/>
        </w:rPr>
        <w:t xml:space="preserve"> и групповое консультирование;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подготовка</w:t>
      </w:r>
      <w:proofErr w:type="gramEnd"/>
      <w:r w:rsidRPr="00D760C1">
        <w:rPr>
          <w:szCs w:val="24"/>
        </w:rPr>
        <w:t xml:space="preserve"> и выступление на педсовете, методическом объединении и т.д.; </w:t>
      </w:r>
    </w:p>
    <w:p w:rsidR="00191279" w:rsidRPr="00D760C1" w:rsidRDefault="00191279" w:rsidP="00206679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повышение</w:t>
      </w:r>
      <w:proofErr w:type="gramEnd"/>
      <w:r w:rsidRPr="00D760C1">
        <w:rPr>
          <w:szCs w:val="24"/>
        </w:rPr>
        <w:t xml:space="preserve"> психологической компетенции педагогов. </w:t>
      </w:r>
    </w:p>
    <w:p w:rsidR="00191279" w:rsidRPr="00D760C1" w:rsidRDefault="00191279" w:rsidP="00D760C1">
      <w:pPr>
        <w:spacing w:after="53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 </w:t>
      </w:r>
      <w:r w:rsidRPr="00D760C1">
        <w:rPr>
          <w:b/>
          <w:i/>
          <w:szCs w:val="24"/>
        </w:rPr>
        <w:t xml:space="preserve">Модель </w:t>
      </w:r>
      <w:proofErr w:type="spellStart"/>
      <w:r w:rsidRPr="00D760C1">
        <w:rPr>
          <w:b/>
          <w:i/>
          <w:szCs w:val="24"/>
        </w:rPr>
        <w:t>психолого</w:t>
      </w:r>
      <w:proofErr w:type="spellEnd"/>
      <w:r w:rsidRPr="00D760C1">
        <w:rPr>
          <w:b/>
          <w:i/>
          <w:szCs w:val="24"/>
        </w:rPr>
        <w:t xml:space="preserve"> – педагогического сопровождения детей в ДОУ 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r w:rsidRPr="00D760C1">
        <w:rPr>
          <w:szCs w:val="24"/>
        </w:rPr>
        <w:t xml:space="preserve">Систематическое наблюдение за детьми в разных видах деятельности и </w:t>
      </w:r>
      <w:proofErr w:type="gramStart"/>
      <w:r w:rsidRPr="00D760C1">
        <w:rPr>
          <w:szCs w:val="24"/>
        </w:rPr>
        <w:t>постоянная  фиксация</w:t>
      </w:r>
      <w:proofErr w:type="gramEnd"/>
      <w:r w:rsidRPr="00D760C1">
        <w:rPr>
          <w:szCs w:val="24"/>
        </w:rPr>
        <w:t xml:space="preserve"> результатов наблюдения.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-Осуществление мониторинга результативности </w:t>
      </w:r>
      <w:proofErr w:type="spellStart"/>
      <w:r w:rsidRPr="00D760C1">
        <w:rPr>
          <w:szCs w:val="24"/>
        </w:rPr>
        <w:t>психолого</w:t>
      </w:r>
      <w:proofErr w:type="spellEnd"/>
      <w:r w:rsidRPr="00D760C1">
        <w:rPr>
          <w:szCs w:val="24"/>
        </w:rPr>
        <w:t xml:space="preserve"> – педагогической деятельности.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-Планирование индивидуальной работы с детьми через выстраивание индивидуальных маршрутов развития и образования.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Эффективность </w:t>
      </w:r>
      <w:proofErr w:type="spellStart"/>
      <w:r w:rsidRPr="00D760C1">
        <w:rPr>
          <w:szCs w:val="24"/>
        </w:rPr>
        <w:t>коррекционно</w:t>
      </w:r>
      <w:proofErr w:type="spellEnd"/>
      <w:r w:rsidRPr="00D760C1">
        <w:rPr>
          <w:szCs w:val="24"/>
        </w:rPr>
        <w:t xml:space="preserve"> – развивающей работы напрямую зависит от </w:t>
      </w:r>
      <w:proofErr w:type="gramStart"/>
      <w:r w:rsidRPr="00D760C1">
        <w:rPr>
          <w:szCs w:val="24"/>
        </w:rPr>
        <w:t>диагностической  деятельности</w:t>
      </w:r>
      <w:proofErr w:type="gramEnd"/>
      <w:r w:rsidRPr="00D760C1">
        <w:rPr>
          <w:szCs w:val="24"/>
        </w:rPr>
        <w:t xml:space="preserve">, которая позволяет своевременно выявлять  категорию детей, нуждающихся в углубленной работе.  Диагностическое обследование ведется по следующим направлениям: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проблем эмоционально – волевой и коммуникативной сферы;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диагностика</w:t>
      </w:r>
      <w:proofErr w:type="gramEnd"/>
      <w:r w:rsidRPr="00D760C1">
        <w:rPr>
          <w:szCs w:val="24"/>
        </w:rPr>
        <w:t xml:space="preserve"> когнитивной сферы;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szCs w:val="24"/>
        </w:rPr>
        <w:t>исследование</w:t>
      </w:r>
      <w:proofErr w:type="gramEnd"/>
      <w:r w:rsidRPr="00D760C1">
        <w:rPr>
          <w:szCs w:val="24"/>
        </w:rPr>
        <w:t xml:space="preserve"> уровня готовности к обучению в школе.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b/>
          <w:i/>
          <w:szCs w:val="24"/>
        </w:rPr>
        <w:t xml:space="preserve">Формы организованной деятельности с детьми 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spellStart"/>
      <w:proofErr w:type="gramStart"/>
      <w:r w:rsidRPr="00D760C1">
        <w:rPr>
          <w:i/>
          <w:szCs w:val="24"/>
        </w:rPr>
        <w:t>коррекционно</w:t>
      </w:r>
      <w:proofErr w:type="spellEnd"/>
      <w:proofErr w:type="gramEnd"/>
      <w:r w:rsidRPr="00D760C1">
        <w:rPr>
          <w:i/>
          <w:szCs w:val="24"/>
        </w:rPr>
        <w:t xml:space="preserve"> - развивающие занятия с детьми</w:t>
      </w:r>
      <w:r w:rsidRPr="00D760C1">
        <w:rPr>
          <w:szCs w:val="24"/>
        </w:rPr>
        <w:t xml:space="preserve">, направленные на развитие эмоционально – волевой и коммуникативной сфер детей старшей и подготовительной группы; </w:t>
      </w:r>
    </w:p>
    <w:p w:rsidR="00191279" w:rsidRPr="00D760C1" w:rsidRDefault="00191279" w:rsidP="00D760C1">
      <w:pPr>
        <w:numPr>
          <w:ilvl w:val="0"/>
          <w:numId w:val="12"/>
        </w:numPr>
        <w:ind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>, направленные на развитие когнитивной сферы детей</w:t>
      </w:r>
      <w:r w:rsidRPr="00D760C1">
        <w:rPr>
          <w:szCs w:val="24"/>
        </w:rPr>
        <w:t xml:space="preserve"> старшей и подготовительной группы, главная цель занятий – развитие познавательных процессов; </w:t>
      </w:r>
    </w:p>
    <w:p w:rsidR="00191279" w:rsidRPr="00D760C1" w:rsidRDefault="00191279" w:rsidP="00D760C1">
      <w:pPr>
        <w:numPr>
          <w:ilvl w:val="0"/>
          <w:numId w:val="12"/>
        </w:numPr>
        <w:spacing w:after="52" w:line="236" w:lineRule="auto"/>
        <w:ind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 xml:space="preserve"> с детьми, имеющими проблемы в усвоении учебного материала</w:t>
      </w:r>
      <w:r w:rsidRPr="00D760C1">
        <w:rPr>
          <w:szCs w:val="24"/>
        </w:rPr>
        <w:t xml:space="preserve">, главная цель занятий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– повышение уровня учебной мотивации; </w:t>
      </w:r>
    </w:p>
    <w:p w:rsidR="00191279" w:rsidRPr="00D760C1" w:rsidRDefault="00191279" w:rsidP="00D760C1">
      <w:pPr>
        <w:numPr>
          <w:ilvl w:val="0"/>
          <w:numId w:val="13"/>
        </w:numPr>
        <w:spacing w:after="52" w:line="236" w:lineRule="auto"/>
        <w:ind w:left="0" w:firstLine="567"/>
        <w:rPr>
          <w:szCs w:val="24"/>
        </w:rPr>
      </w:pPr>
      <w:proofErr w:type="gramStart"/>
      <w:r w:rsidRPr="00D760C1">
        <w:rPr>
          <w:i/>
          <w:szCs w:val="24"/>
        </w:rPr>
        <w:t>занятия</w:t>
      </w:r>
      <w:proofErr w:type="gramEnd"/>
      <w:r w:rsidRPr="00D760C1">
        <w:rPr>
          <w:i/>
          <w:szCs w:val="24"/>
        </w:rPr>
        <w:t xml:space="preserve"> с детьми 2- 4 лет в период адаптации к дошкольному учреждению</w:t>
      </w:r>
      <w:r w:rsidRPr="00D760C1">
        <w:rPr>
          <w:szCs w:val="24"/>
        </w:rPr>
        <w:t xml:space="preserve">. </w:t>
      </w:r>
    </w:p>
    <w:p w:rsidR="00191279" w:rsidRPr="00D760C1" w:rsidRDefault="00191279" w:rsidP="00D760C1">
      <w:pPr>
        <w:spacing w:after="52" w:line="236" w:lineRule="auto"/>
        <w:ind w:left="0" w:firstLine="567"/>
        <w:rPr>
          <w:szCs w:val="24"/>
        </w:rPr>
      </w:pPr>
      <w:r w:rsidRPr="00D760C1">
        <w:rPr>
          <w:b/>
          <w:i/>
          <w:szCs w:val="24"/>
        </w:rPr>
        <w:t>Особенности проведения групповых и индивидуальных коррекционных занятий и осуществления квалифицированной коррекции нарушений их развития</w:t>
      </w:r>
    </w:p>
    <w:p w:rsidR="00191279" w:rsidRPr="00D760C1" w:rsidRDefault="00191279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</w:t>
      </w:r>
    </w:p>
    <w:p w:rsidR="00191279" w:rsidRPr="00D760C1" w:rsidRDefault="00191279" w:rsidP="00D760C1">
      <w:pPr>
        <w:shd w:val="clear" w:color="auto" w:fill="FFFFFF"/>
        <w:ind w:left="0" w:firstLine="567"/>
        <w:rPr>
          <w:szCs w:val="24"/>
        </w:rPr>
      </w:pPr>
      <w:r w:rsidRPr="00D760C1">
        <w:rPr>
          <w:szCs w:val="24"/>
        </w:rPr>
        <w:t>Характер взаимодействия детей друг с другом проявляется: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lastRenderedPageBreak/>
        <w:t>на</w:t>
      </w:r>
      <w:proofErr w:type="gramEnd"/>
      <w:r w:rsidRPr="00D760C1">
        <w:rPr>
          <w:szCs w:val="24"/>
        </w:rPr>
        <w:t xml:space="preserve">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спонтанной игре;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свободной деятельности различного вида (творческой, продуктивной, коммуникативной и др.);</w:t>
      </w:r>
    </w:p>
    <w:p w:rsidR="00191279" w:rsidRPr="00D760C1" w:rsidRDefault="00191279" w:rsidP="00D760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szCs w:val="24"/>
        </w:rPr>
      </w:pPr>
      <w:proofErr w:type="gramStart"/>
      <w:r w:rsidRPr="00D760C1">
        <w:rPr>
          <w:szCs w:val="24"/>
        </w:rPr>
        <w:t>в</w:t>
      </w:r>
      <w:proofErr w:type="gramEnd"/>
      <w:r w:rsidRPr="00D760C1">
        <w:rPr>
          <w:szCs w:val="24"/>
        </w:rPr>
        <w:t xml:space="preserve">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Основным методом </w:t>
      </w:r>
      <w:proofErr w:type="spellStart"/>
      <w:r w:rsidRPr="00D760C1">
        <w:rPr>
          <w:szCs w:val="24"/>
        </w:rPr>
        <w:t>коррекционно</w:t>
      </w:r>
      <w:proofErr w:type="spellEnd"/>
      <w:r w:rsidRPr="00D760C1">
        <w:rPr>
          <w:szCs w:val="24"/>
        </w:rPr>
        <w:t xml:space="preserve"> – развивающей деятельности с детьми является игра: - игры с пальчиками;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с лентами;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малой подвижности; - игры – релаксации;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– фантазирования;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с элементами самомассажа;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игры</w:t>
      </w:r>
      <w:proofErr w:type="gramEnd"/>
      <w:r w:rsidRPr="00D760C1">
        <w:rPr>
          <w:szCs w:val="24"/>
        </w:rPr>
        <w:t xml:space="preserve"> – имитации; </w:t>
      </w:r>
    </w:p>
    <w:p w:rsidR="00191279" w:rsidRPr="00D760C1" w:rsidRDefault="00191279" w:rsidP="00D760C1">
      <w:pPr>
        <w:numPr>
          <w:ilvl w:val="0"/>
          <w:numId w:val="13"/>
        </w:numPr>
        <w:ind w:left="0" w:firstLine="567"/>
        <w:rPr>
          <w:szCs w:val="24"/>
        </w:rPr>
      </w:pPr>
      <w:proofErr w:type="gramStart"/>
      <w:r w:rsidRPr="00D760C1">
        <w:rPr>
          <w:szCs w:val="24"/>
        </w:rPr>
        <w:t>цикл</w:t>
      </w:r>
      <w:proofErr w:type="gramEnd"/>
      <w:r w:rsidRPr="00D760C1">
        <w:rPr>
          <w:szCs w:val="24"/>
        </w:rPr>
        <w:t xml:space="preserve"> авторских игр;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-куклотерапия;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-упражнения на развитие познавательных процессов;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-песочная терапия; психогимнастика; </w:t>
      </w:r>
    </w:p>
    <w:p w:rsidR="00191279" w:rsidRPr="00D760C1" w:rsidRDefault="00191279" w:rsidP="00D760C1">
      <w:pPr>
        <w:ind w:left="0" w:firstLine="567"/>
        <w:rPr>
          <w:szCs w:val="24"/>
        </w:rPr>
      </w:pPr>
      <w:proofErr w:type="gramStart"/>
      <w:r w:rsidRPr="00D760C1">
        <w:rPr>
          <w:szCs w:val="24"/>
        </w:rPr>
        <w:t>элементы</w:t>
      </w:r>
      <w:proofErr w:type="gramEnd"/>
      <w:r w:rsidRPr="00D760C1">
        <w:rPr>
          <w:szCs w:val="24"/>
        </w:rPr>
        <w:t xml:space="preserve"> нейропсихологической коррекции;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-релаксационные упражнения;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-игры по развитию сенсомоторики и тактильной чувствительности; </w:t>
      </w:r>
    </w:p>
    <w:p w:rsidR="00191279" w:rsidRPr="00D760C1" w:rsidRDefault="00191279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А также: беседа; наблюдение; рефлексия; продуктивная деятельность (рисование, лепка, конструирование), включающая элементы арттерапии; работа со сказками (чтение, анализ, вариативность сюжета), включающая элементы сказкотерапии. </w:t>
      </w:r>
    </w:p>
    <w:p w:rsidR="00191279" w:rsidRPr="00D760C1" w:rsidRDefault="00191279" w:rsidP="00D760C1">
      <w:pPr>
        <w:spacing w:after="50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Предполагаемый результат: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Будет создан благоприятный эмоциональный фон и условия, благоприятствующие раскрытию личностного потенциала и нивелированию проблем эмоциональной сферы.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У детей снизятся проявления агрессии, тревожности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У детей будет развиваться навык самопрезентации; снятия </w:t>
      </w:r>
      <w:proofErr w:type="spellStart"/>
      <w:r w:rsidRPr="00D760C1">
        <w:rPr>
          <w:szCs w:val="24"/>
        </w:rPr>
        <w:t>психомышечных</w:t>
      </w:r>
      <w:proofErr w:type="spellEnd"/>
      <w:r w:rsidRPr="00D760C1">
        <w:rPr>
          <w:szCs w:val="24"/>
        </w:rPr>
        <w:t xml:space="preserve"> зажимов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Повысится </w:t>
      </w:r>
      <w:proofErr w:type="gramStart"/>
      <w:r w:rsidRPr="00D760C1">
        <w:rPr>
          <w:szCs w:val="24"/>
        </w:rPr>
        <w:t>уровень  коммуникативной</w:t>
      </w:r>
      <w:proofErr w:type="gramEnd"/>
      <w:r w:rsidRPr="00D760C1">
        <w:rPr>
          <w:szCs w:val="24"/>
        </w:rPr>
        <w:t xml:space="preserve"> сферы,  следовательно,  потребности в общении друг с другом </w:t>
      </w:r>
    </w:p>
    <w:p w:rsidR="00191279" w:rsidRPr="00D760C1" w:rsidRDefault="00191279" w:rsidP="00D760C1">
      <w:pPr>
        <w:numPr>
          <w:ilvl w:val="0"/>
          <w:numId w:val="14"/>
        </w:numPr>
        <w:ind w:left="0" w:firstLine="567"/>
        <w:rPr>
          <w:szCs w:val="24"/>
        </w:rPr>
      </w:pPr>
      <w:r w:rsidRPr="00D760C1">
        <w:rPr>
          <w:szCs w:val="24"/>
        </w:rPr>
        <w:t xml:space="preserve">Возрастет уровень эмпатии и толерантности к сверстникам и взрослым.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i/>
          <w:szCs w:val="24"/>
        </w:rPr>
      </w:pPr>
      <w:r w:rsidRPr="00D760C1">
        <w:rPr>
          <w:i/>
          <w:szCs w:val="24"/>
        </w:rPr>
        <w:t xml:space="preserve">Методическое обеспечение работы педагога-психолога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1.Приказ </w:t>
      </w:r>
      <w:proofErr w:type="spellStart"/>
      <w:r w:rsidRPr="00D760C1">
        <w:rPr>
          <w:szCs w:val="24"/>
        </w:rPr>
        <w:t>Минобрнауки</w:t>
      </w:r>
      <w:proofErr w:type="spellEnd"/>
      <w:r w:rsidRPr="00D760C1">
        <w:rPr>
          <w:szCs w:val="24"/>
        </w:rPr>
        <w:t xml:space="preserve"> России № 1155 от 17.10.2013 «Об утверждении федеральных государственных образовательных стандартов дошкольного образования»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2.Диагностика готовности ребенка к школе / Под ред. </w:t>
      </w:r>
      <w:proofErr w:type="spellStart"/>
      <w:r w:rsidRPr="00D760C1">
        <w:rPr>
          <w:szCs w:val="24"/>
        </w:rPr>
        <w:t>Н.Е.Вераксы</w:t>
      </w:r>
      <w:proofErr w:type="spellEnd"/>
      <w:r w:rsidRPr="00D760C1">
        <w:rPr>
          <w:szCs w:val="24"/>
        </w:rPr>
        <w:t xml:space="preserve">. —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3.Комарова Т.С., Зацепина М.Б. Интеграция в воспитательно-образовательной работе детского сада, —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4.Педагогическая диагностика компетентностей дошкольников / Под ред. О.В. </w:t>
      </w:r>
      <w:proofErr w:type="spellStart"/>
      <w:r w:rsidRPr="00D760C1">
        <w:rPr>
          <w:szCs w:val="24"/>
        </w:rPr>
        <w:t>Дыбиной</w:t>
      </w:r>
      <w:proofErr w:type="spellEnd"/>
      <w:r w:rsidRPr="00D760C1">
        <w:rPr>
          <w:szCs w:val="24"/>
        </w:rPr>
        <w:t xml:space="preserve">. - М.: Мозаика-Синтез, 2010.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5.Ильина М. «Комплексные занятия для развития восприятия и эмоционально-волевой сферы у детей 3-</w:t>
      </w:r>
      <w:proofErr w:type="gramStart"/>
      <w:r w:rsidRPr="00D760C1">
        <w:rPr>
          <w:szCs w:val="24"/>
        </w:rPr>
        <w:t>4  и</w:t>
      </w:r>
      <w:proofErr w:type="gramEnd"/>
      <w:r w:rsidRPr="00D760C1">
        <w:rPr>
          <w:szCs w:val="24"/>
        </w:rPr>
        <w:t xml:space="preserve"> 5-6 лет», 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6.Вайнер М. «Профилактика, диагностика и коррекция недостатков эмоционального развития дошкольников».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7.Урунтаева Г. «Практикум по детской психологии. Данилина Т.А. В мире детский эмоций. 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8.Веракса Н.Е. Диагностика готовности ребенка к школе.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lastRenderedPageBreak/>
        <w:t xml:space="preserve">9.Уханова А. Развитие эмоций и навыков общения у ребёнка. Завтра в школу! – </w:t>
      </w:r>
      <w:proofErr w:type="spellStart"/>
      <w:r w:rsidRPr="00D760C1">
        <w:rPr>
          <w:szCs w:val="24"/>
        </w:rPr>
        <w:t>СанктПетербург</w:t>
      </w:r>
      <w:proofErr w:type="spellEnd"/>
      <w:r w:rsidRPr="00D760C1">
        <w:rPr>
          <w:szCs w:val="24"/>
        </w:rPr>
        <w:t xml:space="preserve">, Сфера, 2011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10.Программа психолого-педагогических занятий для дошкольников </w:t>
      </w:r>
      <w:proofErr w:type="gramStart"/>
      <w:r w:rsidRPr="00D760C1">
        <w:rPr>
          <w:szCs w:val="24"/>
        </w:rPr>
        <w:t>11.«</w:t>
      </w:r>
      <w:proofErr w:type="gramEnd"/>
      <w:r w:rsidRPr="00D760C1">
        <w:rPr>
          <w:szCs w:val="24"/>
        </w:rPr>
        <w:t xml:space="preserve">Цветик-семицветик»/ под редакцией </w:t>
      </w:r>
      <w:proofErr w:type="spellStart"/>
      <w:r w:rsidRPr="00D760C1">
        <w:rPr>
          <w:szCs w:val="24"/>
        </w:rPr>
        <w:t>Куражевой</w:t>
      </w:r>
      <w:proofErr w:type="spellEnd"/>
      <w:r w:rsidRPr="00D760C1">
        <w:rPr>
          <w:szCs w:val="24"/>
        </w:rPr>
        <w:t xml:space="preserve"> Н.Ю. – Санкт-Петербург, Сфера, 2012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12.Психодиагностика детей в дошкольных учреждениях (методики, тесты, </w:t>
      </w:r>
      <w:proofErr w:type="gramStart"/>
      <w:r w:rsidRPr="00D760C1">
        <w:rPr>
          <w:szCs w:val="24"/>
        </w:rPr>
        <w:t>опросники)/</w:t>
      </w:r>
      <w:proofErr w:type="gramEnd"/>
      <w:r w:rsidRPr="00D760C1">
        <w:rPr>
          <w:szCs w:val="24"/>
        </w:rPr>
        <w:t xml:space="preserve">Составитель Доценко Е.В. Волгоград, 2011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13.Система коррекционно-развивающих занятий по подготовке детей к </w:t>
      </w:r>
      <w:proofErr w:type="gramStart"/>
      <w:r w:rsidRPr="00D760C1">
        <w:rPr>
          <w:szCs w:val="24"/>
        </w:rPr>
        <w:t>школе./</w:t>
      </w:r>
      <w:proofErr w:type="gramEnd"/>
      <w:r w:rsidRPr="00D760C1">
        <w:rPr>
          <w:szCs w:val="24"/>
        </w:rPr>
        <w:t xml:space="preserve">автор составитель  </w:t>
      </w:r>
      <w:proofErr w:type="spellStart"/>
      <w:r w:rsidRPr="00D760C1">
        <w:rPr>
          <w:szCs w:val="24"/>
        </w:rPr>
        <w:t>Останкова</w:t>
      </w:r>
      <w:proofErr w:type="spellEnd"/>
      <w:r w:rsidRPr="00D760C1">
        <w:rPr>
          <w:szCs w:val="24"/>
        </w:rPr>
        <w:t xml:space="preserve"> Ю.В. Волгоград, 2008 г</w:t>
      </w:r>
      <w:r w:rsidRPr="00D760C1">
        <w:rPr>
          <w:b/>
          <w:szCs w:val="24"/>
        </w:rPr>
        <w:t xml:space="preserve">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14.Верещагина Н.В. Результаты мониторинга детского развития. Уровни развития интегративных качеств. Первая младшая группа.  – ДЕТСТВО-ПРЕСС, 2011.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15.Панфилова М. А. </w:t>
      </w:r>
      <w:proofErr w:type="spellStart"/>
      <w:r w:rsidRPr="00D760C1">
        <w:rPr>
          <w:szCs w:val="24"/>
        </w:rPr>
        <w:t>Игротерапия</w:t>
      </w:r>
      <w:proofErr w:type="spellEnd"/>
      <w:r w:rsidRPr="00D760C1">
        <w:rPr>
          <w:szCs w:val="24"/>
        </w:rPr>
        <w:t xml:space="preserve"> общения. Тесты и коррекционные игры: практическое пособие для психологов, педагогов и родителей. – </w:t>
      </w:r>
      <w:proofErr w:type="gramStart"/>
      <w:r w:rsidRPr="00D760C1">
        <w:rPr>
          <w:szCs w:val="24"/>
        </w:rPr>
        <w:t>М. :</w:t>
      </w:r>
      <w:proofErr w:type="gramEnd"/>
      <w:r w:rsidRPr="00D760C1">
        <w:rPr>
          <w:szCs w:val="24"/>
        </w:rPr>
        <w:t xml:space="preserve"> Издательство ГНОМ, 2011. – 160 с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16.Скоролупова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17.Шарохина В. Л. </w:t>
      </w:r>
      <w:proofErr w:type="spellStart"/>
      <w:r w:rsidRPr="00D760C1">
        <w:rPr>
          <w:szCs w:val="24"/>
        </w:rPr>
        <w:t>Коррекционно</w:t>
      </w:r>
      <w:proofErr w:type="spellEnd"/>
      <w:r w:rsidRPr="00D760C1">
        <w:rPr>
          <w:szCs w:val="24"/>
        </w:rPr>
        <w:t xml:space="preserve"> развивающие занятия для детей старшей группы. – Книголюб, 2010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18.А.С.Роньжина Занятия психолога с детьми 2-4 лет в период адаптации к дошкольному учреждению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19.Л.И. Катаева Коррекционно-развивающие занятия в подготовительной группе. 2004 г.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20.Н.Ю.Куражева Программа психолого-педагогических занятий для дошкольников, с рабочими тетрадями, 2012г. «Сфера»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21.Коррекционно – развивающая программа «Развитие эмоционально – волевой сферы детей дошкольного возраста». </w:t>
      </w:r>
    </w:p>
    <w:p w:rsidR="00191279" w:rsidRPr="00D760C1" w:rsidRDefault="00191279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22.А.Л.Венгер Психологические рисуночные тесты 2005 </w:t>
      </w:r>
    </w:p>
    <w:p w:rsidR="00BB2874" w:rsidRPr="00D760C1" w:rsidRDefault="00BB2874" w:rsidP="00D760C1">
      <w:pPr>
        <w:ind w:left="0" w:firstLine="567"/>
        <w:rPr>
          <w:b/>
          <w:szCs w:val="24"/>
        </w:rPr>
      </w:pPr>
    </w:p>
    <w:p w:rsidR="00B3796A" w:rsidRPr="00D760C1" w:rsidRDefault="00B3796A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Часть программы, формируемая участниками образовательных отношений.</w:t>
      </w:r>
    </w:p>
    <w:p w:rsidR="00BC5FAE" w:rsidRPr="00D760C1" w:rsidRDefault="00BC5FAE" w:rsidP="00D760C1">
      <w:pPr>
        <w:ind w:left="0" w:firstLine="567"/>
        <w:rPr>
          <w:b/>
          <w:szCs w:val="24"/>
        </w:rPr>
      </w:pPr>
    </w:p>
    <w:p w:rsidR="00B3796A" w:rsidRPr="00D760C1" w:rsidRDefault="00BC5FAE" w:rsidP="00D760C1">
      <w:pPr>
        <w:ind w:left="0" w:firstLine="567"/>
        <w:rPr>
          <w:b/>
          <w:szCs w:val="24"/>
        </w:rPr>
      </w:pPr>
      <w:r w:rsidRPr="00D760C1">
        <w:rPr>
          <w:b/>
          <w:bCs/>
          <w:szCs w:val="24"/>
        </w:rPr>
        <w:t>1.</w:t>
      </w:r>
      <w:r w:rsidR="00B3796A" w:rsidRPr="00D760C1">
        <w:rPr>
          <w:b/>
          <w:bCs/>
          <w:szCs w:val="24"/>
        </w:rPr>
        <w:t xml:space="preserve">Особенности образовательного   </w:t>
      </w:r>
      <w:proofErr w:type="gramStart"/>
      <w:r w:rsidR="00B3796A" w:rsidRPr="00D760C1">
        <w:rPr>
          <w:b/>
          <w:bCs/>
          <w:szCs w:val="24"/>
        </w:rPr>
        <w:t>процесса  МДОУ</w:t>
      </w:r>
      <w:proofErr w:type="gramEnd"/>
      <w:r w:rsidR="00B3796A" w:rsidRPr="00D760C1">
        <w:rPr>
          <w:b/>
          <w:bCs/>
          <w:szCs w:val="24"/>
        </w:rPr>
        <w:t xml:space="preserve"> </w:t>
      </w:r>
      <w:r w:rsidR="00D760C1" w:rsidRPr="00D760C1">
        <w:rPr>
          <w:b/>
          <w:bCs/>
          <w:szCs w:val="24"/>
        </w:rPr>
        <w:t xml:space="preserve">ДС </w:t>
      </w:r>
      <w:r w:rsidR="00D760C1" w:rsidRPr="00D760C1">
        <w:rPr>
          <w:b/>
          <w:szCs w:val="24"/>
        </w:rPr>
        <w:t>№ 18 «Берёзка</w:t>
      </w:r>
      <w:r w:rsidR="00B3796A" w:rsidRPr="00D760C1">
        <w:rPr>
          <w:b/>
          <w:szCs w:val="24"/>
        </w:rPr>
        <w:t>».</w:t>
      </w:r>
    </w:p>
    <w:p w:rsidR="00B3796A" w:rsidRPr="00D760C1" w:rsidRDefault="00B3796A" w:rsidP="00D760C1">
      <w:pPr>
        <w:ind w:left="0" w:firstLine="567"/>
        <w:rPr>
          <w:bCs/>
          <w:szCs w:val="24"/>
        </w:rPr>
      </w:pPr>
      <w:r w:rsidRPr="00D760C1">
        <w:rPr>
          <w:szCs w:val="24"/>
        </w:rPr>
        <w:t xml:space="preserve"> </w:t>
      </w:r>
      <w:proofErr w:type="gramStart"/>
      <w:r w:rsidRPr="00D760C1">
        <w:rPr>
          <w:bCs/>
          <w:szCs w:val="24"/>
        </w:rPr>
        <w:t>Образовательный  процесс</w:t>
      </w:r>
      <w:proofErr w:type="gramEnd"/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ориентирован 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</w:r>
    </w:p>
    <w:p w:rsidR="00983A31" w:rsidRDefault="00B3796A" w:rsidP="00983A3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</w:t>
      </w:r>
      <w:r w:rsidR="00983A31">
        <w:rPr>
          <w:bCs/>
          <w:szCs w:val="24"/>
        </w:rPr>
        <w:t>стоятельной деятельности детей.</w:t>
      </w:r>
    </w:p>
    <w:p w:rsidR="00983A31" w:rsidRDefault="00B3796A" w:rsidP="00983A31">
      <w:pPr>
        <w:ind w:left="0" w:firstLine="567"/>
      </w:pPr>
      <w:r w:rsidRPr="00D760C1">
        <w:rPr>
          <w:i/>
        </w:rPr>
        <w:t>Национально-культурные</w:t>
      </w:r>
      <w:r w:rsidRPr="00D760C1">
        <w:t xml:space="preserve"> – реализуются через принцип э</w:t>
      </w:r>
      <w:r w:rsidR="00983A31">
        <w:t xml:space="preserve">тнокультурной </w:t>
      </w:r>
      <w:proofErr w:type="gramStart"/>
      <w:r w:rsidR="00983A31">
        <w:t xml:space="preserve">соотнесенности,  </w:t>
      </w:r>
      <w:r w:rsidRPr="00D760C1">
        <w:t>то</w:t>
      </w:r>
      <w:proofErr w:type="gramEnd"/>
      <w:r w:rsidRPr="00D760C1">
        <w:t xml:space="preserve"> есть приобщение во</w:t>
      </w:r>
      <w:r w:rsidR="00983A31">
        <w:t xml:space="preserve">спитанников к истокам народной </w:t>
      </w:r>
      <w:r w:rsidRPr="00D760C1">
        <w:t>культуры своей страны, к традициям и культуре народов Кавказа</w:t>
      </w:r>
      <w:r w:rsidR="00983A31">
        <w:t>, в разных видах деятельности.</w:t>
      </w:r>
    </w:p>
    <w:p w:rsidR="00983A31" w:rsidRDefault="00B3796A" w:rsidP="00983A31">
      <w:pPr>
        <w:ind w:left="0" w:firstLine="567"/>
      </w:pPr>
      <w:proofErr w:type="gramStart"/>
      <w:r w:rsidRPr="00D760C1">
        <w:rPr>
          <w:i/>
        </w:rPr>
        <w:t>Демографические</w:t>
      </w:r>
      <w:r w:rsidRPr="00D760C1">
        <w:t xml:space="preserve">  –</w:t>
      </w:r>
      <w:proofErr w:type="gramEnd"/>
      <w:r w:rsidRPr="00D760C1">
        <w:t xml:space="preserve"> расширение спектра  дополнительных  образов</w:t>
      </w:r>
      <w:r w:rsidR="00983A31">
        <w:t>ательных       услуг,</w:t>
      </w:r>
      <w:r w:rsidRPr="00D760C1">
        <w:t xml:space="preserve"> внедрение адаптивных программ развивающего и </w:t>
      </w:r>
      <w:proofErr w:type="spellStart"/>
      <w:r w:rsidRPr="00D760C1">
        <w:t>здоро</w:t>
      </w:r>
      <w:r w:rsidR="00983A31">
        <w:t>вьесберегающего</w:t>
      </w:r>
      <w:proofErr w:type="spellEnd"/>
      <w:r w:rsidR="00983A31">
        <w:t xml:space="preserve">     содержания </w:t>
      </w:r>
      <w:r w:rsidRPr="00D760C1">
        <w:t>обеспечение  вариативности совреме</w:t>
      </w:r>
      <w:r w:rsidR="00983A31">
        <w:t xml:space="preserve">нного дошкольного образования. </w:t>
      </w:r>
    </w:p>
    <w:p w:rsidR="00B3796A" w:rsidRPr="00983A31" w:rsidRDefault="00B3796A" w:rsidP="00983A31">
      <w:pPr>
        <w:ind w:left="0" w:firstLine="567"/>
        <w:rPr>
          <w:bCs/>
          <w:szCs w:val="24"/>
        </w:rPr>
      </w:pPr>
      <w:r w:rsidRPr="00D760C1">
        <w:t xml:space="preserve"> </w:t>
      </w:r>
      <w:proofErr w:type="gramStart"/>
      <w:r w:rsidRPr="00D760C1">
        <w:rPr>
          <w:i/>
        </w:rPr>
        <w:t>Климатические</w:t>
      </w:r>
      <w:r w:rsidRPr="00D760C1">
        <w:t xml:space="preserve">  –</w:t>
      </w:r>
      <w:proofErr w:type="gramEnd"/>
      <w:r w:rsidRPr="00D760C1">
        <w:t xml:space="preserve"> образовательный процесс  осуществляется  с  учетом  сезонно-</w:t>
      </w:r>
      <w:bookmarkStart w:id="0" w:name="_GoBack"/>
      <w:bookmarkEnd w:id="0"/>
      <w:r w:rsidRPr="00D760C1">
        <w:t xml:space="preserve">климатических  условий.  </w:t>
      </w:r>
      <w:proofErr w:type="gramStart"/>
      <w:r w:rsidRPr="00D760C1">
        <w:t>В  группе</w:t>
      </w:r>
      <w:proofErr w:type="gramEnd"/>
      <w:r w:rsidRPr="00D760C1">
        <w:t xml:space="preserve">  имеется  два  сезонных  режима:  теплый  и  холодный,  с  постепенным   переходом   от   одного</w:t>
      </w:r>
      <w:r w:rsidR="00983A31">
        <w:t xml:space="preserve">   к   другому.   При   этом   </w:t>
      </w:r>
      <w:proofErr w:type="gramStart"/>
      <w:r w:rsidRPr="00D760C1">
        <w:t>основными  изменяющимися</w:t>
      </w:r>
      <w:proofErr w:type="gramEnd"/>
      <w:r w:rsidRPr="00D760C1">
        <w:t xml:space="preserve">  компонентами  являю</w:t>
      </w:r>
      <w:r w:rsidR="00983A31">
        <w:t xml:space="preserve">тся  соотношение   периодов    </w:t>
      </w:r>
      <w:r w:rsidRPr="00D760C1">
        <w:t xml:space="preserve">сна и бодрствования  и двигательной  активности детей на открытом воздухе и в помещении.  </w:t>
      </w:r>
    </w:p>
    <w:p w:rsidR="00B3796A" w:rsidRPr="00D760C1" w:rsidRDefault="00B3796A" w:rsidP="00D760C1">
      <w:pPr>
        <w:ind w:left="0" w:firstLine="567"/>
        <w:rPr>
          <w:szCs w:val="24"/>
        </w:rPr>
      </w:pPr>
      <w:r w:rsidRPr="00D760C1">
        <w:rPr>
          <w:bCs/>
          <w:szCs w:val="24"/>
        </w:rPr>
        <w:lastRenderedPageBreak/>
        <w:t>Педагогический процесс организовывается с учетом баланса между НОД, нерегламентированными видами деятельности и самостоятельной деятельностью детей. Основной формой работы с детьми дошкольного возраста и ведущим видом деятельности для них является игра. Таким образом, о</w:t>
      </w:r>
      <w:r w:rsidRPr="00D760C1">
        <w:rPr>
          <w:szCs w:val="24"/>
        </w:rPr>
        <w:t>рганизация образовательного процесса предусматривает: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игровую деятельность (развивающие игры: настольно-печатные, динамические, словесные; театрализованные и режиссерские игры);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экскурсии;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исследование, экспериментирование (игровое экспериментирование и опыты с предметами и материалами);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прогулки в природу в разные сезоны (на различные городские и сельские объекты;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развлечения;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проектирование решения проблемы;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>- посещение гостей;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</w:pPr>
      <w:r w:rsidRPr="00D760C1">
        <w:t xml:space="preserve">- чтение, прослушивание сказки;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>- трудовую деятельность (труд в природе и хозяйственно-бытовой труд).</w:t>
      </w:r>
      <w:r w:rsidRPr="00D760C1">
        <w:rPr>
          <w:bCs/>
        </w:rPr>
        <w:t xml:space="preserve">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 xml:space="preserve">Использование педагогом разнообразных организационных форм предполагает реализацию методов, максимально активизирующих мышление, воображение, поисковую и продуктивную деятельность детей; на создании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конструирование </w:t>
      </w:r>
      <w:proofErr w:type="spellStart"/>
      <w:r w:rsidRPr="00D760C1">
        <w:t>диалогово</w:t>
      </w:r>
      <w:proofErr w:type="spellEnd"/>
      <w:r w:rsidRPr="00D760C1">
        <w:t xml:space="preserve"> - дискуссионной формы организации совместной деятельности взрослых и детей. </w:t>
      </w:r>
      <w:r w:rsidRPr="00D760C1">
        <w:rPr>
          <w:bCs/>
        </w:rPr>
        <w:t xml:space="preserve">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ребенка. </w:t>
      </w:r>
    </w:p>
    <w:p w:rsidR="00B3796A" w:rsidRPr="00D760C1" w:rsidRDefault="00B3796A" w:rsidP="00D760C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rPr>
          <w:bCs/>
        </w:rPr>
        <w:t xml:space="preserve">Все содержание образовательного процесса центрировано на ребенке, создании ему эмоционально-комфортного состояния и благоприятных условий для развития индивидуальности, позитивно-личностных качеств. </w:t>
      </w:r>
    </w:p>
    <w:p w:rsidR="00197141" w:rsidRPr="00983A31" w:rsidRDefault="00B3796A" w:rsidP="00983A31">
      <w:pPr>
        <w:pStyle w:val="a3"/>
        <w:spacing w:before="0" w:beforeAutospacing="0" w:after="0" w:afterAutospacing="0"/>
        <w:ind w:right="15" w:firstLine="567"/>
        <w:jc w:val="both"/>
        <w:rPr>
          <w:bCs/>
        </w:rPr>
      </w:pPr>
      <w:r w:rsidRPr="00D760C1">
        <w:t>Образовательная программа детского сада реализуется в организованных и самостоятельных формах обучения. Систематическое обучение осуществляется при организации непосредственной образовательной деятельности.</w:t>
      </w:r>
    </w:p>
    <w:p w:rsidR="00197141" w:rsidRPr="00D760C1" w:rsidRDefault="00197141" w:rsidP="00D760C1">
      <w:pPr>
        <w:ind w:left="0" w:firstLine="567"/>
        <w:rPr>
          <w:b/>
          <w:szCs w:val="24"/>
        </w:rPr>
      </w:pPr>
    </w:p>
    <w:p w:rsidR="00BC5FAE" w:rsidRPr="00D760C1" w:rsidRDefault="00197141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 xml:space="preserve"> </w:t>
      </w:r>
      <w:r w:rsidR="00BC5FAE" w:rsidRPr="00D760C1">
        <w:rPr>
          <w:b/>
          <w:szCs w:val="24"/>
        </w:rPr>
        <w:t>2. Направление совместной деятельности с организаторами-партнерами</w:t>
      </w:r>
    </w:p>
    <w:p w:rsidR="00BC5FAE" w:rsidRPr="00983A31" w:rsidRDefault="00BC5FAE" w:rsidP="00983A31">
      <w:pPr>
        <w:ind w:left="0" w:firstLine="567"/>
        <w:rPr>
          <w:szCs w:val="24"/>
        </w:rPr>
      </w:pPr>
      <w:r w:rsidRPr="00D760C1">
        <w:rPr>
          <w:szCs w:val="24"/>
        </w:rPr>
        <w:t xml:space="preserve">На деятельность ДОУ оказывает влияние тот факт, что оно </w:t>
      </w:r>
      <w:r w:rsidR="00983A31">
        <w:rPr>
          <w:szCs w:val="24"/>
        </w:rPr>
        <w:t>взаимодействует с МОУ СОШ № 3. А так же, п</w:t>
      </w:r>
      <w:r w:rsidRPr="00D760C1">
        <w:rPr>
          <w:szCs w:val="24"/>
        </w:rPr>
        <w:t xml:space="preserve">едагогический коллектив ДОУ взаимодействует со всеми социокультурными объектами по обеспечению единого культурного и образовательного пространства в рамках личностно-ориентированного подхода к образовательному процессу </w:t>
      </w:r>
      <w:r w:rsidR="00E94CE9" w:rsidRPr="00D760C1">
        <w:rPr>
          <w:i/>
          <w:szCs w:val="24"/>
        </w:rPr>
        <w:t>(приложение</w:t>
      </w:r>
      <w:r w:rsidR="00197141" w:rsidRPr="00D760C1">
        <w:rPr>
          <w:i/>
          <w:szCs w:val="24"/>
        </w:rPr>
        <w:t xml:space="preserve"> №8</w:t>
      </w:r>
      <w:r w:rsidRPr="00D760C1">
        <w:rPr>
          <w:i/>
          <w:szCs w:val="24"/>
        </w:rPr>
        <w:t>)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pacing w:val="-3"/>
          <w:szCs w:val="24"/>
        </w:rPr>
        <w:t xml:space="preserve">Существенным моментом в работе педагогического коллектива является </w:t>
      </w:r>
      <w:r w:rsidRPr="00D760C1">
        <w:rPr>
          <w:spacing w:val="-6"/>
          <w:szCs w:val="24"/>
        </w:rPr>
        <w:t>переход ребенка из детского сада в начальную школу, обеспечение преемствен</w:t>
      </w:r>
      <w:r w:rsidRPr="00D760C1">
        <w:rPr>
          <w:spacing w:val="-6"/>
          <w:szCs w:val="24"/>
        </w:rPr>
        <w:softHyphen/>
      </w:r>
      <w:r w:rsidRPr="00D760C1">
        <w:rPr>
          <w:szCs w:val="24"/>
        </w:rPr>
        <w:t>ности на данных ступенях образования.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В целях реализации Концепции преемственности детского сада и начальной школы, в МДОУ разработана система мероприятий по подготовке детей подго</w:t>
      </w:r>
      <w:r w:rsidRPr="00D760C1">
        <w:rPr>
          <w:szCs w:val="24"/>
        </w:rPr>
        <w:softHyphen/>
        <w:t>товительной группы к школе, предусматривающая взаимодействие педагогов, родителей и детей.</w:t>
      </w:r>
    </w:p>
    <w:p w:rsidR="00BC5FAE" w:rsidRPr="00D760C1" w:rsidRDefault="00BC5FAE" w:rsidP="00983A31">
      <w:pPr>
        <w:ind w:left="0" w:firstLine="567"/>
        <w:rPr>
          <w:szCs w:val="24"/>
        </w:rPr>
      </w:pPr>
      <w:r w:rsidRPr="00D760C1">
        <w:rPr>
          <w:szCs w:val="24"/>
        </w:rPr>
        <w:t>Общим ориентиром в достижении основн</w:t>
      </w:r>
      <w:r w:rsidR="00983A31">
        <w:rPr>
          <w:szCs w:val="24"/>
        </w:rPr>
        <w:t xml:space="preserve">ых результатов в развитии детей </w:t>
      </w:r>
      <w:r w:rsidRPr="00D760C1">
        <w:rPr>
          <w:spacing w:val="-2"/>
          <w:szCs w:val="24"/>
        </w:rPr>
        <w:t>является карта индивидуального развития ребенка-дошкольника, определяю</w:t>
      </w:r>
      <w:r w:rsidRPr="00D760C1">
        <w:rPr>
          <w:spacing w:val="-2"/>
          <w:szCs w:val="24"/>
        </w:rPr>
        <w:softHyphen/>
      </w:r>
      <w:r w:rsidRPr="00D760C1">
        <w:rPr>
          <w:szCs w:val="24"/>
        </w:rPr>
        <w:t>щая уровень готовности детей к обучению в школе.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>Главной задачей обеспечения преемственности в работе является одинаково положительное отношение к детям, глубокое понимание их потребностей, особенностей их поведения, развития и опора на них.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Коллектив ДОУ считает, что при соответствующем обогащении содержания игровой и практической деятельности у ребенка-дошкольника складываются качественно новые формы мыслительной деятельности, а также познание действительности, которые имеют неоценимое значение не только для настоящего, но и для будущего развития для достижения полноценной подготовки детей к школе. Поэтому, чтобы обеспечить постепенное вхождение дошкольника в школьную жизнь, нам, педагогам детского сада, учителям школы и родителям необходимо поставить перед собой следующие задачи: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- выработать общие взгляды на ребенка и его вхождение в школьную жизнь, организацию его подготовки к школьному обучению в детском саду, дома и в будущей школе;</w:t>
      </w:r>
    </w:p>
    <w:p w:rsidR="00BC5FAE" w:rsidRPr="00D760C1" w:rsidRDefault="00BC5FAE" w:rsidP="00D760C1">
      <w:pPr>
        <w:ind w:left="0" w:firstLine="567"/>
        <w:rPr>
          <w:szCs w:val="24"/>
        </w:rPr>
      </w:pPr>
      <w:r w:rsidRPr="00D760C1">
        <w:rPr>
          <w:szCs w:val="24"/>
        </w:rPr>
        <w:t>- найти общий язык, на котором могут говорить о ребенке все заинтересованные участники преемственной цепочки.</w:t>
      </w:r>
    </w:p>
    <w:p w:rsidR="00BC5FAE" w:rsidRPr="00D760C1" w:rsidRDefault="00BC5FAE" w:rsidP="00D760C1">
      <w:pPr>
        <w:ind w:left="0" w:firstLine="567"/>
        <w:rPr>
          <w:i/>
          <w:szCs w:val="24"/>
        </w:rPr>
      </w:pPr>
      <w:r w:rsidRPr="00D760C1">
        <w:rPr>
          <w:i/>
          <w:szCs w:val="24"/>
        </w:rPr>
        <w:t>Организационно-содержательные преемственные связи ДОУ со школой: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педагогические советы, методические объединения, круглые столы педагогов ДОУ, учителей школы и родителей по вопросам преемственности;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психологические и коммуникативные тренинги для воспитателей и учителей;</w:t>
      </w:r>
    </w:p>
    <w:p w:rsidR="00BC5FAE" w:rsidRPr="00D760C1" w:rsidRDefault="00BC5FAE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планирование и осуществление совместной практической</w:t>
      </w:r>
      <w:r w:rsidR="00983A31">
        <w:rPr>
          <w:szCs w:val="24"/>
        </w:rPr>
        <w:t xml:space="preserve"> </w:t>
      </w:r>
      <w:r w:rsidRPr="00D760C1">
        <w:rPr>
          <w:szCs w:val="24"/>
        </w:rPr>
        <w:t>деятельности;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комплектование первых классов из выпускников ДОУ;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встречи родителей с будущими учителями;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 xml:space="preserve">экскурсии в школу, в школьную библиотеку                     </w:t>
      </w:r>
    </w:p>
    <w:p w:rsidR="00BC5FAE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</w:t>
      </w:r>
      <w:r w:rsidR="00BC5FAE" w:rsidRPr="00D760C1">
        <w:rPr>
          <w:szCs w:val="24"/>
        </w:rPr>
        <w:t>мониторинг отслеживания результатов обучения детей в школе</w:t>
      </w:r>
      <w:r w:rsidR="00E94CE9" w:rsidRPr="00D760C1">
        <w:rPr>
          <w:szCs w:val="24"/>
        </w:rPr>
        <w:t>.</w:t>
      </w:r>
    </w:p>
    <w:p w:rsidR="007F37EA" w:rsidRPr="00D760C1" w:rsidRDefault="00E94CE9" w:rsidP="00D760C1">
      <w:pPr>
        <w:spacing w:after="0" w:line="240" w:lineRule="auto"/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 xml:space="preserve">План взаимодействия со школой отражен в </w:t>
      </w:r>
      <w:r w:rsidRPr="00D760C1">
        <w:rPr>
          <w:i/>
          <w:szCs w:val="24"/>
          <w:u w:val="single"/>
        </w:rPr>
        <w:t>приложении №9</w:t>
      </w:r>
    </w:p>
    <w:p w:rsidR="00983A31" w:rsidRDefault="00983A31" w:rsidP="00D760C1">
      <w:pPr>
        <w:pStyle w:val="a3"/>
        <w:spacing w:before="0" w:beforeAutospacing="0" w:after="0" w:afterAutospacing="0"/>
        <w:ind w:right="15" w:firstLine="567"/>
        <w:jc w:val="both"/>
        <w:rPr>
          <w:b/>
        </w:rPr>
      </w:pPr>
    </w:p>
    <w:p w:rsidR="00052DD4" w:rsidRPr="00D760C1" w:rsidRDefault="00052DD4" w:rsidP="00983A31">
      <w:pPr>
        <w:pStyle w:val="a3"/>
        <w:spacing w:before="0" w:beforeAutospacing="0" w:after="0" w:afterAutospacing="0"/>
        <w:ind w:right="15" w:firstLine="567"/>
        <w:jc w:val="center"/>
        <w:rPr>
          <w:b/>
        </w:rPr>
      </w:pPr>
      <w:r w:rsidRPr="00D760C1">
        <w:rPr>
          <w:b/>
        </w:rPr>
        <w:t>3. Региональный компонент программы.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Региональный компонент, занимает значительное место в воспитательно-образовательной системе ДОУ, ибо именно в дошкольном учреждении ознакомление с окружающим миром осуществляется через конкретные традиции и особенности социокультурной среды. 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Построение образовательного </w:t>
      </w:r>
      <w:proofErr w:type="gramStart"/>
      <w:r w:rsidRPr="00D760C1">
        <w:rPr>
          <w:szCs w:val="24"/>
        </w:rPr>
        <w:t>процесса  на</w:t>
      </w:r>
      <w:proofErr w:type="gramEnd"/>
      <w:r w:rsidRPr="00D760C1">
        <w:rPr>
          <w:szCs w:val="24"/>
        </w:rPr>
        <w:t xml:space="preserve"> краеведческом  материале позволяет решать следующие задачи: 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формирование любви к родному краю, интерес к прошлому и настоящему;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развитие эмоционально – ценного отношения к семье, дому, стране;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- воспитание чувств гордости за своих земляков, ответственности за </w:t>
      </w:r>
      <w:proofErr w:type="gramStart"/>
      <w:r w:rsidRPr="00D760C1">
        <w:rPr>
          <w:szCs w:val="24"/>
        </w:rPr>
        <w:t>все ,</w:t>
      </w:r>
      <w:proofErr w:type="gramEnd"/>
      <w:r w:rsidRPr="00D760C1">
        <w:rPr>
          <w:szCs w:val="24"/>
        </w:rPr>
        <w:t xml:space="preserve"> что происходит в крае, городе, сопричастность к этому;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- формирование умения ориентироваться в ближайшем окружении.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Преимущество регионального компонента в том, что он позволяет нам использовать местные своеобразные историко-культурные, национальные, географические особенности своего региона. Так мы знакомим с национальной культурой, с предметами русского быта, с народным творчеством, изобразительным искусством, фольклором, народными играми.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Учитывая многонациональность Ставропольского края, используем знакомства с разнообразием культур других народов.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С учетом социально-экономических особенностей края ориентируем ребенка на сельскохозяйственную деятельность; на знание истории и культуры казачества.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Знакомим дошкольников с городами – курортами края, показывая многообразие и красоту природных богатств курортов, их значение для сохранения и укрепления здоровья; воспитываем у детей гордость за природные богатства края, бережное отношение к природе.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lastRenderedPageBreak/>
        <w:t>Региональный компонент реализуется в основном через проектную деятельность, которая обеспечивает одновременно общеобразовательный, интегрированный уровень.</w:t>
      </w:r>
    </w:p>
    <w:p w:rsidR="00052DD4" w:rsidRPr="00D760C1" w:rsidRDefault="00052DD4" w:rsidP="00D760C1">
      <w:pPr>
        <w:ind w:left="0" w:firstLine="567"/>
        <w:rPr>
          <w:color w:val="000000" w:themeColor="text1"/>
          <w:szCs w:val="24"/>
        </w:rPr>
      </w:pPr>
      <w:r w:rsidRPr="00D760C1">
        <w:rPr>
          <w:color w:val="000000" w:themeColor="text1"/>
          <w:szCs w:val="24"/>
        </w:rPr>
        <w:t xml:space="preserve">Реализация образовательных программ осуществляется с учетом национально-регионального компонента. В образовательной деятельности ДОУ используются духовно-нравственный и культурный потенциал края, </w:t>
      </w:r>
      <w:proofErr w:type="gramStart"/>
      <w:r w:rsidRPr="00D760C1">
        <w:rPr>
          <w:color w:val="000000" w:themeColor="text1"/>
          <w:szCs w:val="24"/>
        </w:rPr>
        <w:t>района,  города</w:t>
      </w:r>
      <w:proofErr w:type="gramEnd"/>
      <w:r w:rsidRPr="00D760C1">
        <w:rPr>
          <w:color w:val="000000" w:themeColor="text1"/>
          <w:szCs w:val="24"/>
        </w:rPr>
        <w:t xml:space="preserve">  воспитание детей основывается на традициях региональной  культуры.</w:t>
      </w:r>
    </w:p>
    <w:p w:rsidR="00052DD4" w:rsidRPr="00D760C1" w:rsidRDefault="00052DD4" w:rsidP="00D760C1">
      <w:pPr>
        <w:ind w:left="0" w:firstLine="567"/>
        <w:rPr>
          <w:szCs w:val="24"/>
        </w:rPr>
      </w:pPr>
      <w:proofErr w:type="gramStart"/>
      <w:r w:rsidRPr="00D760C1">
        <w:rPr>
          <w:color w:val="000000" w:themeColor="text1"/>
          <w:szCs w:val="24"/>
        </w:rPr>
        <w:t>Программа  составлена</w:t>
      </w:r>
      <w:proofErr w:type="gramEnd"/>
      <w:r w:rsidRPr="00D760C1">
        <w:rPr>
          <w:color w:val="000000" w:themeColor="text1"/>
          <w:szCs w:val="24"/>
        </w:rPr>
        <w:t xml:space="preserve">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предметах</w:t>
      </w:r>
      <w:r w:rsidRPr="00D760C1">
        <w:rPr>
          <w:szCs w:val="24"/>
        </w:rPr>
        <w:t xml:space="preserve"> быта, в названиях улиц, парков) и ориентироваться на ценности Ставропольского края, выработанные нашими предками и современникам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Программа предусматривает следующие разделы: 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Уголок России – отчий дом…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Литературное и художественное наследие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Люблю тебя, мой край родной.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- Казаки на Ставрополье.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- Я и мой город. </w:t>
      </w:r>
    </w:p>
    <w:p w:rsidR="00052DD4" w:rsidRPr="00D760C1" w:rsidRDefault="00052DD4" w:rsidP="00D760C1">
      <w:pPr>
        <w:spacing w:after="0" w:line="240" w:lineRule="auto"/>
        <w:ind w:left="0" w:firstLine="567"/>
        <w:rPr>
          <w:szCs w:val="24"/>
        </w:rPr>
      </w:pPr>
      <w:r w:rsidRPr="00D760C1">
        <w:rPr>
          <w:b/>
          <w:szCs w:val="24"/>
        </w:rPr>
        <w:t xml:space="preserve">Основной целью </w:t>
      </w:r>
      <w:proofErr w:type="gramStart"/>
      <w:r w:rsidRPr="00D760C1">
        <w:rPr>
          <w:szCs w:val="24"/>
        </w:rPr>
        <w:t>работы  является</w:t>
      </w:r>
      <w:proofErr w:type="gramEnd"/>
      <w:r w:rsidRPr="00D760C1">
        <w:rPr>
          <w:szCs w:val="24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52DD4" w:rsidRPr="00D760C1" w:rsidRDefault="00052DD4" w:rsidP="00D760C1">
      <w:pPr>
        <w:ind w:left="0" w:firstLine="567"/>
        <w:rPr>
          <w:b/>
          <w:szCs w:val="24"/>
        </w:rPr>
      </w:pPr>
      <w:r w:rsidRPr="00D760C1">
        <w:rPr>
          <w:b/>
          <w:szCs w:val="24"/>
        </w:rPr>
        <w:t>Принципы работы: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Системность и непрерывность.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Личностно-</w:t>
      </w:r>
      <w:proofErr w:type="gramStart"/>
      <w:r w:rsidRPr="00D760C1">
        <w:rPr>
          <w:szCs w:val="24"/>
        </w:rPr>
        <w:t>ориентированный  гуманистический</w:t>
      </w:r>
      <w:proofErr w:type="gramEnd"/>
      <w:r w:rsidRPr="00D760C1">
        <w:rPr>
          <w:szCs w:val="24"/>
        </w:rPr>
        <w:t xml:space="preserve"> характер взаимодействия детей и взрослых.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Свобода индивидуального личностного развития.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 xml:space="preserve">Признание </w:t>
      </w:r>
      <w:proofErr w:type="gramStart"/>
      <w:r w:rsidRPr="00D760C1">
        <w:rPr>
          <w:szCs w:val="24"/>
        </w:rPr>
        <w:t>приоритета  ценностей</w:t>
      </w:r>
      <w:proofErr w:type="gramEnd"/>
      <w:r w:rsidRPr="00D760C1">
        <w:rPr>
          <w:szCs w:val="24"/>
        </w:rPr>
        <w:t xml:space="preserve"> внутреннего мира ребенка, опоры на позитивный внутренний потенциал развития ребенка.</w:t>
      </w:r>
    </w:p>
    <w:p w:rsidR="00052DD4" w:rsidRPr="00D760C1" w:rsidRDefault="00052DD4" w:rsidP="00D760C1">
      <w:pPr>
        <w:numPr>
          <w:ilvl w:val="0"/>
          <w:numId w:val="35"/>
        </w:numPr>
        <w:spacing w:after="0" w:line="240" w:lineRule="auto"/>
        <w:ind w:left="0" w:firstLine="567"/>
        <w:rPr>
          <w:szCs w:val="24"/>
        </w:rPr>
      </w:pPr>
      <w:r w:rsidRPr="00D760C1">
        <w:rPr>
          <w:szCs w:val="24"/>
        </w:rPr>
        <w:t>Принцип регионализации (учет специфики региона)</w:t>
      </w:r>
    </w:p>
    <w:p w:rsidR="00052DD4" w:rsidRPr="00D760C1" w:rsidRDefault="00052DD4" w:rsidP="00D760C1">
      <w:pPr>
        <w:spacing w:after="50"/>
        <w:ind w:left="0" w:firstLine="567"/>
        <w:rPr>
          <w:i/>
          <w:szCs w:val="24"/>
          <w:u w:val="single"/>
        </w:rPr>
      </w:pPr>
      <w:r w:rsidRPr="00D760C1">
        <w:rPr>
          <w:szCs w:val="24"/>
        </w:rPr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proofErr w:type="gramStart"/>
      <w:r w:rsidRPr="00D760C1">
        <w:rPr>
          <w:szCs w:val="24"/>
        </w:rPr>
        <w:t>привязанности  к</w:t>
      </w:r>
      <w:proofErr w:type="gramEnd"/>
      <w:r w:rsidRPr="00D760C1">
        <w:rPr>
          <w:szCs w:val="24"/>
        </w:rPr>
        <w:t xml:space="preserve">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proofErr w:type="gramStart"/>
      <w:r w:rsidRPr="00D760C1">
        <w:rPr>
          <w:szCs w:val="24"/>
        </w:rPr>
        <w:t>формы  организации</w:t>
      </w:r>
      <w:proofErr w:type="gramEnd"/>
      <w:r w:rsidRPr="00D760C1">
        <w:rPr>
          <w:szCs w:val="24"/>
        </w:rPr>
        <w:t xml:space="preserve">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  <w:r w:rsidRPr="00D760C1">
        <w:rPr>
          <w:b/>
          <w:szCs w:val="24"/>
        </w:rPr>
        <w:t xml:space="preserve"> </w:t>
      </w:r>
      <w:r w:rsidRPr="00D760C1">
        <w:rPr>
          <w:i/>
          <w:szCs w:val="24"/>
          <w:u w:val="single"/>
        </w:rPr>
        <w:t>(Приложение № 10)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b/>
          <w:szCs w:val="24"/>
        </w:rPr>
        <w:t>Методическое обеспечение: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1. </w:t>
      </w:r>
      <w:r w:rsidRPr="00D760C1">
        <w:rPr>
          <w:i/>
          <w:szCs w:val="24"/>
        </w:rPr>
        <w:t>Богачева И.В</w:t>
      </w:r>
      <w:r w:rsidRPr="00D760C1">
        <w:rPr>
          <w:szCs w:val="24"/>
        </w:rPr>
        <w:t xml:space="preserve">. </w:t>
      </w:r>
      <w:r w:rsidRPr="00D760C1">
        <w:rPr>
          <w:bCs/>
          <w:szCs w:val="24"/>
        </w:rPr>
        <w:t>Мое отечество – Россия! М. 2005.-232с.</w:t>
      </w:r>
    </w:p>
    <w:p w:rsidR="00052DD4" w:rsidRPr="00D760C1" w:rsidRDefault="00052DD4" w:rsidP="00D760C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>2</w:t>
      </w:r>
      <w:r w:rsidRPr="00D760C1">
        <w:rPr>
          <w:szCs w:val="24"/>
        </w:rPr>
        <w:t xml:space="preserve">. </w:t>
      </w:r>
      <w:r w:rsidRPr="00D760C1">
        <w:rPr>
          <w:i/>
          <w:szCs w:val="24"/>
        </w:rPr>
        <w:t>Беликов Г.А.</w:t>
      </w:r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Врата Кавказа. Ставрополь. 1997. 350с.</w:t>
      </w:r>
    </w:p>
    <w:p w:rsidR="00052DD4" w:rsidRPr="00D760C1" w:rsidRDefault="00052DD4" w:rsidP="00D760C1">
      <w:pPr>
        <w:ind w:left="0" w:firstLine="567"/>
        <w:rPr>
          <w:bCs/>
          <w:szCs w:val="24"/>
        </w:rPr>
      </w:pPr>
      <w:r w:rsidRPr="00D760C1">
        <w:rPr>
          <w:bCs/>
          <w:szCs w:val="24"/>
        </w:rPr>
        <w:t xml:space="preserve">3. </w:t>
      </w:r>
      <w:proofErr w:type="spellStart"/>
      <w:r w:rsidRPr="00D760C1">
        <w:rPr>
          <w:i/>
          <w:szCs w:val="24"/>
        </w:rPr>
        <w:t>Госданкер</w:t>
      </w:r>
      <w:proofErr w:type="spellEnd"/>
      <w:r w:rsidRPr="00D760C1">
        <w:rPr>
          <w:i/>
          <w:szCs w:val="24"/>
        </w:rPr>
        <w:t xml:space="preserve"> В.В., Остапенко В.Г.</w:t>
      </w:r>
      <w:r w:rsidRPr="00D760C1">
        <w:rPr>
          <w:szCs w:val="24"/>
        </w:rPr>
        <w:t xml:space="preserve"> </w:t>
      </w:r>
      <w:r w:rsidRPr="00D760C1">
        <w:rPr>
          <w:bCs/>
          <w:szCs w:val="24"/>
        </w:rPr>
        <w:t>Памятники истории и культуры Ставрополья. С. 1993.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4.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Гниловский В.Г</w:t>
      </w:r>
      <w:r w:rsidRPr="00D760C1">
        <w:rPr>
          <w:rFonts w:ascii="Times New Roman" w:hAnsi="Times New Roman" w:cs="Times New Roman"/>
          <w:bCs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Занимательное краеведение. Ставропольское книжное издательство. 1974.-350с.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5.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Дьяконова Н., Дьяконов</w:t>
      </w:r>
      <w:r w:rsidRPr="00D76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Родное Ставрополье. М. 2006. 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760C1">
        <w:rPr>
          <w:rFonts w:ascii="Times New Roman" w:hAnsi="Times New Roman" w:cs="Times New Roman"/>
          <w:bCs/>
          <w:i/>
          <w:sz w:val="24"/>
          <w:szCs w:val="24"/>
        </w:rPr>
        <w:t>Кабузан</w:t>
      </w:r>
      <w:proofErr w:type="spellEnd"/>
      <w:r w:rsidRPr="00D760C1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Население Северного Кавказа в 18 –19 веках.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 1996. с.- 6,189,205.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7.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Козлова С.А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Теория и методика ознакомления дошкольников с социальной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действительностью .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 М. Академия. 1998.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D760C1">
        <w:rPr>
          <w:rFonts w:ascii="Times New Roman" w:hAnsi="Times New Roman" w:cs="Times New Roman"/>
          <w:bCs/>
          <w:i/>
          <w:sz w:val="24"/>
          <w:szCs w:val="24"/>
        </w:rPr>
        <w:t>Кондыкинская</w:t>
      </w:r>
      <w:proofErr w:type="spellEnd"/>
      <w:r w:rsidRPr="00D760C1">
        <w:rPr>
          <w:rFonts w:ascii="Times New Roman" w:hAnsi="Times New Roman" w:cs="Times New Roman"/>
          <w:bCs/>
          <w:i/>
          <w:sz w:val="24"/>
          <w:szCs w:val="24"/>
        </w:rPr>
        <w:t xml:space="preserve"> Л.А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С чего начинается Родина? М. СФЕРА. 2005.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9.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Литвинова Р.М., Зеленская В.А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Коммуникативная культура руководителя образовательного учреждения. С. 2007. с.-101 –131.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 xml:space="preserve">10. </w:t>
      </w:r>
      <w:r w:rsidRPr="00D760C1">
        <w:rPr>
          <w:rFonts w:ascii="Times New Roman" w:hAnsi="Times New Roman" w:cs="Times New Roman"/>
          <w:bCs/>
          <w:i/>
          <w:sz w:val="24"/>
          <w:szCs w:val="24"/>
        </w:rPr>
        <w:t>Литвинова Р.М</w:t>
      </w:r>
      <w:r w:rsidRPr="00D760C1">
        <w:rPr>
          <w:rFonts w:ascii="Times New Roman" w:hAnsi="Times New Roman" w:cs="Times New Roman"/>
          <w:i/>
          <w:sz w:val="24"/>
          <w:szCs w:val="24"/>
        </w:rPr>
        <w:t>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Дошкольник в пространстве Ставрополя и Ставропольского края. С. СКИПКРО. с.-66-80.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Региональная культура: художники, писатели, композиторы. С.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>390с.сб-к1.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12.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Интерактивные формы работы с кадрами. С.2008.-220с.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13.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</w:t>
      </w:r>
      <w:r w:rsidRPr="00D760C1">
        <w:rPr>
          <w:rFonts w:ascii="Times New Roman" w:hAnsi="Times New Roman" w:cs="Times New Roman"/>
          <w:sz w:val="24"/>
          <w:szCs w:val="24"/>
        </w:rPr>
        <w:t xml:space="preserve"> Казаки на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Ставрполье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>. С. 2009.-220с.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14.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Р.М., Пащенко А.Т.</w:t>
      </w:r>
      <w:r w:rsidRPr="00D760C1">
        <w:rPr>
          <w:rFonts w:ascii="Times New Roman" w:hAnsi="Times New Roman" w:cs="Times New Roman"/>
          <w:sz w:val="24"/>
          <w:szCs w:val="24"/>
        </w:rPr>
        <w:t xml:space="preserve"> Региональная культура: художники, писатели, композиторы. С. </w:t>
      </w:r>
      <w:proofErr w:type="gramStart"/>
      <w:r w:rsidRPr="00D760C1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D760C1">
        <w:rPr>
          <w:rFonts w:ascii="Times New Roman" w:hAnsi="Times New Roman" w:cs="Times New Roman"/>
          <w:sz w:val="24"/>
          <w:szCs w:val="24"/>
        </w:rPr>
        <w:t xml:space="preserve">250с.(с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видеоприложением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>).</w:t>
      </w:r>
    </w:p>
    <w:p w:rsidR="00052DD4" w:rsidRPr="00D760C1" w:rsidRDefault="00052DD4" w:rsidP="00D760C1">
      <w:pPr>
        <w:pStyle w:val="aa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C1">
        <w:rPr>
          <w:rFonts w:ascii="Times New Roman" w:hAnsi="Times New Roman" w:cs="Times New Roman"/>
          <w:sz w:val="24"/>
          <w:szCs w:val="24"/>
        </w:rPr>
        <w:t>15.</w:t>
      </w:r>
      <w:r w:rsidRPr="00D760C1">
        <w:rPr>
          <w:rFonts w:ascii="Times New Roman" w:hAnsi="Times New Roman" w:cs="Times New Roman"/>
          <w:i/>
          <w:sz w:val="24"/>
          <w:szCs w:val="24"/>
        </w:rPr>
        <w:t>Литвинова Р.М., Пащенко А.Т.</w:t>
      </w:r>
      <w:r w:rsidRPr="00D7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C1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D760C1">
        <w:rPr>
          <w:rFonts w:ascii="Times New Roman" w:hAnsi="Times New Roman" w:cs="Times New Roman"/>
          <w:sz w:val="24"/>
          <w:szCs w:val="24"/>
        </w:rPr>
        <w:t xml:space="preserve"> воспитание детей в дошкольном учреждении. С. 2006.220с.сб-к2.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16. </w:t>
      </w:r>
      <w:r w:rsidRPr="00D760C1">
        <w:rPr>
          <w:i/>
          <w:szCs w:val="24"/>
        </w:rPr>
        <w:t>Новицкая М.Ю.</w:t>
      </w:r>
      <w:r w:rsidRPr="00D760C1">
        <w:rPr>
          <w:szCs w:val="24"/>
        </w:rPr>
        <w:t xml:space="preserve"> Наследие. Патриотическое воспитание в детском саду. М. </w:t>
      </w:r>
      <w:proofErr w:type="spellStart"/>
      <w:r w:rsidRPr="00D760C1">
        <w:rPr>
          <w:szCs w:val="24"/>
        </w:rPr>
        <w:t>Линка</w:t>
      </w:r>
      <w:proofErr w:type="spellEnd"/>
      <w:r w:rsidRPr="00D760C1">
        <w:rPr>
          <w:szCs w:val="24"/>
        </w:rPr>
        <w:t>-Пресс: 2003.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>17. «Основные направления национальной и региональной политики Ставропольского края» и «Комплексная программа гармонизации межэтнических отношений в Ставропольском крае на 2000-2005 годы». Постановление губернатора СК № 798 от 31.12.99.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18. </w:t>
      </w:r>
      <w:r w:rsidRPr="00D760C1">
        <w:rPr>
          <w:bCs/>
          <w:szCs w:val="24"/>
        </w:rPr>
        <w:t>Пути мира на Северном Кавказе</w:t>
      </w:r>
      <w:r w:rsidRPr="00D760C1">
        <w:rPr>
          <w:szCs w:val="24"/>
        </w:rPr>
        <w:t>; независимый экспертный доклад /под редакцией В.А. Тишкова. М. 1999г./.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19. </w:t>
      </w:r>
      <w:proofErr w:type="spellStart"/>
      <w:r w:rsidRPr="00D760C1">
        <w:rPr>
          <w:bCs/>
          <w:i/>
          <w:szCs w:val="24"/>
        </w:rPr>
        <w:t>Погребова</w:t>
      </w:r>
      <w:proofErr w:type="spellEnd"/>
      <w:r w:rsidRPr="00D760C1">
        <w:rPr>
          <w:bCs/>
          <w:i/>
          <w:szCs w:val="24"/>
        </w:rPr>
        <w:t xml:space="preserve"> Н.Б., Литвинова Р.М</w:t>
      </w:r>
      <w:r w:rsidRPr="00D760C1">
        <w:rPr>
          <w:i/>
          <w:szCs w:val="24"/>
        </w:rPr>
        <w:t>.</w:t>
      </w:r>
      <w:r w:rsidRPr="00D760C1">
        <w:rPr>
          <w:szCs w:val="24"/>
        </w:rPr>
        <w:t xml:space="preserve"> Дошкольное образование и социокультурный процесс. Под общей редакцией </w:t>
      </w:r>
      <w:proofErr w:type="spellStart"/>
      <w:r w:rsidRPr="00D760C1">
        <w:rPr>
          <w:szCs w:val="24"/>
        </w:rPr>
        <w:t>Золотухиной</w:t>
      </w:r>
      <w:proofErr w:type="spellEnd"/>
      <w:r w:rsidRPr="00D760C1">
        <w:rPr>
          <w:szCs w:val="24"/>
        </w:rPr>
        <w:t xml:space="preserve"> А.Ф. С. 2007. раздел 4. с.-132-147.</w:t>
      </w:r>
    </w:p>
    <w:p w:rsidR="00052DD4" w:rsidRPr="00D760C1" w:rsidRDefault="00052DD4" w:rsidP="00D760C1">
      <w:pPr>
        <w:ind w:left="0" w:firstLine="567"/>
        <w:rPr>
          <w:szCs w:val="24"/>
        </w:rPr>
      </w:pPr>
      <w:r w:rsidRPr="00D760C1">
        <w:rPr>
          <w:szCs w:val="24"/>
        </w:rPr>
        <w:t xml:space="preserve">20. </w:t>
      </w:r>
      <w:r w:rsidRPr="00D760C1">
        <w:rPr>
          <w:bCs/>
          <w:szCs w:val="24"/>
        </w:rPr>
        <w:t>Юбилейный путеводитель</w:t>
      </w:r>
      <w:r w:rsidRPr="00D760C1">
        <w:rPr>
          <w:szCs w:val="24"/>
        </w:rPr>
        <w:t>. - Ставрополь. М. Изд-во «Россы». 2005. с.-346.</w:t>
      </w:r>
    </w:p>
    <w:p w:rsidR="00E94CE9" w:rsidRPr="00D760C1" w:rsidRDefault="00E94CE9" w:rsidP="00D760C1">
      <w:pPr>
        <w:ind w:left="0" w:firstLine="567"/>
        <w:rPr>
          <w:szCs w:val="24"/>
        </w:rPr>
      </w:pPr>
    </w:p>
    <w:p w:rsidR="00052DD4" w:rsidRPr="00D760C1" w:rsidRDefault="00052DD4" w:rsidP="00D760C1">
      <w:pPr>
        <w:pStyle w:val="1"/>
        <w:shd w:val="clear" w:color="auto" w:fill="auto"/>
        <w:tabs>
          <w:tab w:val="left" w:pos="1066"/>
        </w:tabs>
        <w:spacing w:line="276" w:lineRule="auto"/>
        <w:ind w:right="15" w:firstLine="567"/>
        <w:jc w:val="both"/>
        <w:rPr>
          <w:sz w:val="24"/>
          <w:szCs w:val="24"/>
        </w:rPr>
      </w:pPr>
    </w:p>
    <w:p w:rsidR="00191279" w:rsidRPr="00D760C1" w:rsidRDefault="00191279" w:rsidP="00D760C1">
      <w:pPr>
        <w:pStyle w:val="a3"/>
        <w:spacing w:before="0" w:beforeAutospacing="0" w:after="0" w:afterAutospacing="0"/>
        <w:ind w:right="15" w:firstLine="567"/>
        <w:jc w:val="both"/>
      </w:pPr>
    </w:p>
    <w:p w:rsidR="00191279" w:rsidRPr="00D760C1" w:rsidRDefault="00191279" w:rsidP="00D760C1">
      <w:pPr>
        <w:pStyle w:val="a3"/>
        <w:spacing w:before="0" w:beforeAutospacing="0" w:after="0" w:afterAutospacing="0"/>
        <w:ind w:right="15" w:firstLine="567"/>
        <w:jc w:val="both"/>
        <w:rPr>
          <w:color w:val="FF0000"/>
        </w:rPr>
      </w:pPr>
    </w:p>
    <w:sectPr w:rsidR="00191279" w:rsidRPr="00D760C1" w:rsidSect="00BC5F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BA8"/>
    <w:multiLevelType w:val="hybridMultilevel"/>
    <w:tmpl w:val="C4B4E282"/>
    <w:lvl w:ilvl="0" w:tplc="5992A06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EAC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CFE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838D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258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C4A3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E6A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A7C3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0D9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A73F8"/>
    <w:multiLevelType w:val="hybridMultilevel"/>
    <w:tmpl w:val="719A8070"/>
    <w:lvl w:ilvl="0" w:tplc="D37236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AD2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67C22">
      <w:start w:val="1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DAF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8864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F28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C6F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F2D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1F0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0DE23B36"/>
    <w:multiLevelType w:val="hybridMultilevel"/>
    <w:tmpl w:val="4690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00B"/>
    <w:multiLevelType w:val="hybridMultilevel"/>
    <w:tmpl w:val="976E0108"/>
    <w:lvl w:ilvl="0" w:tplc="D4429E4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C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CD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0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01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C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D7ACB"/>
    <w:multiLevelType w:val="hybridMultilevel"/>
    <w:tmpl w:val="0F4C4974"/>
    <w:lvl w:ilvl="0" w:tplc="596605B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7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6B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9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D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C3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43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2F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80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82174C"/>
    <w:multiLevelType w:val="hybridMultilevel"/>
    <w:tmpl w:val="C8342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3760"/>
    <w:multiLevelType w:val="hybridMultilevel"/>
    <w:tmpl w:val="267E32CC"/>
    <w:lvl w:ilvl="0" w:tplc="223CB4D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63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EF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86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69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A1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2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22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8E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75826"/>
    <w:multiLevelType w:val="hybridMultilevel"/>
    <w:tmpl w:val="03923F26"/>
    <w:lvl w:ilvl="0" w:tplc="E0686FF4">
      <w:start w:val="10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0C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1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C4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D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2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88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F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2F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6D79F6"/>
    <w:multiLevelType w:val="hybridMultilevel"/>
    <w:tmpl w:val="63DEB6CA"/>
    <w:lvl w:ilvl="0" w:tplc="DADA9B36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AC59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0012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B0E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01EB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01C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1B4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816A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34F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2D3590"/>
    <w:multiLevelType w:val="hybridMultilevel"/>
    <w:tmpl w:val="3C8077DC"/>
    <w:lvl w:ilvl="0" w:tplc="AB989426">
      <w:start w:val="15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E5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A1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B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0A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22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8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581636"/>
    <w:multiLevelType w:val="hybridMultilevel"/>
    <w:tmpl w:val="8CEEF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19D0"/>
    <w:multiLevelType w:val="hybridMultilevel"/>
    <w:tmpl w:val="CAD27FE8"/>
    <w:lvl w:ilvl="0" w:tplc="51C6A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C490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42F2E">
      <w:start w:val="8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8086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021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F1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0B00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E0D0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DBD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462B1C"/>
    <w:multiLevelType w:val="hybridMultilevel"/>
    <w:tmpl w:val="0360E71E"/>
    <w:lvl w:ilvl="0" w:tplc="EEDE5B4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A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A0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F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B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AC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A8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2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A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F26567"/>
    <w:multiLevelType w:val="hybridMultilevel"/>
    <w:tmpl w:val="BB88E5DC"/>
    <w:lvl w:ilvl="0" w:tplc="ED3E0450">
      <w:start w:val="1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24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0A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E8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E9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2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E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C6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8A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987F35"/>
    <w:multiLevelType w:val="hybridMultilevel"/>
    <w:tmpl w:val="E05A62F4"/>
    <w:lvl w:ilvl="0" w:tplc="B3A086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97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E9B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799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C0C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37D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4AA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618B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135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3A53BC"/>
    <w:multiLevelType w:val="hybridMultilevel"/>
    <w:tmpl w:val="4A7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11E30"/>
    <w:multiLevelType w:val="hybridMultilevel"/>
    <w:tmpl w:val="894E1752"/>
    <w:lvl w:ilvl="0" w:tplc="E8E891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EC9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0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E1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C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28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48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1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64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112507"/>
    <w:multiLevelType w:val="hybridMultilevel"/>
    <w:tmpl w:val="77A43304"/>
    <w:lvl w:ilvl="0" w:tplc="B04860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00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C2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2D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0B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6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8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E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CC310C"/>
    <w:multiLevelType w:val="multilevel"/>
    <w:tmpl w:val="A762C4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68B8"/>
    <w:multiLevelType w:val="hybridMultilevel"/>
    <w:tmpl w:val="75B8979A"/>
    <w:lvl w:ilvl="0" w:tplc="9B7671C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4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F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E3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E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A0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8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5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4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EB33CB"/>
    <w:multiLevelType w:val="hybridMultilevel"/>
    <w:tmpl w:val="775ED5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7171F78"/>
    <w:multiLevelType w:val="hybridMultilevel"/>
    <w:tmpl w:val="D2C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E11B6"/>
    <w:multiLevelType w:val="hybridMultilevel"/>
    <w:tmpl w:val="38F69A8E"/>
    <w:lvl w:ilvl="0" w:tplc="A9BC42C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D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4F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1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2E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F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A1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03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650BA"/>
    <w:multiLevelType w:val="hybridMultilevel"/>
    <w:tmpl w:val="4296DDC8"/>
    <w:lvl w:ilvl="0" w:tplc="707A6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6F4BB9"/>
    <w:multiLevelType w:val="hybridMultilevel"/>
    <w:tmpl w:val="77662586"/>
    <w:lvl w:ilvl="0" w:tplc="F2DC830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942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5C2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836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4103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DFF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C01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CB99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B8F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7544E9"/>
    <w:multiLevelType w:val="hybridMultilevel"/>
    <w:tmpl w:val="75640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9A9163F"/>
    <w:multiLevelType w:val="hybridMultilevel"/>
    <w:tmpl w:val="5A3AF61A"/>
    <w:lvl w:ilvl="0" w:tplc="D46854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0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A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5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E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4C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E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CA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88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5C3E45"/>
    <w:multiLevelType w:val="hybridMultilevel"/>
    <w:tmpl w:val="1F821E24"/>
    <w:lvl w:ilvl="0" w:tplc="8E92F2E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8BC2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019B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6B00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5A0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68C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2EA2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0881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E233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01431"/>
    <w:multiLevelType w:val="hybridMultilevel"/>
    <w:tmpl w:val="8640D22C"/>
    <w:lvl w:ilvl="0" w:tplc="57F266BE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EA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D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CD8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C8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6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F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6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20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B5195C"/>
    <w:multiLevelType w:val="multilevel"/>
    <w:tmpl w:val="3790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2"/>
  </w:num>
  <w:num w:numId="5">
    <w:abstractNumId w:val="25"/>
  </w:num>
  <w:num w:numId="6">
    <w:abstractNumId w:val="12"/>
  </w:num>
  <w:num w:numId="7">
    <w:abstractNumId w:val="33"/>
  </w:num>
  <w:num w:numId="8">
    <w:abstractNumId w:val="27"/>
  </w:num>
  <w:num w:numId="9">
    <w:abstractNumId w:val="17"/>
  </w:num>
  <w:num w:numId="10">
    <w:abstractNumId w:val="24"/>
  </w:num>
  <w:num w:numId="11">
    <w:abstractNumId w:val="22"/>
  </w:num>
  <w:num w:numId="12">
    <w:abstractNumId w:val="16"/>
  </w:num>
  <w:num w:numId="13">
    <w:abstractNumId w:val="29"/>
  </w:num>
  <w:num w:numId="14">
    <w:abstractNumId w:val="9"/>
  </w:num>
  <w:num w:numId="15">
    <w:abstractNumId w:val="6"/>
  </w:num>
  <w:num w:numId="16">
    <w:abstractNumId w:val="3"/>
  </w:num>
  <w:num w:numId="17">
    <w:abstractNumId w:val="21"/>
  </w:num>
  <w:num w:numId="18">
    <w:abstractNumId w:val="34"/>
  </w:num>
  <w:num w:numId="19">
    <w:abstractNumId w:val="32"/>
  </w:num>
  <w:num w:numId="20">
    <w:abstractNumId w:val="5"/>
  </w:num>
  <w:num w:numId="21">
    <w:abstractNumId w:val="1"/>
  </w:num>
  <w:num w:numId="22">
    <w:abstractNumId w:val="13"/>
  </w:num>
  <w:num w:numId="23">
    <w:abstractNumId w:val="0"/>
  </w:num>
  <w:num w:numId="24">
    <w:abstractNumId w:val="14"/>
  </w:num>
  <w:num w:numId="25">
    <w:abstractNumId w:val="4"/>
  </w:num>
  <w:num w:numId="26">
    <w:abstractNumId w:val="26"/>
  </w:num>
  <w:num w:numId="27">
    <w:abstractNumId w:val="8"/>
  </w:num>
  <w:num w:numId="28">
    <w:abstractNumId w:val="10"/>
  </w:num>
  <w:num w:numId="29">
    <w:abstractNumId w:val="31"/>
  </w:num>
  <w:num w:numId="30">
    <w:abstractNumId w:val="7"/>
  </w:num>
  <w:num w:numId="31">
    <w:abstractNumId w:val="15"/>
  </w:num>
  <w:num w:numId="32">
    <w:abstractNumId w:val="19"/>
  </w:num>
  <w:num w:numId="33">
    <w:abstractNumId w:val="1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6A"/>
    <w:rsid w:val="00011174"/>
    <w:rsid w:val="000125F0"/>
    <w:rsid w:val="00052DD4"/>
    <w:rsid w:val="00056DB5"/>
    <w:rsid w:val="00064D06"/>
    <w:rsid w:val="00097797"/>
    <w:rsid w:val="000D3B4E"/>
    <w:rsid w:val="00146A8D"/>
    <w:rsid w:val="00191279"/>
    <w:rsid w:val="00197141"/>
    <w:rsid w:val="00206679"/>
    <w:rsid w:val="002103A2"/>
    <w:rsid w:val="00281476"/>
    <w:rsid w:val="002900CD"/>
    <w:rsid w:val="00296D82"/>
    <w:rsid w:val="00351655"/>
    <w:rsid w:val="003658B5"/>
    <w:rsid w:val="003F7396"/>
    <w:rsid w:val="00453A1B"/>
    <w:rsid w:val="005B5414"/>
    <w:rsid w:val="005E2221"/>
    <w:rsid w:val="007E2DE1"/>
    <w:rsid w:val="007F37EA"/>
    <w:rsid w:val="00964EB7"/>
    <w:rsid w:val="00983A31"/>
    <w:rsid w:val="00A43784"/>
    <w:rsid w:val="00AD1B91"/>
    <w:rsid w:val="00B306AC"/>
    <w:rsid w:val="00B3796A"/>
    <w:rsid w:val="00BB2874"/>
    <w:rsid w:val="00BC5FAE"/>
    <w:rsid w:val="00C27968"/>
    <w:rsid w:val="00C421A7"/>
    <w:rsid w:val="00CC374F"/>
    <w:rsid w:val="00D13E38"/>
    <w:rsid w:val="00D760C1"/>
    <w:rsid w:val="00DB1891"/>
    <w:rsid w:val="00E94CE9"/>
    <w:rsid w:val="00E97B83"/>
    <w:rsid w:val="00EA185D"/>
    <w:rsid w:val="00EB1AEE"/>
    <w:rsid w:val="00EC1C02"/>
    <w:rsid w:val="00F0264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BF87-75D2-40D0-8ED1-C172F1F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6A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3796A"/>
    <w:pPr>
      <w:keepNext/>
      <w:keepLines/>
      <w:spacing w:after="4" w:line="23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3796A"/>
    <w:pPr>
      <w:keepNext/>
      <w:keepLines/>
      <w:spacing w:after="4" w:line="237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9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9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379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B379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99"/>
    <w:qFormat/>
    <w:rsid w:val="00B3796A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5">
    <w:name w:val="Основной текст + Курсив"/>
    <w:basedOn w:val="a0"/>
    <w:rsid w:val="00B37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3796A"/>
    <w:pPr>
      <w:widowControl w:val="0"/>
      <w:shd w:val="clear" w:color="auto" w:fill="FFFFFF"/>
      <w:spacing w:after="0" w:line="274" w:lineRule="exact"/>
      <w:ind w:left="0" w:right="0" w:hanging="700"/>
      <w:jc w:val="center"/>
    </w:pPr>
    <w:rPr>
      <w:sz w:val="23"/>
      <w:szCs w:val="23"/>
      <w:lang w:bidi="ru-RU"/>
    </w:rPr>
  </w:style>
  <w:style w:type="paragraph" w:styleId="a6">
    <w:name w:val="No Spacing"/>
    <w:basedOn w:val="a"/>
    <w:link w:val="a7"/>
    <w:uiPriority w:val="99"/>
    <w:qFormat/>
    <w:rsid w:val="00B3796A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B3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3796A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96A"/>
    <w:pPr>
      <w:widowControl w:val="0"/>
      <w:shd w:val="clear" w:color="auto" w:fill="FFFFFF"/>
      <w:spacing w:before="240" w:after="0" w:line="274" w:lineRule="exact"/>
      <w:ind w:left="0" w:right="0" w:hanging="700"/>
      <w:jc w:val="lef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B3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Колонтитул + 11;5 pt"/>
    <w:basedOn w:val="a0"/>
    <w:rsid w:val="00B379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Основной текст_"/>
    <w:basedOn w:val="a0"/>
    <w:link w:val="1"/>
    <w:rsid w:val="00052DD4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52DD4"/>
    <w:pPr>
      <w:widowControl w:val="0"/>
      <w:shd w:val="clear" w:color="auto" w:fill="FFFFFF"/>
      <w:spacing w:before="420" w:after="300" w:line="370" w:lineRule="exact"/>
      <w:ind w:left="0" w:right="0" w:firstLine="0"/>
      <w:jc w:val="center"/>
    </w:pPr>
    <w:rPr>
      <w:color w:val="auto"/>
      <w:spacing w:val="8"/>
      <w:sz w:val="28"/>
      <w:szCs w:val="28"/>
      <w:lang w:eastAsia="en-US"/>
    </w:rPr>
  </w:style>
  <w:style w:type="character" w:customStyle="1" w:styleId="a9">
    <w:name w:val="Основной текст Знак"/>
    <w:link w:val="aa"/>
    <w:rsid w:val="00052DD4"/>
    <w:rPr>
      <w:shd w:val="clear" w:color="auto" w:fill="FFFFFF"/>
    </w:rPr>
  </w:style>
  <w:style w:type="paragraph" w:styleId="aa">
    <w:name w:val="Body Text"/>
    <w:basedOn w:val="a"/>
    <w:link w:val="a9"/>
    <w:rsid w:val="00052DD4"/>
    <w:pPr>
      <w:shd w:val="clear" w:color="auto" w:fill="FFFFFF"/>
      <w:spacing w:after="120" w:line="211" w:lineRule="exact"/>
      <w:ind w:left="0" w:right="0" w:firstLine="0"/>
      <w:jc w:val="righ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52DD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strahzpt_strashno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os.ru/articles/view/de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articles/view/aktivno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inte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8494-D988-4314-8D86-E7B6269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12851</Words>
  <Characters>73252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24</cp:revision>
  <dcterms:created xsi:type="dcterms:W3CDTF">2017-06-27T11:39:00Z</dcterms:created>
  <dcterms:modified xsi:type="dcterms:W3CDTF">2018-03-25T17:25:00Z</dcterms:modified>
</cp:coreProperties>
</file>